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9E1DA" w14:textId="0EABBD4A" w:rsidR="00811955" w:rsidRDefault="00801EFA" w:rsidP="00811955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2019/20:184 av Magdalena Schröder (M)</w:t>
      </w:r>
      <w:r>
        <w:br/>
        <w:t>Förhör av barn utan vårdnadshavares tillstånd</w:t>
      </w:r>
    </w:p>
    <w:p w14:paraId="32D5E6B2" w14:textId="6DF7CDEF" w:rsidR="00811955" w:rsidRDefault="00811955" w:rsidP="00DE4102">
      <w:pPr>
        <w:pStyle w:val="Brdtext"/>
      </w:pPr>
      <w:r w:rsidRPr="00811955">
        <w:t xml:space="preserve">Magdalena Schröder har frågat mig om jag kommer att ta initiativ till att se över lagstiftningen i syfte att möjliggöra för polisen att förhöra syskon till brottsutsatta </w:t>
      </w:r>
      <w:r w:rsidR="00DA6703">
        <w:t xml:space="preserve">barn </w:t>
      </w:r>
      <w:r w:rsidRPr="00811955">
        <w:t>utan att en brottsmisstänkt vårdnadshavare ska kunna stoppa detta.</w:t>
      </w:r>
    </w:p>
    <w:p w14:paraId="7E2E2CF6" w14:textId="73FCCEE7" w:rsidR="00811955" w:rsidRDefault="00811955" w:rsidP="00DE4102">
      <w:pPr>
        <w:pStyle w:val="Brdtext"/>
      </w:pPr>
      <w:r w:rsidRPr="00811955">
        <w:t xml:space="preserve">I Sverige lever i dag uppskattningsvis </w:t>
      </w:r>
      <w:r w:rsidR="003B7CCC">
        <w:t>210</w:t>
      </w:r>
      <w:r w:rsidRPr="00811955">
        <w:t xml:space="preserve"> 000 barn i familjer där det förekommer olika former av våld</w:t>
      </w:r>
      <w:r>
        <w:t xml:space="preserve"> och f</w:t>
      </w:r>
      <w:r w:rsidRPr="00811955">
        <w:t>lera studier tyder på att ungefär vart tionde barn någon gång har upplevt våld mellan</w:t>
      </w:r>
      <w:r>
        <w:t xml:space="preserve"> </w:t>
      </w:r>
      <w:r w:rsidRPr="00811955">
        <w:t xml:space="preserve">närstående vuxna. Detta är givetvis helt oacceptabelt. För att ge dessa barn en starkare rättslig ställning tillsatte regeringen i juni 2018 en utredning som bl.a. fick i uppdrag att överväga ett utökat straffrättsligt skydd för barn som bevittnar brott som begås av och mot närstående. </w:t>
      </w:r>
    </w:p>
    <w:p w14:paraId="5DCF46BD" w14:textId="4642B0B0" w:rsidR="0075738C" w:rsidRDefault="00811955" w:rsidP="00DE4102">
      <w:pPr>
        <w:pStyle w:val="Brdtext"/>
      </w:pPr>
      <w:r w:rsidRPr="00811955">
        <w:t>Utredningen lämnade i juni 2019 betänkandet Straffrättsligt skydd för barn som bevittnar brott mellan närstående samt mot uppmaning och annan psykisk påverkan att begå självmord (SOU 2019:32). I betänkandet föreslå</w:t>
      </w:r>
      <w:r>
        <w:t>s</w:t>
      </w:r>
      <w:r w:rsidRPr="00811955">
        <w:t xml:space="preserve"> </w:t>
      </w:r>
      <w:r w:rsidR="009D694F">
        <w:t xml:space="preserve">bl.a. </w:t>
      </w:r>
      <w:r w:rsidRPr="00811955">
        <w:t>att det införs ett nytt brott, barnfridsbrott, som innebär ett särskilt straff</w:t>
      </w:r>
      <w:r>
        <w:softHyphen/>
      </w:r>
      <w:r w:rsidRPr="00811955">
        <w:t>ansvar för den som begår en brottslig gärning mot en närstående person och gärningen bevittnas av ett barn.</w:t>
      </w:r>
      <w:r w:rsidR="0075738C">
        <w:t xml:space="preserve"> </w:t>
      </w:r>
    </w:p>
    <w:p w14:paraId="4DEAF8CF" w14:textId="026AFF42" w:rsidR="00811955" w:rsidRDefault="00811955" w:rsidP="00DE4102">
      <w:pPr>
        <w:pStyle w:val="Brdtext"/>
      </w:pPr>
      <w:r w:rsidRPr="00811955">
        <w:t xml:space="preserve">Utredningens förslag innebär att barn som i dag betraktas som vittnen i många fall i stället kommer att behandlas som målsägande. En särskild företrädare </w:t>
      </w:r>
      <w:r>
        <w:t>kan</w:t>
      </w:r>
      <w:r w:rsidRPr="00811955">
        <w:t xml:space="preserve"> då förordnas för barnet med uppdrag att ta till vara barnets rätt under förundersökningen och den efterföljande rättegången. Den särskilda företrädaren </w:t>
      </w:r>
      <w:r>
        <w:t>kan bl.a.</w:t>
      </w:r>
      <w:r w:rsidRPr="00811955">
        <w:t xml:space="preserve"> godkänna att förhör hålls med barnet utan att </w:t>
      </w:r>
      <w:r w:rsidR="003B28AF">
        <w:t>tillstånd</w:t>
      </w:r>
      <w:r w:rsidRPr="00811955">
        <w:t xml:space="preserve"> behöver inhämtas från barnets vårdnadshavare.</w:t>
      </w:r>
    </w:p>
    <w:p w14:paraId="4907761A" w14:textId="41893191" w:rsidR="00C67754" w:rsidRPr="00C67754" w:rsidRDefault="009D694F" w:rsidP="00DE4102">
      <w:pPr>
        <w:pStyle w:val="Brdtext"/>
      </w:pPr>
      <w:r>
        <w:lastRenderedPageBreak/>
        <w:t xml:space="preserve">Betänkandet </w:t>
      </w:r>
      <w:r w:rsidR="00C67754">
        <w:t xml:space="preserve">har remitterats och </w:t>
      </w:r>
      <w:r>
        <w:t xml:space="preserve">remisstiden gick ut den 19 september 2019. </w:t>
      </w:r>
      <w:r w:rsidR="005553B0">
        <w:t xml:space="preserve">Det </w:t>
      </w:r>
      <w:r w:rsidR="00C67754">
        <w:t xml:space="preserve">bereds nu </w:t>
      </w:r>
      <w:r w:rsidR="005553B0">
        <w:t xml:space="preserve">vidare </w:t>
      </w:r>
      <w:r w:rsidR="00C67754">
        <w:t>inom Regeringskansliet.</w:t>
      </w:r>
    </w:p>
    <w:p w14:paraId="6794279C" w14:textId="0A1964F1" w:rsidR="00801EFA" w:rsidRDefault="00811955" w:rsidP="00DE4102">
      <w:pPr>
        <w:pStyle w:val="Brdtext"/>
      </w:pPr>
      <w:r w:rsidRPr="00811955">
        <w:t xml:space="preserve">Regeringen har </w:t>
      </w:r>
      <w:r w:rsidR="000050B6">
        <w:t>således</w:t>
      </w:r>
      <w:r w:rsidRPr="00811955">
        <w:t xml:space="preserve"> redan tagit initiativ till en sådan översyn som Magdalena Schröder efterlyser. Jag kommer dock att följa hur frågan utvecklas och är beredd att ta ytterligare initiativ om så krävs.</w:t>
      </w:r>
    </w:p>
    <w:p w14:paraId="0FBE15E7" w14:textId="13BDD80D" w:rsidR="00801EFA" w:rsidRDefault="00801EFA" w:rsidP="00DE4102">
      <w:pPr>
        <w:pStyle w:val="Brdtext"/>
      </w:pPr>
      <w:r>
        <w:t xml:space="preserve">Stockholm den </w:t>
      </w:r>
      <w:sdt>
        <w:sdtPr>
          <w:id w:val="-1225218591"/>
          <w:placeholder>
            <w:docPart w:val="A1B127763B3944BB8369B1DAC757D79E"/>
          </w:placeholder>
          <w:dataBinding w:prefixMappings="xmlns:ns0='http://lp/documentinfo/RK' " w:xpath="/ns0:DocumentInfo[1]/ns0:BaseInfo[1]/ns0:HeaderDate[1]" w:storeItemID="{7DB72A7D-71A8-4B28-85DF-14A516FA3A34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oktober 2019</w:t>
          </w:r>
        </w:sdtContent>
      </w:sdt>
    </w:p>
    <w:p w14:paraId="0A5AF552" w14:textId="77777777" w:rsidR="00801EFA" w:rsidRDefault="00801EFA" w:rsidP="00DE4102">
      <w:pPr>
        <w:pStyle w:val="Brdtext"/>
      </w:pPr>
    </w:p>
    <w:p w14:paraId="7FE0C415" w14:textId="77777777" w:rsidR="00DE4102" w:rsidRDefault="00DE4102" w:rsidP="00DE4102">
      <w:pPr>
        <w:pStyle w:val="Brdtext"/>
      </w:pPr>
    </w:p>
    <w:p w14:paraId="5E81F951" w14:textId="61A7DD46" w:rsidR="00801EFA" w:rsidRDefault="00801EFA" w:rsidP="00DE4102">
      <w:pPr>
        <w:pStyle w:val="Brdtext"/>
      </w:pPr>
      <w:r>
        <w:t>Morgan Johansson</w:t>
      </w:r>
    </w:p>
    <w:p w14:paraId="3B4690E9" w14:textId="77777777" w:rsidR="00801EFA" w:rsidRPr="00DB48AB" w:rsidRDefault="00801EFA" w:rsidP="00DB48AB">
      <w:pPr>
        <w:pStyle w:val="Brdtext"/>
      </w:pPr>
    </w:p>
    <w:sectPr w:rsidR="00801EF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529C4" w14:textId="77777777" w:rsidR="00801EFA" w:rsidRDefault="00801EFA" w:rsidP="00A87A54">
      <w:pPr>
        <w:spacing w:after="0" w:line="240" w:lineRule="auto"/>
      </w:pPr>
      <w:r>
        <w:separator/>
      </w:r>
    </w:p>
  </w:endnote>
  <w:endnote w:type="continuationSeparator" w:id="0">
    <w:p w14:paraId="52A0394A" w14:textId="77777777" w:rsidR="00801EFA" w:rsidRDefault="00801E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FE009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EC5A7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F9B04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DB570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56D2A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A7BBD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F3C0C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26937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4BFFCA" w14:textId="77777777" w:rsidTr="00C26068">
      <w:trPr>
        <w:trHeight w:val="227"/>
      </w:trPr>
      <w:tc>
        <w:tcPr>
          <w:tcW w:w="4074" w:type="dxa"/>
        </w:tcPr>
        <w:p w14:paraId="4636E57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0EAE9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A0BFA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1857D" w14:textId="77777777" w:rsidR="00801EFA" w:rsidRDefault="00801EFA" w:rsidP="00A87A54">
      <w:pPr>
        <w:spacing w:after="0" w:line="240" w:lineRule="auto"/>
      </w:pPr>
      <w:r>
        <w:separator/>
      </w:r>
    </w:p>
  </w:footnote>
  <w:footnote w:type="continuationSeparator" w:id="0">
    <w:p w14:paraId="03654071" w14:textId="77777777" w:rsidR="00801EFA" w:rsidRDefault="00801E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D74A3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F8B91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1EFA" w14:paraId="00A89B11" w14:textId="77777777" w:rsidTr="00C93EBA">
      <w:trPr>
        <w:trHeight w:val="227"/>
      </w:trPr>
      <w:tc>
        <w:tcPr>
          <w:tcW w:w="5534" w:type="dxa"/>
        </w:tcPr>
        <w:p w14:paraId="1F9983EF" w14:textId="77777777" w:rsidR="00801EFA" w:rsidRPr="007D73AB" w:rsidRDefault="00801EFA">
          <w:pPr>
            <w:pStyle w:val="Sidhuvud"/>
          </w:pPr>
        </w:p>
      </w:tc>
      <w:tc>
        <w:tcPr>
          <w:tcW w:w="3170" w:type="dxa"/>
          <w:vAlign w:val="bottom"/>
        </w:tcPr>
        <w:p w14:paraId="5F673586" w14:textId="77777777" w:rsidR="00801EFA" w:rsidRPr="007D73AB" w:rsidRDefault="00801EFA" w:rsidP="00340DE0">
          <w:pPr>
            <w:pStyle w:val="Sidhuvud"/>
          </w:pPr>
        </w:p>
      </w:tc>
      <w:tc>
        <w:tcPr>
          <w:tcW w:w="1134" w:type="dxa"/>
        </w:tcPr>
        <w:p w14:paraId="157D3D62" w14:textId="77777777" w:rsidR="00801EFA" w:rsidRDefault="00801EFA" w:rsidP="005A703A">
          <w:pPr>
            <w:pStyle w:val="Sidhuvud"/>
          </w:pPr>
        </w:p>
      </w:tc>
    </w:tr>
    <w:tr w:rsidR="00801EFA" w14:paraId="06C82906" w14:textId="77777777" w:rsidTr="00C93EBA">
      <w:trPr>
        <w:trHeight w:val="1928"/>
      </w:trPr>
      <w:tc>
        <w:tcPr>
          <w:tcW w:w="5534" w:type="dxa"/>
        </w:tcPr>
        <w:p w14:paraId="5F519312" w14:textId="77777777" w:rsidR="00801EFA" w:rsidRPr="00340DE0" w:rsidRDefault="00801E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C20687" wp14:editId="16811CE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8406B6" w14:textId="77777777" w:rsidR="00801EFA" w:rsidRPr="00710A6C" w:rsidRDefault="00801EFA" w:rsidP="00EE3C0F">
          <w:pPr>
            <w:pStyle w:val="Sidhuvud"/>
            <w:rPr>
              <w:b/>
            </w:rPr>
          </w:pPr>
        </w:p>
        <w:p w14:paraId="7F024C01" w14:textId="77777777" w:rsidR="00801EFA" w:rsidRDefault="00801EFA" w:rsidP="00EE3C0F">
          <w:pPr>
            <w:pStyle w:val="Sidhuvud"/>
          </w:pPr>
        </w:p>
        <w:p w14:paraId="162AC50B" w14:textId="77777777" w:rsidR="00801EFA" w:rsidRDefault="00801EFA" w:rsidP="00EE3C0F">
          <w:pPr>
            <w:pStyle w:val="Sidhuvud"/>
          </w:pPr>
        </w:p>
        <w:p w14:paraId="01D5E216" w14:textId="77777777" w:rsidR="00801EFA" w:rsidRDefault="00801E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4FE8C7EE974600B42FD50FB8182699"/>
            </w:placeholder>
            <w:dataBinding w:prefixMappings="xmlns:ns0='http://lp/documentinfo/RK' " w:xpath="/ns0:DocumentInfo[1]/ns0:BaseInfo[1]/ns0:Dnr[1]" w:storeItemID="{7DB72A7D-71A8-4B28-85DF-14A516FA3A34}"/>
            <w:text/>
          </w:sdtPr>
          <w:sdtEndPr/>
          <w:sdtContent>
            <w:p w14:paraId="054F041E" w14:textId="77777777" w:rsidR="00801EFA" w:rsidRDefault="00801EFA" w:rsidP="00EE3C0F">
              <w:pPr>
                <w:pStyle w:val="Sidhuvud"/>
              </w:pPr>
              <w:r>
                <w:t>Ju2019/03383/POL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28E6350CE94DBCB0A7D74E782E2419"/>
            </w:placeholder>
            <w:showingPlcHdr/>
            <w:dataBinding w:prefixMappings="xmlns:ns0='http://lp/documentinfo/RK' " w:xpath="/ns0:DocumentInfo[1]/ns0:BaseInfo[1]/ns0:DocNumber[1]" w:storeItemID="{7DB72A7D-71A8-4B28-85DF-14A516FA3A34}"/>
            <w:text/>
          </w:sdtPr>
          <w:sdtEndPr/>
          <w:sdtContent>
            <w:p w14:paraId="435DA720" w14:textId="77777777" w:rsidR="00801EFA" w:rsidRDefault="00801E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E1583E" w14:textId="77777777" w:rsidR="00801EFA" w:rsidRDefault="00801EFA" w:rsidP="00EE3C0F">
          <w:pPr>
            <w:pStyle w:val="Sidhuvud"/>
          </w:pPr>
        </w:p>
      </w:tc>
      <w:tc>
        <w:tcPr>
          <w:tcW w:w="1134" w:type="dxa"/>
        </w:tcPr>
        <w:p w14:paraId="32034D71" w14:textId="77777777" w:rsidR="00801EFA" w:rsidRDefault="00801EFA" w:rsidP="0094502D">
          <w:pPr>
            <w:pStyle w:val="Sidhuvud"/>
          </w:pPr>
        </w:p>
        <w:p w14:paraId="43BEB8E6" w14:textId="77777777" w:rsidR="00801EFA" w:rsidRPr="0094502D" w:rsidRDefault="00801EFA" w:rsidP="00EC71A6">
          <w:pPr>
            <w:pStyle w:val="Sidhuvud"/>
          </w:pPr>
        </w:p>
      </w:tc>
    </w:tr>
    <w:tr w:rsidR="00801EFA" w14:paraId="00B724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59E017405346568D15625653AFD9F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7DA7A02" w14:textId="77777777" w:rsidR="00801EFA" w:rsidRPr="00801EFA" w:rsidRDefault="00801EFA" w:rsidP="00340DE0">
              <w:pPr>
                <w:pStyle w:val="Sidhuvud"/>
                <w:rPr>
                  <w:b/>
                </w:rPr>
              </w:pPr>
              <w:r w:rsidRPr="00801EFA">
                <w:rPr>
                  <w:b/>
                </w:rPr>
                <w:t>Justitiedepartementet</w:t>
              </w:r>
            </w:p>
            <w:p w14:paraId="23878CB9" w14:textId="77777777" w:rsidR="00801EFA" w:rsidRPr="00340DE0" w:rsidRDefault="00801EFA" w:rsidP="00340DE0">
              <w:pPr>
                <w:pStyle w:val="Sidhuvud"/>
              </w:pPr>
              <w:r w:rsidRPr="00801EFA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A7C4EBD088043E5B499A95BE76F4AF3"/>
          </w:placeholder>
          <w:dataBinding w:prefixMappings="xmlns:ns0='http://lp/documentinfo/RK' " w:xpath="/ns0:DocumentInfo[1]/ns0:BaseInfo[1]/ns0:Recipient[1]" w:storeItemID="{7DB72A7D-71A8-4B28-85DF-14A516FA3A34}"/>
          <w:text w:multiLine="1"/>
        </w:sdtPr>
        <w:sdtEndPr/>
        <w:sdtContent>
          <w:tc>
            <w:tcPr>
              <w:tcW w:w="3170" w:type="dxa"/>
            </w:tcPr>
            <w:p w14:paraId="222E6190" w14:textId="77777777" w:rsidR="00801EFA" w:rsidRDefault="00801EF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61884F" w14:textId="77777777" w:rsidR="00801EFA" w:rsidRDefault="00801EFA" w:rsidP="003E6020">
          <w:pPr>
            <w:pStyle w:val="Sidhuvud"/>
          </w:pPr>
        </w:p>
      </w:tc>
    </w:tr>
  </w:tbl>
  <w:p w14:paraId="0D1262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FA"/>
    <w:rsid w:val="00000290"/>
    <w:rsid w:val="00001068"/>
    <w:rsid w:val="0000412C"/>
    <w:rsid w:val="00004D5C"/>
    <w:rsid w:val="000050B6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5A5F"/>
    <w:rsid w:val="00196C02"/>
    <w:rsid w:val="00197A8A"/>
    <w:rsid w:val="001A1B33"/>
    <w:rsid w:val="001A2A61"/>
    <w:rsid w:val="001A4782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06C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38C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B28AF"/>
    <w:rsid w:val="003B7CCC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40D2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E70C0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B60"/>
    <w:rsid w:val="00544738"/>
    <w:rsid w:val="005456E4"/>
    <w:rsid w:val="00547B89"/>
    <w:rsid w:val="005553B0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0B0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090B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689"/>
    <w:rsid w:val="00672F6F"/>
    <w:rsid w:val="00674C2F"/>
    <w:rsid w:val="00674C8B"/>
    <w:rsid w:val="00685C94"/>
    <w:rsid w:val="00691AEE"/>
    <w:rsid w:val="00694EB4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691F"/>
    <w:rsid w:val="00747B9C"/>
    <w:rsid w:val="007508D7"/>
    <w:rsid w:val="00750C93"/>
    <w:rsid w:val="00754E24"/>
    <w:rsid w:val="0075738C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EFA"/>
    <w:rsid w:val="0080228F"/>
    <w:rsid w:val="00804C1B"/>
    <w:rsid w:val="0080595A"/>
    <w:rsid w:val="00811955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94F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7AF0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181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754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17C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703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102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975"/>
    <w:rsid w:val="00FB43A8"/>
    <w:rsid w:val="00FB5279"/>
    <w:rsid w:val="00FC069A"/>
    <w:rsid w:val="00FC08A9"/>
    <w:rsid w:val="00FC0BA0"/>
    <w:rsid w:val="00FC16B2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3E4B57"/>
  <w15:docId w15:val="{F8B25259-624B-44A9-B8B0-B061249E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4FE8C7EE974600B42FD50FB8182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14132-92EF-4B1D-AF41-6E5F78198354}"/>
      </w:docPartPr>
      <w:docPartBody>
        <w:p w:rsidR="00CA0B67" w:rsidRDefault="00056D1F" w:rsidP="00056D1F">
          <w:pPr>
            <w:pStyle w:val="764FE8C7EE974600B42FD50FB81826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28E6350CE94DBCB0A7D74E782E24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F85D6-0DA6-45FC-9048-51A1E88E4EB2}"/>
      </w:docPartPr>
      <w:docPartBody>
        <w:p w:rsidR="00CA0B67" w:rsidRDefault="00056D1F" w:rsidP="00056D1F">
          <w:pPr>
            <w:pStyle w:val="D828E6350CE94DBCB0A7D74E782E24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59E017405346568D15625653AFD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BB118-3C43-4520-84C9-9F3B178185EA}"/>
      </w:docPartPr>
      <w:docPartBody>
        <w:p w:rsidR="00CA0B67" w:rsidRDefault="00056D1F" w:rsidP="00056D1F">
          <w:pPr>
            <w:pStyle w:val="7D59E017405346568D15625653AFD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7C4EBD088043E5B499A95BE76F4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72B5C-7CC8-4397-8959-4FCABA041E3F}"/>
      </w:docPartPr>
      <w:docPartBody>
        <w:p w:rsidR="00CA0B67" w:rsidRDefault="00056D1F" w:rsidP="00056D1F">
          <w:pPr>
            <w:pStyle w:val="0A7C4EBD088043E5B499A95BE76F4A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B127763B3944BB8369B1DAC757D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CB1BD-12BD-49E5-B6A7-A8974C68C472}"/>
      </w:docPartPr>
      <w:docPartBody>
        <w:p w:rsidR="00CA0B67" w:rsidRDefault="00056D1F" w:rsidP="00056D1F">
          <w:pPr>
            <w:pStyle w:val="A1B127763B3944BB8369B1DAC757D79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1F"/>
    <w:rsid w:val="00056D1F"/>
    <w:rsid w:val="00CA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1093C83CBC4D7098633CBD58B8F5AC">
    <w:name w:val="421093C83CBC4D7098633CBD58B8F5AC"/>
    <w:rsid w:val="00056D1F"/>
  </w:style>
  <w:style w:type="character" w:styleId="Platshllartext">
    <w:name w:val="Placeholder Text"/>
    <w:basedOn w:val="Standardstycketeckensnitt"/>
    <w:uiPriority w:val="99"/>
    <w:semiHidden/>
    <w:rsid w:val="00056D1F"/>
    <w:rPr>
      <w:noProof w:val="0"/>
      <w:color w:val="808080"/>
    </w:rPr>
  </w:style>
  <w:style w:type="paragraph" w:customStyle="1" w:styleId="F5AFF30EB35A45078F34AEC83333E355">
    <w:name w:val="F5AFF30EB35A45078F34AEC83333E355"/>
    <w:rsid w:val="00056D1F"/>
  </w:style>
  <w:style w:type="paragraph" w:customStyle="1" w:styleId="02A66617870A466DB28ADBE7A65DA4E1">
    <w:name w:val="02A66617870A466DB28ADBE7A65DA4E1"/>
    <w:rsid w:val="00056D1F"/>
  </w:style>
  <w:style w:type="paragraph" w:customStyle="1" w:styleId="1BDA5C3190064907BF9C2BA867D655CB">
    <w:name w:val="1BDA5C3190064907BF9C2BA867D655CB"/>
    <w:rsid w:val="00056D1F"/>
  </w:style>
  <w:style w:type="paragraph" w:customStyle="1" w:styleId="764FE8C7EE974600B42FD50FB8182699">
    <w:name w:val="764FE8C7EE974600B42FD50FB8182699"/>
    <w:rsid w:val="00056D1F"/>
  </w:style>
  <w:style w:type="paragraph" w:customStyle="1" w:styleId="D828E6350CE94DBCB0A7D74E782E2419">
    <w:name w:val="D828E6350CE94DBCB0A7D74E782E2419"/>
    <w:rsid w:val="00056D1F"/>
  </w:style>
  <w:style w:type="paragraph" w:customStyle="1" w:styleId="A3238065F0B74A2FA0A4FFDBD2212DEF">
    <w:name w:val="A3238065F0B74A2FA0A4FFDBD2212DEF"/>
    <w:rsid w:val="00056D1F"/>
  </w:style>
  <w:style w:type="paragraph" w:customStyle="1" w:styleId="651FBCFE2F954B10BE539282986C9B10">
    <w:name w:val="651FBCFE2F954B10BE539282986C9B10"/>
    <w:rsid w:val="00056D1F"/>
  </w:style>
  <w:style w:type="paragraph" w:customStyle="1" w:styleId="A3CC360796274EE5B14660EA45E4EB6C">
    <w:name w:val="A3CC360796274EE5B14660EA45E4EB6C"/>
    <w:rsid w:val="00056D1F"/>
  </w:style>
  <w:style w:type="paragraph" w:customStyle="1" w:styleId="7D59E017405346568D15625653AFD9F1">
    <w:name w:val="7D59E017405346568D15625653AFD9F1"/>
    <w:rsid w:val="00056D1F"/>
  </w:style>
  <w:style w:type="paragraph" w:customStyle="1" w:styleId="0A7C4EBD088043E5B499A95BE76F4AF3">
    <w:name w:val="0A7C4EBD088043E5B499A95BE76F4AF3"/>
    <w:rsid w:val="00056D1F"/>
  </w:style>
  <w:style w:type="paragraph" w:customStyle="1" w:styleId="655A0ADE9D40461991101A914F36E7C0">
    <w:name w:val="655A0ADE9D40461991101A914F36E7C0"/>
    <w:rsid w:val="00056D1F"/>
  </w:style>
  <w:style w:type="paragraph" w:customStyle="1" w:styleId="04F849487580490E8D949177E9E9C914">
    <w:name w:val="04F849487580490E8D949177E9E9C914"/>
    <w:rsid w:val="00056D1F"/>
  </w:style>
  <w:style w:type="paragraph" w:customStyle="1" w:styleId="2087F0F10D884A79B790606FA788E38B">
    <w:name w:val="2087F0F10D884A79B790606FA788E38B"/>
    <w:rsid w:val="00056D1F"/>
  </w:style>
  <w:style w:type="paragraph" w:customStyle="1" w:styleId="6CF93EB414134BA0B1DBB6A5FCB9F0A9">
    <w:name w:val="6CF93EB414134BA0B1DBB6A5FCB9F0A9"/>
    <w:rsid w:val="00056D1F"/>
  </w:style>
  <w:style w:type="paragraph" w:customStyle="1" w:styleId="ECED803F8BBB4D229C738B3B4289A0E7">
    <w:name w:val="ECED803F8BBB4D229C738B3B4289A0E7"/>
    <w:rsid w:val="00056D1F"/>
  </w:style>
  <w:style w:type="paragraph" w:customStyle="1" w:styleId="A1B127763B3944BB8369B1DAC757D79E">
    <w:name w:val="A1B127763B3944BB8369B1DAC757D79E"/>
    <w:rsid w:val="00056D1F"/>
  </w:style>
  <w:style w:type="paragraph" w:customStyle="1" w:styleId="2F34ED9718A94B1B81B1EF3E0FC77B74">
    <w:name w:val="2F34ED9718A94B1B81B1EF3E0FC77B74"/>
    <w:rsid w:val="00056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d2eb6b27-2024-4bba-bb95-88d6d93a70ea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2019-10-23T00:00:00</HeaderDate>
    <Office/>
    <Dnr>Ju2019/03383/POL</Dnr>
    <ParagrafNr/>
    <DocumentTitle/>
    <VisitingAddress/>
    <Extra1/>
    <Extra2/>
    <Extra3>Magdalena Schröder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B931C-E0DA-443D-A187-CA8B9D3E6E4E}"/>
</file>

<file path=customXml/itemProps2.xml><?xml version="1.0" encoding="utf-8"?>
<ds:datastoreItem xmlns:ds="http://schemas.openxmlformats.org/officeDocument/2006/customXml" ds:itemID="{E4993A59-C748-46B5-9299-014CB783B28C}"/>
</file>

<file path=customXml/itemProps3.xml><?xml version="1.0" encoding="utf-8"?>
<ds:datastoreItem xmlns:ds="http://schemas.openxmlformats.org/officeDocument/2006/customXml" ds:itemID="{A006F97A-12C9-4297-94B3-604563750CFB}"/>
</file>

<file path=customXml/itemProps4.xml><?xml version="1.0" encoding="utf-8"?>
<ds:datastoreItem xmlns:ds="http://schemas.openxmlformats.org/officeDocument/2006/customXml" ds:itemID="{E4993A59-C748-46B5-9299-014CB783B2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7F76DE-5F94-4F11-A285-BE8F5549BBF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5CCB2C2-3916-4A43-A227-4B08E347A21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DB72A7D-71A8-4B28-85DF-14A516FA3A34}"/>
</file>

<file path=customXml/itemProps8.xml><?xml version="1.0" encoding="utf-8"?>
<ds:datastoreItem xmlns:ds="http://schemas.openxmlformats.org/officeDocument/2006/customXml" ds:itemID="{37ED04F4-E7BA-4271-85EE-A5D8BC6C2B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322</Words>
  <Characters>1709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 av Magdalena Schröder (M) Förhör av barn utan vårdnadshavares tillstånd.docx</dc:title>
  <dc:subject/>
  <dc:creator>Karin Lundqvist</dc:creator>
  <cp:keywords/>
  <dc:description/>
  <cp:lastModifiedBy>Gunilla Hansson-Böe</cp:lastModifiedBy>
  <cp:revision>2</cp:revision>
  <cp:lastPrinted>2019-10-17T08:17:00Z</cp:lastPrinted>
  <dcterms:created xsi:type="dcterms:W3CDTF">2019-10-23T06:38:00Z</dcterms:created>
  <dcterms:modified xsi:type="dcterms:W3CDTF">2019-10-23T06:38:00Z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5597feac-9c65-4ae8-8ce1-be3cf14cf0e0</vt:lpwstr>
  </property>
</Properties>
</file>