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AD6682" w14:textId="77777777">
      <w:pPr>
        <w:pStyle w:val="Normalutanindragellerluft"/>
      </w:pPr>
      <w:bookmarkStart w:name="_Toc106800475" w:id="0"/>
      <w:bookmarkStart w:name="_Toc106801300" w:id="1"/>
    </w:p>
    <w:p xmlns:w14="http://schemas.microsoft.com/office/word/2010/wordml" w:rsidRPr="009B062B" w:rsidR="00AF30DD" w:rsidP="007B07FA" w:rsidRDefault="00A80BD4" w14:paraId="45424B9D" w14:textId="77777777">
      <w:pPr>
        <w:pStyle w:val="RubrikFrslagTIllRiksdagsbeslut"/>
      </w:pPr>
      <w:sdt>
        <w:sdtPr>
          <w:alias w:val="CC_Boilerplate_4"/>
          <w:tag w:val="CC_Boilerplate_4"/>
          <w:id w:val="-1644581176"/>
          <w:lock w:val="sdtContentLocked"/>
          <w:placeholder>
            <w:docPart w:val="06A1325307704AF0A2887636AA08BB62"/>
          </w:placeholder>
          <w:text/>
        </w:sdtPr>
        <w:sdtEndPr/>
        <w:sdtContent>
          <w:r w:rsidRPr="009B062B" w:rsidR="00AF30DD">
            <w:t>Förslag till riksdagsbeslut</w:t>
          </w:r>
        </w:sdtContent>
      </w:sdt>
      <w:bookmarkEnd w:id="0"/>
      <w:bookmarkEnd w:id="1"/>
    </w:p>
    <w:sdt>
      <w:sdtPr>
        <w:tag w:val="3f18a375-73a2-4d91-9e82-417b0e59afb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förbättra lagstiftningen för legala vapenägare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1F0483A9C945AA9B7323885D3BBDBC"/>
        </w:placeholder>
        <w:text/>
      </w:sdtPr>
      <w:sdtEndPr/>
      <w:sdtContent>
        <w:p xmlns:w14="http://schemas.microsoft.com/office/word/2010/wordml" w:rsidRPr="009B062B" w:rsidR="006D79C9" w:rsidP="00333E95" w:rsidRDefault="006D79C9" w14:paraId="24AF6A72" w14:textId="77777777">
          <w:pPr>
            <w:pStyle w:val="Rubrik1"/>
          </w:pPr>
          <w:r>
            <w:t>Motivering</w:t>
          </w:r>
        </w:p>
      </w:sdtContent>
    </w:sdt>
    <w:bookmarkEnd w:displacedByCustomXml="prev" w:id="3"/>
    <w:bookmarkEnd w:displacedByCustomXml="prev" w:id="4"/>
    <w:p xmlns:w14="http://schemas.microsoft.com/office/word/2010/wordml" w:rsidR="00CB357B" w:rsidP="008E0FE2" w:rsidRDefault="00CB357B" w14:paraId="51071DE6" w14:textId="65A96AFB">
      <w:pPr>
        <w:pStyle w:val="Normalutanindragellerluft"/>
      </w:pPr>
      <w:r>
        <w:t xml:space="preserve">Den som på sin fritid ägnar sig åt naturvård som jakt gör samhället en stor tjänst. Utan Sveriges jägarkår som håller viltstammen på relevanta nivåer så skulle såväl trafikanter som skogsägare drabbas hårt. Därför </w:t>
      </w:r>
      <w:r w:rsidR="00426481">
        <w:t>bör</w:t>
      </w:r>
      <w:r>
        <w:t xml:space="preserve"> samhället uppskatta </w:t>
      </w:r>
      <w:r w:rsidR="009B1411">
        <w:t>Sveriges</w:t>
      </w:r>
      <w:r>
        <w:t xml:space="preserve"> legala vapenägare och inte misstänkliggöra dem på olika sätt.</w:t>
      </w:r>
    </w:p>
    <w:p xmlns:w14="http://schemas.microsoft.com/office/word/2010/wordml" w:rsidR="00CB357B" w:rsidP="007B07FA" w:rsidRDefault="00CB357B" w14:paraId="78892789" w14:textId="666A3905">
      <w:pPr>
        <w:pStyle w:val="Normalutanindragellerluft"/>
      </w:pPr>
      <w:r>
        <w:t>På motsvarande sätt bidrar Sveriges skytteklubbar till att öka beredskapen för en tid som kan bli än mer orolig. Genom att befolkningen håller sina skytte</w:t>
      </w:r>
      <w:r w:rsidR="00426481">
        <w:t>-</w:t>
      </w:r>
      <w:r>
        <w:t xml:space="preserve"> och vapenkunskaper uppdaterade så bidrar man till en ökad trygghet i Sverige om det skulle behövas. </w:t>
      </w:r>
    </w:p>
    <w:p xmlns:w14="http://schemas.microsoft.com/office/word/2010/wordml" w:rsidR="00CB357B" w:rsidP="007B07FA" w:rsidRDefault="00CB357B" w14:paraId="6D581E0C" w14:textId="547D4C39">
      <w:pPr>
        <w:pStyle w:val="Normalutanindragellerluft"/>
      </w:pPr>
      <w:r>
        <w:t>I Finland bygger man nu fler skjutbanor exempelvis så att befolkningen kan öva upp sina skytte</w:t>
      </w:r>
      <w:r w:rsidR="00426481">
        <w:t>-</w:t>
      </w:r>
      <w:r>
        <w:t xml:space="preserve"> och vapenkunskaper.</w:t>
      </w:r>
    </w:p>
    <w:p xmlns:w14="http://schemas.microsoft.com/office/word/2010/wordml" w:rsidR="00CB357B" w:rsidP="00CB357B" w:rsidRDefault="00CB357B" w14:paraId="417E0F61" w14:textId="2384EBDD">
      <w:r>
        <w:t>Det är viktigt att Sverige har en relevant vapenlagstiftning som bygger på tillit för de legala vapenägarna och varje enskild förändring och förbättring av vapenlagstiftningen ska möjliggöra för legala vapenägare att kunna utöva sin viltvård eller sportskytte i ökad omfattning än idag.</w:t>
      </w:r>
    </w:p>
    <w:sdt>
      <w:sdtPr>
        <w:rPr>
          <w:i/>
          <w:noProof/>
        </w:rPr>
        <w:alias w:val="CC_Underskrifter"/>
        <w:tag w:val="CC_Underskrifter"/>
        <w:id w:val="583496634"/>
        <w:lock w:val="sdtContentLocked"/>
        <w:placeholder>
          <w:docPart w:val="3398739F453648B990F9CB0A7F6FB40A"/>
        </w:placeholder>
      </w:sdtPr>
      <w:sdtEndPr/>
      <w:sdtContent>
        <w:p xmlns:w14="http://schemas.microsoft.com/office/word/2010/wordml" w:rsidR="007B07FA" w:rsidP="00A80BD4" w:rsidRDefault="007B07FA" w14:paraId="6FC9641F" w14:textId="77777777">
          <w:pPr/>
          <w:r/>
        </w:p>
        <w:p xmlns:w14="http://schemas.microsoft.com/office/word/2010/wordml" w:rsidR="007B07FA" w:rsidP="00A80BD4" w:rsidRDefault="007B07FA" w14:paraId="72B5FE40" w14:textId="0C68D1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6748544D" w14:textId="4AE7E3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5B87" w14:textId="77777777" w:rsidR="00CB357B" w:rsidRDefault="00CB357B" w:rsidP="000C1CAD">
      <w:pPr>
        <w:spacing w:line="240" w:lineRule="auto"/>
      </w:pPr>
      <w:r>
        <w:separator/>
      </w:r>
    </w:p>
  </w:endnote>
  <w:endnote w:type="continuationSeparator" w:id="0">
    <w:p w14:paraId="5B5FBBB9" w14:textId="77777777" w:rsidR="00CB357B" w:rsidRDefault="00CB3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EB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23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5814" w14:textId="6FB776BF" w:rsidR="00262EA3" w:rsidRPr="00A80BD4" w:rsidRDefault="00262EA3" w:rsidP="00A80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13CD" w14:textId="77777777" w:rsidR="00CB357B" w:rsidRDefault="00CB357B" w:rsidP="000C1CAD">
      <w:pPr>
        <w:spacing w:line="240" w:lineRule="auto"/>
      </w:pPr>
      <w:r>
        <w:separator/>
      </w:r>
    </w:p>
  </w:footnote>
  <w:footnote w:type="continuationSeparator" w:id="0">
    <w:p w14:paraId="6503C2B3" w14:textId="77777777" w:rsidR="00CB357B" w:rsidRDefault="00CB3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15B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E7F16" wp14:anchorId="11EEF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0BD4" w14:paraId="2CDA97F6" w14:textId="5D3458FD">
                          <w:pPr>
                            <w:jc w:val="right"/>
                          </w:pPr>
                          <w:sdt>
                            <w:sdtPr>
                              <w:alias w:val="CC_Noformat_Partikod"/>
                              <w:tag w:val="CC_Noformat_Partikod"/>
                              <w:id w:val="-53464382"/>
                              <w:placeholder>
                                <w:docPart w:val="FAFFCAD6ED85468198DD5DBF4B03A34E"/>
                              </w:placeholder>
                              <w:text/>
                            </w:sdtPr>
                            <w:sdtEndPr/>
                            <w:sdtContent>
                              <w:r w:rsidR="00CB357B">
                                <w:t>M</w:t>
                              </w:r>
                            </w:sdtContent>
                          </w:sdt>
                          <w:sdt>
                            <w:sdtPr>
                              <w:alias w:val="CC_Noformat_Partinummer"/>
                              <w:tag w:val="CC_Noformat_Partinummer"/>
                              <w:id w:val="-1709555926"/>
                              <w:placeholder>
                                <w:docPart w:val="47308BAD59A14E24973C8FD98B704549"/>
                              </w:placeholder>
                              <w:text/>
                            </w:sdtPr>
                            <w:sdtEndPr/>
                            <w:sdtContent>
                              <w:r w:rsidR="000B3B0A">
                                <w:t>1767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EF3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0BD4" w14:paraId="2CDA97F6" w14:textId="5D3458FD">
                    <w:pPr>
                      <w:jc w:val="right"/>
                    </w:pPr>
                    <w:sdt>
                      <w:sdtPr>
                        <w:alias w:val="CC_Noformat_Partikod"/>
                        <w:tag w:val="CC_Noformat_Partikod"/>
                        <w:id w:val="-53464382"/>
                        <w:placeholder>
                          <w:docPart w:val="FAFFCAD6ED85468198DD5DBF4B03A34E"/>
                        </w:placeholder>
                        <w:text/>
                      </w:sdtPr>
                      <w:sdtEndPr/>
                      <w:sdtContent>
                        <w:r w:rsidR="00CB357B">
                          <w:t>M</w:t>
                        </w:r>
                      </w:sdtContent>
                    </w:sdt>
                    <w:sdt>
                      <w:sdtPr>
                        <w:alias w:val="CC_Noformat_Partinummer"/>
                        <w:tag w:val="CC_Noformat_Partinummer"/>
                        <w:id w:val="-1709555926"/>
                        <w:placeholder>
                          <w:docPart w:val="47308BAD59A14E24973C8FD98B704549"/>
                        </w:placeholder>
                        <w:text/>
                      </w:sdtPr>
                      <w:sdtEndPr/>
                      <w:sdtContent>
                        <w:r w:rsidR="000B3B0A">
                          <w:t>1767</w:t>
                        </w:r>
                      </w:sdtContent>
                    </w:sdt>
                  </w:p>
                </w:txbxContent>
              </v:textbox>
              <w10:wrap anchorx="page"/>
            </v:shape>
          </w:pict>
        </mc:Fallback>
      </mc:AlternateContent>
    </w:r>
  </w:p>
  <w:p w:rsidRPr="00293C4F" w:rsidR="00262EA3" w:rsidP="00776B74" w:rsidRDefault="00262EA3" w14:paraId="6A2D3E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2D0897" w14:textId="77777777">
    <w:pPr>
      <w:jc w:val="right"/>
    </w:pPr>
  </w:p>
  <w:p w:rsidR="00262EA3" w:rsidP="00776B74" w:rsidRDefault="00262EA3" w14:paraId="75AF6B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0BD4" w14:paraId="7084BE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45430A3" wp14:anchorId="3C5E2F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0BD4" w14:paraId="2F870685" w14:textId="0291AF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357B">
          <w:t>M</w:t>
        </w:r>
      </w:sdtContent>
    </w:sdt>
    <w:sdt>
      <w:sdtPr>
        <w:alias w:val="CC_Noformat_Partinummer"/>
        <w:tag w:val="CC_Noformat_Partinummer"/>
        <w:id w:val="-2014525982"/>
        <w:lock w:val="contentLocked"/>
        <w:text/>
      </w:sdtPr>
      <w:sdtEndPr/>
      <w:sdtContent>
        <w:r w:rsidR="000B3B0A">
          <w:t>1767</w:t>
        </w:r>
      </w:sdtContent>
    </w:sdt>
  </w:p>
  <w:p w:rsidRPr="008227B3" w:rsidR="00262EA3" w:rsidP="008227B3" w:rsidRDefault="00A80BD4" w14:paraId="6A11D9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0BD4" w14:paraId="49E45ED4" w14:textId="798B8E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:2892</w:t>
        </w:r>
      </w:sdtContent>
    </w:sdt>
  </w:p>
  <w:p w:rsidR="00262EA3" w:rsidP="00E03A3D" w:rsidRDefault="00A80BD4" w14:paraId="5916D364" w14:textId="502444F1">
    <w:pPr>
      <w:pStyle w:val="Motionr"/>
    </w:pPr>
    <w:sdt>
      <w:sdtPr>
        <w:alias w:val="CC_Noformat_Avtext"/>
        <w:tag w:val="CC_Noformat_Avtext"/>
        <w:id w:val="-2020768203"/>
        <w:lock w:val="sdtContentLocked"/>
        <w:placeholder>
          <w:docPart w:val="FAFFCAD6ED85468198DD5DBF4B03A34E"/>
        </w:placeholder>
        <w15:appearance w15:val="hidden"/>
        <w:text/>
      </w:sdtPr>
      <w:sdtEndPr/>
      <w:sdtContent>
        <w:r>
          <w:t>av Lars Beckman och Marléne Lund Kopparklint (båda M)</w:t>
        </w:r>
      </w:sdtContent>
    </w:sdt>
  </w:p>
  <w:sdt>
    <w:sdtPr>
      <w:alias w:val="CC_Noformat_Rubtext"/>
      <w:tag w:val="CC_Noformat_Rubtext"/>
      <w:id w:val="-218060500"/>
      <w:lock w:val="sdtContentLocked"/>
      <w:placeholder>
        <w:docPart w:val="47308BAD59A14E24973C8FD98B704549"/>
      </w:placeholder>
      <w:text/>
    </w:sdtPr>
    <w:sdtEndPr/>
    <w:sdtContent>
      <w:p w:rsidR="00262EA3" w:rsidP="00283E0F" w:rsidRDefault="00CB357B" w14:paraId="5BB87E24" w14:textId="25A83AE4">
        <w:pPr>
          <w:pStyle w:val="FSHRub2"/>
        </w:pPr>
        <w:r>
          <w:t>Relevant lagstiftning för legala vapenägare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FCC0A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35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0A"/>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7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8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FA"/>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11"/>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D4"/>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7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8D40FF"/>
  <w15:chartTrackingRefBased/>
  <w15:docId w15:val="{D77E0D89-FD6B-428A-93E2-79B43229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1325307704AF0A2887636AA08BB62"/>
        <w:category>
          <w:name w:val="Allmänt"/>
          <w:gallery w:val="placeholder"/>
        </w:category>
        <w:types>
          <w:type w:val="bbPlcHdr"/>
        </w:types>
        <w:behaviors>
          <w:behavior w:val="content"/>
        </w:behaviors>
        <w:guid w:val="{2044FE81-CF85-4F6E-BE80-20104586954E}"/>
      </w:docPartPr>
      <w:docPartBody>
        <w:p w:rsidR="00E87C5A" w:rsidRDefault="00E87C5A">
          <w:pPr>
            <w:pStyle w:val="06A1325307704AF0A2887636AA08BB62"/>
          </w:pPr>
          <w:r w:rsidRPr="005A0A93">
            <w:rPr>
              <w:rStyle w:val="Platshllartext"/>
            </w:rPr>
            <w:t>Förslag till riksdagsbeslut</w:t>
          </w:r>
        </w:p>
      </w:docPartBody>
    </w:docPart>
    <w:docPart>
      <w:docPartPr>
        <w:name w:val="73C58B36B088443492439427467FA88C"/>
        <w:category>
          <w:name w:val="Allmänt"/>
          <w:gallery w:val="placeholder"/>
        </w:category>
        <w:types>
          <w:type w:val="bbPlcHdr"/>
        </w:types>
        <w:behaviors>
          <w:behavior w:val="content"/>
        </w:behaviors>
        <w:guid w:val="{0CAEEC3A-36BA-48B2-941A-D0048CA96B84}"/>
      </w:docPartPr>
      <w:docPartBody>
        <w:p w:rsidR="00E87C5A" w:rsidRDefault="00E87C5A">
          <w:pPr>
            <w:pStyle w:val="73C58B36B088443492439427467FA8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1F0483A9C945AA9B7323885D3BBDBC"/>
        <w:category>
          <w:name w:val="Allmänt"/>
          <w:gallery w:val="placeholder"/>
        </w:category>
        <w:types>
          <w:type w:val="bbPlcHdr"/>
        </w:types>
        <w:behaviors>
          <w:behavior w:val="content"/>
        </w:behaviors>
        <w:guid w:val="{162813E5-EB43-4DAE-BC3E-7872C73CA48B}"/>
      </w:docPartPr>
      <w:docPartBody>
        <w:p w:rsidR="00E87C5A" w:rsidRDefault="00E87C5A">
          <w:pPr>
            <w:pStyle w:val="D71F0483A9C945AA9B7323885D3BBDBC"/>
          </w:pPr>
          <w:r w:rsidRPr="005A0A93">
            <w:rPr>
              <w:rStyle w:val="Platshllartext"/>
            </w:rPr>
            <w:t>Motivering</w:t>
          </w:r>
        </w:p>
      </w:docPartBody>
    </w:docPart>
    <w:docPart>
      <w:docPartPr>
        <w:name w:val="3398739F453648B990F9CB0A7F6FB40A"/>
        <w:category>
          <w:name w:val="Allmänt"/>
          <w:gallery w:val="placeholder"/>
        </w:category>
        <w:types>
          <w:type w:val="bbPlcHdr"/>
        </w:types>
        <w:behaviors>
          <w:behavior w:val="content"/>
        </w:behaviors>
        <w:guid w:val="{EEBD038C-5A10-48B5-9613-AF6FB791C31C}"/>
      </w:docPartPr>
      <w:docPartBody>
        <w:p w:rsidR="00E87C5A" w:rsidRDefault="00E87C5A">
          <w:pPr>
            <w:pStyle w:val="3398739F453648B990F9CB0A7F6FB40A"/>
          </w:pPr>
          <w:r w:rsidRPr="009B077E">
            <w:rPr>
              <w:rStyle w:val="Platshllartext"/>
            </w:rPr>
            <w:t>Namn på motionärer infogas/tas bort via panelen.</w:t>
          </w:r>
        </w:p>
      </w:docPartBody>
    </w:docPart>
    <w:docPart>
      <w:docPartPr>
        <w:name w:val="FAFFCAD6ED85468198DD5DBF4B03A34E"/>
        <w:category>
          <w:name w:val="Allmänt"/>
          <w:gallery w:val="placeholder"/>
        </w:category>
        <w:types>
          <w:type w:val="bbPlcHdr"/>
        </w:types>
        <w:behaviors>
          <w:behavior w:val="content"/>
        </w:behaviors>
        <w:guid w:val="{892A74BC-159F-495F-B663-A44E145381DA}"/>
      </w:docPartPr>
      <w:docPartBody>
        <w:p w:rsidR="00E87C5A" w:rsidRDefault="00E87C5A">
          <w:pPr>
            <w:pStyle w:val="FAFFCAD6ED85468198DD5DBF4B03A34E"/>
          </w:pPr>
          <w:r>
            <w:rPr>
              <w:rStyle w:val="Platshllartext"/>
            </w:rPr>
            <w:t xml:space="preserve"> </w:t>
          </w:r>
        </w:p>
      </w:docPartBody>
    </w:docPart>
    <w:docPart>
      <w:docPartPr>
        <w:name w:val="47308BAD59A14E24973C8FD98B704549"/>
        <w:category>
          <w:name w:val="Allmänt"/>
          <w:gallery w:val="placeholder"/>
        </w:category>
        <w:types>
          <w:type w:val="bbPlcHdr"/>
        </w:types>
        <w:behaviors>
          <w:behavior w:val="content"/>
        </w:behaviors>
        <w:guid w:val="{D5EE5E60-D246-4D40-8228-045EEE3FB4DC}"/>
      </w:docPartPr>
      <w:docPartBody>
        <w:p w:rsidR="00E87C5A" w:rsidRDefault="00E87C5A">
          <w:pPr>
            <w:pStyle w:val="47308BAD59A14E24973C8FD98B7045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5A"/>
    <w:rsid w:val="00E87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1325307704AF0A2887636AA08BB62">
    <w:name w:val="06A1325307704AF0A2887636AA08BB62"/>
  </w:style>
  <w:style w:type="paragraph" w:customStyle="1" w:styleId="73C58B36B088443492439427467FA88C">
    <w:name w:val="73C58B36B088443492439427467FA88C"/>
  </w:style>
  <w:style w:type="paragraph" w:customStyle="1" w:styleId="D71F0483A9C945AA9B7323885D3BBDBC">
    <w:name w:val="D71F0483A9C945AA9B7323885D3BBDBC"/>
  </w:style>
  <w:style w:type="paragraph" w:customStyle="1" w:styleId="3398739F453648B990F9CB0A7F6FB40A">
    <w:name w:val="3398739F453648B990F9CB0A7F6FB40A"/>
  </w:style>
  <w:style w:type="paragraph" w:customStyle="1" w:styleId="FAFFCAD6ED85468198DD5DBF4B03A34E">
    <w:name w:val="FAFFCAD6ED85468198DD5DBF4B03A34E"/>
  </w:style>
  <w:style w:type="paragraph" w:customStyle="1" w:styleId="47308BAD59A14E24973C8FD98B704549">
    <w:name w:val="47308BAD59A14E24973C8FD98B704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AB95A-A40A-439D-8BDB-6D53C4A385EF}"/>
</file>

<file path=customXml/itemProps2.xml><?xml version="1.0" encoding="utf-8"?>
<ds:datastoreItem xmlns:ds="http://schemas.openxmlformats.org/officeDocument/2006/customXml" ds:itemID="{73143BA6-BD54-4C35-A5B0-CB67467289B6}"/>
</file>

<file path=customXml/itemProps3.xml><?xml version="1.0" encoding="utf-8"?>
<ds:datastoreItem xmlns:ds="http://schemas.openxmlformats.org/officeDocument/2006/customXml" ds:itemID="{041C4784-F3C0-43CE-8F0B-2C1A25F1369E}"/>
</file>

<file path=customXml/itemProps4.xml><?xml version="1.0" encoding="utf-8"?>
<ds:datastoreItem xmlns:ds="http://schemas.openxmlformats.org/officeDocument/2006/customXml" ds:itemID="{BDC4CE02-CE82-4EF4-9A30-9A115C539207}"/>
</file>

<file path=docProps/app.xml><?xml version="1.0" encoding="utf-8"?>
<Properties xmlns="http://schemas.openxmlformats.org/officeDocument/2006/extended-properties" xmlns:vt="http://schemas.openxmlformats.org/officeDocument/2006/docPropsVTypes">
  <Template>Normal</Template>
  <TotalTime>4</TotalTime>
  <Pages>2</Pages>
  <Words>185</Words>
  <Characters>1041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