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8EAC2" w14:textId="77777777" w:rsidR="00DC03C2" w:rsidRDefault="00DC03C2" w:rsidP="00DA0661">
      <w:pPr>
        <w:pStyle w:val="Rubrik"/>
      </w:pPr>
      <w:bookmarkStart w:id="0" w:name="Start"/>
      <w:bookmarkEnd w:id="0"/>
      <w:r>
        <w:t>Svar på fråga 2020/21:495 av Linda Lindberg (SD)</w:t>
      </w:r>
      <w:r>
        <w:br/>
        <w:t>Fusk inom assistansersättningen</w:t>
      </w:r>
    </w:p>
    <w:p w14:paraId="48D2EAF2" w14:textId="0B2E5B23" w:rsidR="00DC03C2" w:rsidRDefault="00DC03C2" w:rsidP="00DC03C2">
      <w:pPr>
        <w:pStyle w:val="Brdtext"/>
      </w:pPr>
      <w:r>
        <w:t xml:space="preserve">Linda Lindberg har frågat mig om jag med anledning av </w:t>
      </w:r>
      <w:r w:rsidR="007C7807">
        <w:t xml:space="preserve">det som framförts i frågan </w:t>
      </w:r>
      <w:r w:rsidR="00560B10">
        <w:t xml:space="preserve">angående fusk i assistansersättningen </w:t>
      </w:r>
      <w:r>
        <w:t>kommer att ta något initiativ för att förändra lagstiftningen.</w:t>
      </w:r>
    </w:p>
    <w:p w14:paraId="5E8C10EA" w14:textId="77777777" w:rsidR="00DC03C2" w:rsidRDefault="00DC03C2" w:rsidP="00DC03C2">
      <w:pPr>
        <w:pStyle w:val="Brdtext"/>
      </w:pPr>
      <w:r>
        <w:t xml:space="preserve">Fusk och kriminalitet hör inte hemma i assistansersättningen. </w:t>
      </w:r>
      <w:r w:rsidRPr="00946ADA">
        <w:t xml:space="preserve">Att motverka </w:t>
      </w:r>
      <w:r w:rsidRPr="00DD0FB0">
        <w:t>felaktiga utbetalningar och bidragsbrott</w:t>
      </w:r>
      <w:r>
        <w:t xml:space="preserve"> </w:t>
      </w:r>
      <w:r w:rsidRPr="00946ADA">
        <w:t xml:space="preserve">inom välfärdssystemen är nödvändigt för att upprätthålla förtroendet för vårt gemensamma välfärdssamhälle. </w:t>
      </w:r>
      <w:r>
        <w:t>S</w:t>
      </w:r>
      <w:r w:rsidRPr="00B35B62">
        <w:t>amtidigt får</w:t>
      </w:r>
      <w:r>
        <w:t xml:space="preserve"> det inte</w:t>
      </w:r>
      <w:r w:rsidRPr="00B35B62">
        <w:t xml:space="preserve"> innebära att de berättigades assistansersättning beskärs</w:t>
      </w:r>
      <w:r>
        <w:t>,</w:t>
      </w:r>
      <w:r w:rsidRPr="00B35B62">
        <w:t xml:space="preserve"> den som har rätt till assistans ska få det.</w:t>
      </w:r>
    </w:p>
    <w:p w14:paraId="3E71DA64" w14:textId="01C7D446" w:rsidR="00A6026D" w:rsidRDefault="00A6026D" w:rsidP="0092693A">
      <w:pPr>
        <w:pStyle w:val="Brdtext"/>
      </w:pPr>
      <w:r>
        <w:t xml:space="preserve">För att skapa och upprätthålla ett välfungerande välfärdssystem där rätt person får rätt insats samtidigt som missbruk och bidragsbrott motverkas krävs det flera olika typer av åtgärder. Lagstiftningen måste, precis som </w:t>
      </w:r>
      <w:r w:rsidR="007C7807">
        <w:t xml:space="preserve">Linda Lindberg </w:t>
      </w:r>
      <w:r>
        <w:t>påpekar, vara ändamålsenlig samtidigt som ansvariga myndigheter har rätt resurser och verktyg.</w:t>
      </w:r>
    </w:p>
    <w:p w14:paraId="3EC26F2C" w14:textId="77777777" w:rsidR="001A7E1B" w:rsidRDefault="001A7E1B" w:rsidP="001A7E1B">
      <w:pPr>
        <w:pStyle w:val="Brdtext"/>
      </w:pPr>
      <w:r>
        <w:t>R</w:t>
      </w:r>
      <w:r w:rsidRPr="00B35B62">
        <w:t xml:space="preserve">egeringen </w:t>
      </w:r>
      <w:r>
        <w:t xml:space="preserve">och ansvariga myndigheter </w:t>
      </w:r>
      <w:r w:rsidRPr="00B35B62">
        <w:t>har vidtagit</w:t>
      </w:r>
      <w:r>
        <w:t xml:space="preserve"> flera</w:t>
      </w:r>
      <w:r w:rsidRPr="00B35B62">
        <w:t xml:space="preserve"> åtgärder för att </w:t>
      </w:r>
      <w:r>
        <w:t xml:space="preserve">motverka </w:t>
      </w:r>
      <w:r w:rsidRPr="00DD0FB0">
        <w:t>felaktiga utbetalningar och bidragsbrott</w:t>
      </w:r>
      <w:r>
        <w:t xml:space="preserve"> inom välfärdssystemen i stort och inom assistansersättningen, till exempel:</w:t>
      </w:r>
    </w:p>
    <w:p w14:paraId="442FB1CB" w14:textId="77777777" w:rsidR="001A7E1B" w:rsidRDefault="001A7E1B" w:rsidP="001A7E1B">
      <w:pPr>
        <w:pStyle w:val="Brdtext"/>
      </w:pPr>
      <w:r>
        <w:t xml:space="preserve">Den 1 januari 2020 trädde skärpningar av både bidragsbrottslagen och lagen om underrättelseskyldighet vid felaktiga utbetalningar från välfärdssystemen i kraft. </w:t>
      </w:r>
      <w:bookmarkStart w:id="1" w:name="_Hlk52197717"/>
    </w:p>
    <w:p w14:paraId="74C4852C" w14:textId="77777777" w:rsidR="001A7E1B" w:rsidRDefault="001A7E1B" w:rsidP="001A7E1B">
      <w:pPr>
        <w:pStyle w:val="Brdtext"/>
      </w:pPr>
      <w:r w:rsidRPr="00FC3E54">
        <w:t xml:space="preserve">Regeringen föreslår </w:t>
      </w:r>
      <w:r>
        <w:t xml:space="preserve">i budgetpropositionen att Försäkringskassan </w:t>
      </w:r>
      <w:r w:rsidRPr="009D1141">
        <w:t>tillför</w:t>
      </w:r>
      <w:r>
        <w:t>s 110 miljoner kronor från</w:t>
      </w:r>
      <w:r w:rsidRPr="00FC3E54">
        <w:t xml:space="preserve"> 2021</w:t>
      </w:r>
      <w:r w:rsidRPr="009D1141">
        <w:t xml:space="preserve"> för att intensifiera arbetet </w:t>
      </w:r>
      <w:r>
        <w:t xml:space="preserve">med att </w:t>
      </w:r>
      <w:r w:rsidRPr="009D1141">
        <w:t xml:space="preserve">motverka </w:t>
      </w:r>
      <w:r w:rsidRPr="009D1141">
        <w:lastRenderedPageBreak/>
        <w:t>felaktiga utbetalningar och bidragsbrott</w:t>
      </w:r>
      <w:bookmarkEnd w:id="1"/>
      <w:r>
        <w:t xml:space="preserve">. Regeringen </w:t>
      </w:r>
      <w:r w:rsidRPr="005677AE">
        <w:t xml:space="preserve">föreslår </w:t>
      </w:r>
      <w:r>
        <w:t>också</w:t>
      </w:r>
      <w:r w:rsidRPr="005677AE">
        <w:t xml:space="preserve"> att det ska införas ett riksdagsbundet mål för </w:t>
      </w:r>
      <w:r w:rsidRPr="002C552F">
        <w:t>att utbetalningarna från välfärdssystemen ska vara korrekta, andelen felaktiga utbetalningar ska minska och fel ska motverkas.</w:t>
      </w:r>
    </w:p>
    <w:p w14:paraId="3235CD51" w14:textId="77777777" w:rsidR="001A7E1B" w:rsidRDefault="001A7E1B" w:rsidP="001A7E1B">
      <w:pPr>
        <w:pStyle w:val="Brdtext"/>
      </w:pPr>
      <w:r>
        <w:t xml:space="preserve">Under 2020 har regeringen också förtydligat i Försäkringskassans instruktion att myndigheten ska </w:t>
      </w:r>
      <w:r w:rsidRPr="002C552F">
        <w:t>delta i det myndighetsgemensamma arbetet mot den grova och organiserade brottsligheten</w:t>
      </w:r>
      <w:r>
        <w:t>.</w:t>
      </w:r>
    </w:p>
    <w:p w14:paraId="5512584B" w14:textId="77777777" w:rsidR="001A7E1B" w:rsidRDefault="001A7E1B" w:rsidP="001A7E1B">
      <w:pPr>
        <w:pStyle w:val="Brdtext"/>
      </w:pPr>
      <w:r>
        <w:t>Försäkringskassan har de senaste åren utvecklat sitt arbete för att motverka felaktiga utbetalningar och bidragsbrott. Utredningsmetodiken har utvecklats, bland annat genom att tillämpa riskprofilering, tillsätta särskilda utredningsteam samt löpande kontakt med IVO gällande misstänkt oseriösa anordnare. Förändringarna har inneburit en markant ökning av upptäckta felaktiga utbetalningar, antalet kontrollutredningar och polisanmälningar.</w:t>
      </w:r>
    </w:p>
    <w:p w14:paraId="52C59A39" w14:textId="118076DC" w:rsidR="00AA67D0" w:rsidRDefault="00AA67D0" w:rsidP="00AA67D0">
      <w:pPr>
        <w:pStyle w:val="Brdtext"/>
      </w:pPr>
      <w:r>
        <w:t xml:space="preserve">I regleringsbrevet för 2020 gav regeringen IVO i uppdrag att göra </w:t>
      </w:r>
      <w:r w:rsidRPr="00513375">
        <w:t xml:space="preserve">en analys av arbetet med assistansanordnare </w:t>
      </w:r>
      <w:r>
        <w:t xml:space="preserve">och </w:t>
      </w:r>
      <w:r w:rsidRPr="00513375">
        <w:t>ge förslag till åtgärder för att hindra anordnare från att bedriva oseriös verksamhet.</w:t>
      </w:r>
      <w:r>
        <w:t xml:space="preserve"> IVO lämnade 26 oktober sin rapport </w:t>
      </w:r>
      <w:r w:rsidRPr="0092693A">
        <w:rPr>
          <w:i/>
          <w:iCs/>
        </w:rPr>
        <w:t>Förslag till åtgärder gällande oseriösa assistansanordnare</w:t>
      </w:r>
      <w:r w:rsidRPr="00FC34E1">
        <w:t xml:space="preserve"> till regeringen</w:t>
      </w:r>
      <w:r>
        <w:t xml:space="preserve">. Rapporten innehåller flera förslag som bland annat har till syfte att effektivisera </w:t>
      </w:r>
      <w:r w:rsidR="00B660E7">
        <w:t>IVO:s</w:t>
      </w:r>
      <w:r>
        <w:t xml:space="preserve"> </w:t>
      </w:r>
      <w:r w:rsidR="006519A0">
        <w:t>samverkan med andra myndigheter</w:t>
      </w:r>
      <w:r>
        <w:t xml:space="preserve">. IVO:s rapport analyseras för </w:t>
      </w:r>
      <w:r w:rsidR="00A562DB">
        <w:t xml:space="preserve">närvarande </w:t>
      </w:r>
      <w:r>
        <w:t>i Regeringskansliet</w:t>
      </w:r>
      <w:r w:rsidR="00A562DB">
        <w:t xml:space="preserve"> och regeringen avser att återkomma i frågan</w:t>
      </w:r>
      <w:r>
        <w:t xml:space="preserve">. </w:t>
      </w:r>
    </w:p>
    <w:p w14:paraId="01BA4F35" w14:textId="77777777" w:rsidR="00DC03C2" w:rsidRDefault="00DC03C2" w:rsidP="00DC03C2">
      <w:pPr>
        <w:pStyle w:val="Brdtext"/>
      </w:pPr>
      <w:r>
        <w:t xml:space="preserve">Att motverka </w:t>
      </w:r>
      <w:r w:rsidRPr="00DD0FB0">
        <w:t>felaktiga utbetalningar och bidragsbrott</w:t>
      </w:r>
      <w:r>
        <w:t xml:space="preserve"> i våra välfärdssystem är ett ständigt pågående arbete både för regeringen och för ansvariga myndigheter. </w:t>
      </w:r>
    </w:p>
    <w:p w14:paraId="637D5734" w14:textId="77777777" w:rsidR="00DC03C2" w:rsidRDefault="00DC03C2" w:rsidP="006A12F1">
      <w:pPr>
        <w:pStyle w:val="Brdtext"/>
      </w:pPr>
      <w:r>
        <w:t xml:space="preserve">Stockholm den </w:t>
      </w:r>
      <w:sdt>
        <w:sdtPr>
          <w:id w:val="-1225218591"/>
          <w:placeholder>
            <w:docPart w:val="E4F422B06D244C18A9AC27311A21F10A"/>
          </w:placeholder>
          <w:dataBinding w:prefixMappings="xmlns:ns0='http://lp/documentinfo/RK' " w:xpath="/ns0:DocumentInfo[1]/ns0:BaseInfo[1]/ns0:HeaderDate[1]" w:storeItemID="{88F91F71-1D7D-43E5-9B18-8DDAFDA7D019}"/>
          <w:date w:fullDate="2020-11-25T00:00:00Z">
            <w:dateFormat w:val="d MMMM yyyy"/>
            <w:lid w:val="sv-SE"/>
            <w:storeMappedDataAs w:val="dateTime"/>
            <w:calendar w:val="gregorian"/>
          </w:date>
        </w:sdtPr>
        <w:sdtEndPr/>
        <w:sdtContent>
          <w:r>
            <w:t>25 november 2020</w:t>
          </w:r>
        </w:sdtContent>
      </w:sdt>
    </w:p>
    <w:p w14:paraId="5A875383" w14:textId="77777777" w:rsidR="00DC03C2" w:rsidRDefault="00DC03C2" w:rsidP="004E7A8F">
      <w:pPr>
        <w:pStyle w:val="Brdtextutanavstnd"/>
      </w:pPr>
    </w:p>
    <w:p w14:paraId="149BAF78" w14:textId="77777777" w:rsidR="00DC03C2" w:rsidRDefault="00DC03C2" w:rsidP="004E7A8F">
      <w:pPr>
        <w:pStyle w:val="Brdtextutanavstnd"/>
      </w:pPr>
    </w:p>
    <w:p w14:paraId="33A75122" w14:textId="77777777" w:rsidR="00DC03C2" w:rsidRDefault="00DC03C2" w:rsidP="004E7A8F">
      <w:pPr>
        <w:pStyle w:val="Brdtextutanavstnd"/>
      </w:pPr>
    </w:p>
    <w:p w14:paraId="34E04438" w14:textId="77777777" w:rsidR="00DC03C2" w:rsidRDefault="00DC03C2" w:rsidP="00422A41">
      <w:pPr>
        <w:pStyle w:val="Brdtext"/>
      </w:pPr>
      <w:r>
        <w:t>Lena Hallengren</w:t>
      </w:r>
    </w:p>
    <w:p w14:paraId="1AA5DB08" w14:textId="77777777" w:rsidR="00DC03C2" w:rsidRPr="00DB48AB" w:rsidRDefault="00DC03C2" w:rsidP="00DB48AB">
      <w:pPr>
        <w:pStyle w:val="Brdtext"/>
      </w:pPr>
    </w:p>
    <w:sectPr w:rsidR="00DC03C2"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C9522" w14:textId="77777777" w:rsidR="00AC6606" w:rsidRDefault="00AC6606" w:rsidP="00A87A54">
      <w:pPr>
        <w:spacing w:after="0" w:line="240" w:lineRule="auto"/>
      </w:pPr>
      <w:r>
        <w:separator/>
      </w:r>
    </w:p>
  </w:endnote>
  <w:endnote w:type="continuationSeparator" w:id="0">
    <w:p w14:paraId="62F7809F" w14:textId="77777777" w:rsidR="00AC6606" w:rsidRDefault="00AC660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0006B" w14:textId="77777777" w:rsidR="00826229" w:rsidRDefault="0082622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3C16DC7" w14:textId="77777777" w:rsidTr="006A26EC">
      <w:trPr>
        <w:trHeight w:val="227"/>
        <w:jc w:val="right"/>
      </w:trPr>
      <w:tc>
        <w:tcPr>
          <w:tcW w:w="708" w:type="dxa"/>
          <w:vAlign w:val="bottom"/>
        </w:tcPr>
        <w:p w14:paraId="1AF13D1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15287F6" w14:textId="77777777" w:rsidTr="006A26EC">
      <w:trPr>
        <w:trHeight w:val="850"/>
        <w:jc w:val="right"/>
      </w:trPr>
      <w:tc>
        <w:tcPr>
          <w:tcW w:w="708" w:type="dxa"/>
          <w:vAlign w:val="bottom"/>
        </w:tcPr>
        <w:p w14:paraId="1E9D3DA4" w14:textId="77777777" w:rsidR="005606BC" w:rsidRPr="00347E11" w:rsidRDefault="005606BC" w:rsidP="005606BC">
          <w:pPr>
            <w:pStyle w:val="Sidfot"/>
            <w:spacing w:line="276" w:lineRule="auto"/>
            <w:jc w:val="right"/>
          </w:pPr>
        </w:p>
      </w:tc>
    </w:tr>
  </w:tbl>
  <w:p w14:paraId="26369181"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0AC878B" w14:textId="77777777" w:rsidTr="001F4302">
      <w:trPr>
        <w:trHeight w:val="510"/>
      </w:trPr>
      <w:tc>
        <w:tcPr>
          <w:tcW w:w="8525" w:type="dxa"/>
          <w:gridSpan w:val="2"/>
          <w:vAlign w:val="bottom"/>
        </w:tcPr>
        <w:p w14:paraId="45C5647A" w14:textId="77777777" w:rsidR="00347E11" w:rsidRPr="00347E11" w:rsidRDefault="00347E11" w:rsidP="00347E11">
          <w:pPr>
            <w:pStyle w:val="Sidfot"/>
            <w:rPr>
              <w:sz w:val="8"/>
            </w:rPr>
          </w:pPr>
        </w:p>
      </w:tc>
    </w:tr>
    <w:tr w:rsidR="00093408" w:rsidRPr="00EE3C0F" w14:paraId="22CF4172" w14:textId="77777777" w:rsidTr="00C26068">
      <w:trPr>
        <w:trHeight w:val="227"/>
      </w:trPr>
      <w:tc>
        <w:tcPr>
          <w:tcW w:w="4074" w:type="dxa"/>
        </w:tcPr>
        <w:p w14:paraId="35D8B690" w14:textId="77777777" w:rsidR="00347E11" w:rsidRPr="00F53AEA" w:rsidRDefault="00347E11" w:rsidP="00C26068">
          <w:pPr>
            <w:pStyle w:val="Sidfot"/>
            <w:spacing w:line="276" w:lineRule="auto"/>
          </w:pPr>
        </w:p>
      </w:tc>
      <w:tc>
        <w:tcPr>
          <w:tcW w:w="4451" w:type="dxa"/>
        </w:tcPr>
        <w:p w14:paraId="55E08EB3" w14:textId="77777777" w:rsidR="00093408" w:rsidRPr="00F53AEA" w:rsidRDefault="00093408" w:rsidP="00F53AEA">
          <w:pPr>
            <w:pStyle w:val="Sidfot"/>
            <w:spacing w:line="276" w:lineRule="auto"/>
          </w:pPr>
        </w:p>
      </w:tc>
    </w:tr>
  </w:tbl>
  <w:p w14:paraId="040E72C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B3329" w14:textId="77777777" w:rsidR="00AC6606" w:rsidRDefault="00AC6606" w:rsidP="00A87A54">
      <w:pPr>
        <w:spacing w:after="0" w:line="240" w:lineRule="auto"/>
      </w:pPr>
      <w:r>
        <w:separator/>
      </w:r>
    </w:p>
  </w:footnote>
  <w:footnote w:type="continuationSeparator" w:id="0">
    <w:p w14:paraId="4606E536" w14:textId="77777777" w:rsidR="00AC6606" w:rsidRDefault="00AC660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7597F" w14:textId="77777777" w:rsidR="00826229" w:rsidRDefault="0082622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3848" w14:textId="77777777" w:rsidR="00826229" w:rsidRDefault="0082622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C03C2" w14:paraId="160CCAE3" w14:textId="77777777" w:rsidTr="00C93EBA">
      <w:trPr>
        <w:trHeight w:val="227"/>
      </w:trPr>
      <w:tc>
        <w:tcPr>
          <w:tcW w:w="5534" w:type="dxa"/>
        </w:tcPr>
        <w:p w14:paraId="33F64C8F" w14:textId="77777777" w:rsidR="00DC03C2" w:rsidRPr="007D73AB" w:rsidRDefault="00DC03C2">
          <w:pPr>
            <w:pStyle w:val="Sidhuvud"/>
          </w:pPr>
        </w:p>
      </w:tc>
      <w:tc>
        <w:tcPr>
          <w:tcW w:w="3170" w:type="dxa"/>
          <w:vAlign w:val="bottom"/>
        </w:tcPr>
        <w:p w14:paraId="0AE3CAD7" w14:textId="77777777" w:rsidR="00DC03C2" w:rsidRPr="007D73AB" w:rsidRDefault="00DC03C2" w:rsidP="00340DE0">
          <w:pPr>
            <w:pStyle w:val="Sidhuvud"/>
          </w:pPr>
        </w:p>
      </w:tc>
      <w:tc>
        <w:tcPr>
          <w:tcW w:w="1134" w:type="dxa"/>
        </w:tcPr>
        <w:p w14:paraId="5FE9591E" w14:textId="77777777" w:rsidR="00DC03C2" w:rsidRDefault="00DC03C2" w:rsidP="005A703A">
          <w:pPr>
            <w:pStyle w:val="Sidhuvud"/>
          </w:pPr>
        </w:p>
      </w:tc>
    </w:tr>
    <w:tr w:rsidR="00DC03C2" w14:paraId="0D70F717" w14:textId="77777777" w:rsidTr="00C93EBA">
      <w:trPr>
        <w:trHeight w:val="1928"/>
      </w:trPr>
      <w:tc>
        <w:tcPr>
          <w:tcW w:w="5534" w:type="dxa"/>
        </w:tcPr>
        <w:p w14:paraId="03D02B07" w14:textId="77777777" w:rsidR="00DC03C2" w:rsidRPr="00340DE0" w:rsidRDefault="00DC03C2" w:rsidP="00340DE0">
          <w:pPr>
            <w:pStyle w:val="Sidhuvud"/>
          </w:pPr>
          <w:r>
            <w:rPr>
              <w:noProof/>
            </w:rPr>
            <w:drawing>
              <wp:inline distT="0" distB="0" distL="0" distR="0" wp14:anchorId="63E61B00" wp14:editId="0DA6B19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40F66BC" w14:textId="77777777" w:rsidR="00DC03C2" w:rsidRPr="00710A6C" w:rsidRDefault="00DC03C2" w:rsidP="00EE3C0F">
          <w:pPr>
            <w:pStyle w:val="Sidhuvud"/>
            <w:rPr>
              <w:b/>
            </w:rPr>
          </w:pPr>
        </w:p>
        <w:p w14:paraId="3DE5272B" w14:textId="77777777" w:rsidR="00DC03C2" w:rsidRDefault="00DC03C2" w:rsidP="00EE3C0F">
          <w:pPr>
            <w:pStyle w:val="Sidhuvud"/>
          </w:pPr>
        </w:p>
        <w:p w14:paraId="1B1C738A" w14:textId="77777777" w:rsidR="00DC03C2" w:rsidRDefault="00DC03C2" w:rsidP="00EE3C0F">
          <w:pPr>
            <w:pStyle w:val="Sidhuvud"/>
          </w:pPr>
        </w:p>
        <w:p w14:paraId="2D894396" w14:textId="77777777" w:rsidR="00DC03C2" w:rsidRDefault="00DC03C2" w:rsidP="00EE3C0F">
          <w:pPr>
            <w:pStyle w:val="Sidhuvud"/>
          </w:pPr>
        </w:p>
        <w:sdt>
          <w:sdtPr>
            <w:alias w:val="Dnr"/>
            <w:tag w:val="ccRKShow_Dnr"/>
            <w:id w:val="-829283628"/>
            <w:placeholder>
              <w:docPart w:val="4CFDA019A2F1426D994653F2049EA2F9"/>
            </w:placeholder>
            <w:dataBinding w:prefixMappings="xmlns:ns0='http://lp/documentinfo/RK' " w:xpath="/ns0:DocumentInfo[1]/ns0:BaseInfo[1]/ns0:Dnr[1]" w:storeItemID="{88F91F71-1D7D-43E5-9B18-8DDAFDA7D019}"/>
            <w:text/>
          </w:sdtPr>
          <w:sdtEndPr/>
          <w:sdtContent>
            <w:p w14:paraId="05F28BCA" w14:textId="375FB3E7" w:rsidR="00DC03C2" w:rsidRDefault="00DC03C2" w:rsidP="00EE3C0F">
              <w:pPr>
                <w:pStyle w:val="Sidhuvud"/>
              </w:pPr>
              <w:r>
                <w:t>S2020/</w:t>
              </w:r>
              <w:r w:rsidR="00826229">
                <w:t>08377</w:t>
              </w:r>
            </w:p>
          </w:sdtContent>
        </w:sdt>
        <w:sdt>
          <w:sdtPr>
            <w:alias w:val="DocNumber"/>
            <w:tag w:val="DocNumber"/>
            <w:id w:val="1726028884"/>
            <w:placeholder>
              <w:docPart w:val="5D59805029384D5AA40B192B0B506450"/>
            </w:placeholder>
            <w:showingPlcHdr/>
            <w:dataBinding w:prefixMappings="xmlns:ns0='http://lp/documentinfo/RK' " w:xpath="/ns0:DocumentInfo[1]/ns0:BaseInfo[1]/ns0:DocNumber[1]" w:storeItemID="{88F91F71-1D7D-43E5-9B18-8DDAFDA7D019}"/>
            <w:text/>
          </w:sdtPr>
          <w:sdtEndPr/>
          <w:sdtContent>
            <w:p w14:paraId="44E983FF" w14:textId="77777777" w:rsidR="00DC03C2" w:rsidRDefault="00DC03C2" w:rsidP="00EE3C0F">
              <w:pPr>
                <w:pStyle w:val="Sidhuvud"/>
              </w:pPr>
              <w:r>
                <w:rPr>
                  <w:rStyle w:val="Platshllartext"/>
                </w:rPr>
                <w:t xml:space="preserve"> </w:t>
              </w:r>
            </w:p>
          </w:sdtContent>
        </w:sdt>
        <w:p w14:paraId="4D79AFA4" w14:textId="77777777" w:rsidR="00DC03C2" w:rsidRDefault="00DC03C2" w:rsidP="00EE3C0F">
          <w:pPr>
            <w:pStyle w:val="Sidhuvud"/>
          </w:pPr>
        </w:p>
      </w:tc>
      <w:tc>
        <w:tcPr>
          <w:tcW w:w="1134" w:type="dxa"/>
        </w:tcPr>
        <w:p w14:paraId="505416E5" w14:textId="77777777" w:rsidR="00DC03C2" w:rsidRDefault="00DC03C2" w:rsidP="0094502D">
          <w:pPr>
            <w:pStyle w:val="Sidhuvud"/>
          </w:pPr>
        </w:p>
        <w:p w14:paraId="44FF33BF" w14:textId="77777777" w:rsidR="00DC03C2" w:rsidRPr="0094502D" w:rsidRDefault="00DC03C2" w:rsidP="00EC71A6">
          <w:pPr>
            <w:pStyle w:val="Sidhuvud"/>
          </w:pPr>
        </w:p>
      </w:tc>
    </w:tr>
    <w:tr w:rsidR="00DC03C2" w14:paraId="57B22ED0" w14:textId="77777777" w:rsidTr="00C93EBA">
      <w:trPr>
        <w:trHeight w:val="2268"/>
      </w:trPr>
      <w:sdt>
        <w:sdtPr>
          <w:rPr>
            <w:b/>
          </w:rPr>
          <w:alias w:val="SenderText"/>
          <w:tag w:val="ccRKShow_SenderText"/>
          <w:id w:val="1374046025"/>
          <w:placeholder>
            <w:docPart w:val="BF62A48D2DF74E5A8EE25C98ADFCF0B3"/>
          </w:placeholder>
        </w:sdtPr>
        <w:sdtEndPr>
          <w:rPr>
            <w:b w:val="0"/>
          </w:rPr>
        </w:sdtEndPr>
        <w:sdtContent>
          <w:tc>
            <w:tcPr>
              <w:tcW w:w="5534" w:type="dxa"/>
              <w:tcMar>
                <w:right w:w="1134" w:type="dxa"/>
              </w:tcMar>
            </w:tcPr>
            <w:p w14:paraId="41C3D285" w14:textId="77777777" w:rsidR="00DC03C2" w:rsidRPr="00DC03C2" w:rsidRDefault="00DC03C2" w:rsidP="00340DE0">
              <w:pPr>
                <w:pStyle w:val="Sidhuvud"/>
                <w:rPr>
                  <w:b/>
                </w:rPr>
              </w:pPr>
              <w:r w:rsidRPr="00DC03C2">
                <w:rPr>
                  <w:b/>
                </w:rPr>
                <w:t>Socialdepartementet</w:t>
              </w:r>
            </w:p>
            <w:p w14:paraId="7A499B10" w14:textId="6CCB7EC1" w:rsidR="00DC03C2" w:rsidRPr="00560B10" w:rsidRDefault="00DC03C2" w:rsidP="00702879">
              <w:pPr>
                <w:pStyle w:val="Sidhuvud"/>
              </w:pPr>
              <w:r w:rsidRPr="00DC03C2">
                <w:t>Socialministern</w:t>
              </w:r>
            </w:p>
          </w:tc>
          <w:bookmarkStart w:id="2" w:name="_GoBack" w:displacedByCustomXml="next"/>
          <w:bookmarkEnd w:id="2" w:displacedByCustomXml="next"/>
        </w:sdtContent>
      </w:sdt>
      <w:sdt>
        <w:sdtPr>
          <w:alias w:val="Recipient"/>
          <w:tag w:val="ccRKShow_Recipient"/>
          <w:id w:val="-28344517"/>
          <w:placeholder>
            <w:docPart w:val="24BA128FB18F4F0286F5E8A7D18DA796"/>
          </w:placeholder>
          <w:dataBinding w:prefixMappings="xmlns:ns0='http://lp/documentinfo/RK' " w:xpath="/ns0:DocumentInfo[1]/ns0:BaseInfo[1]/ns0:Recipient[1]" w:storeItemID="{88F91F71-1D7D-43E5-9B18-8DDAFDA7D019}"/>
          <w:text w:multiLine="1"/>
        </w:sdtPr>
        <w:sdtEndPr/>
        <w:sdtContent>
          <w:tc>
            <w:tcPr>
              <w:tcW w:w="3170" w:type="dxa"/>
            </w:tcPr>
            <w:p w14:paraId="74CEAF8B" w14:textId="77777777" w:rsidR="00DC03C2" w:rsidRDefault="00DC03C2" w:rsidP="00547B89">
              <w:pPr>
                <w:pStyle w:val="Sidhuvud"/>
              </w:pPr>
              <w:r>
                <w:t>Till riksdagen</w:t>
              </w:r>
            </w:p>
          </w:tc>
        </w:sdtContent>
      </w:sdt>
      <w:tc>
        <w:tcPr>
          <w:tcW w:w="1134" w:type="dxa"/>
        </w:tcPr>
        <w:p w14:paraId="383155B7" w14:textId="77777777" w:rsidR="00DC03C2" w:rsidRDefault="00DC03C2" w:rsidP="003E6020">
          <w:pPr>
            <w:pStyle w:val="Sidhuvud"/>
          </w:pPr>
        </w:p>
      </w:tc>
    </w:tr>
  </w:tbl>
  <w:p w14:paraId="69BAB98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3C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5D3E"/>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7E1B"/>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3A4"/>
    <w:rsid w:val="00365461"/>
    <w:rsid w:val="00370311"/>
    <w:rsid w:val="00380663"/>
    <w:rsid w:val="00380966"/>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7A5C"/>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2E5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3741"/>
    <w:rsid w:val="00526AEB"/>
    <w:rsid w:val="005302E0"/>
    <w:rsid w:val="00544738"/>
    <w:rsid w:val="005456E4"/>
    <w:rsid w:val="00547B89"/>
    <w:rsid w:val="00551027"/>
    <w:rsid w:val="005568AF"/>
    <w:rsid w:val="00556AF5"/>
    <w:rsid w:val="005606BC"/>
    <w:rsid w:val="00560B10"/>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0C0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49F"/>
    <w:rsid w:val="00647FD7"/>
    <w:rsid w:val="00650080"/>
    <w:rsid w:val="006519A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2879"/>
    <w:rsid w:val="00707802"/>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807"/>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26229"/>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693A"/>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2DB"/>
    <w:rsid w:val="00A56667"/>
    <w:rsid w:val="00A56824"/>
    <w:rsid w:val="00A572DA"/>
    <w:rsid w:val="00A6026D"/>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67D0"/>
    <w:rsid w:val="00AA72F4"/>
    <w:rsid w:val="00AB10E7"/>
    <w:rsid w:val="00AB4D25"/>
    <w:rsid w:val="00AB5033"/>
    <w:rsid w:val="00AB5298"/>
    <w:rsid w:val="00AB5519"/>
    <w:rsid w:val="00AB6313"/>
    <w:rsid w:val="00AB71DD"/>
    <w:rsid w:val="00AC15C5"/>
    <w:rsid w:val="00AC6606"/>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0E7"/>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2AC7"/>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03C2"/>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09FC"/>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A3D41F"/>
  <w15:docId w15:val="{1E78E5F1-92CE-49FF-9AC1-6AD5BFC9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FDA019A2F1426D994653F2049EA2F9"/>
        <w:category>
          <w:name w:val="Allmänt"/>
          <w:gallery w:val="placeholder"/>
        </w:category>
        <w:types>
          <w:type w:val="bbPlcHdr"/>
        </w:types>
        <w:behaviors>
          <w:behavior w:val="content"/>
        </w:behaviors>
        <w:guid w:val="{A22CACC6-D61C-42FB-971A-FD7ECA9398ED}"/>
      </w:docPartPr>
      <w:docPartBody>
        <w:p w:rsidR="0036461C" w:rsidRDefault="00C17A90" w:rsidP="00C17A90">
          <w:pPr>
            <w:pStyle w:val="4CFDA019A2F1426D994653F2049EA2F9"/>
          </w:pPr>
          <w:r>
            <w:rPr>
              <w:rStyle w:val="Platshllartext"/>
            </w:rPr>
            <w:t xml:space="preserve"> </w:t>
          </w:r>
        </w:p>
      </w:docPartBody>
    </w:docPart>
    <w:docPart>
      <w:docPartPr>
        <w:name w:val="5D59805029384D5AA40B192B0B506450"/>
        <w:category>
          <w:name w:val="Allmänt"/>
          <w:gallery w:val="placeholder"/>
        </w:category>
        <w:types>
          <w:type w:val="bbPlcHdr"/>
        </w:types>
        <w:behaviors>
          <w:behavior w:val="content"/>
        </w:behaviors>
        <w:guid w:val="{8898FE60-8BCB-4117-9382-7AE67DCB1268}"/>
      </w:docPartPr>
      <w:docPartBody>
        <w:p w:rsidR="0036461C" w:rsidRDefault="00C17A90" w:rsidP="00C17A90">
          <w:pPr>
            <w:pStyle w:val="5D59805029384D5AA40B192B0B5064501"/>
          </w:pPr>
          <w:r>
            <w:rPr>
              <w:rStyle w:val="Platshllartext"/>
            </w:rPr>
            <w:t xml:space="preserve"> </w:t>
          </w:r>
        </w:p>
      </w:docPartBody>
    </w:docPart>
    <w:docPart>
      <w:docPartPr>
        <w:name w:val="BF62A48D2DF74E5A8EE25C98ADFCF0B3"/>
        <w:category>
          <w:name w:val="Allmänt"/>
          <w:gallery w:val="placeholder"/>
        </w:category>
        <w:types>
          <w:type w:val="bbPlcHdr"/>
        </w:types>
        <w:behaviors>
          <w:behavior w:val="content"/>
        </w:behaviors>
        <w:guid w:val="{5D9DD69D-10BA-4183-B3E7-198590E2818A}"/>
      </w:docPartPr>
      <w:docPartBody>
        <w:p w:rsidR="0036461C" w:rsidRDefault="00C17A90" w:rsidP="00C17A90">
          <w:pPr>
            <w:pStyle w:val="BF62A48D2DF74E5A8EE25C98ADFCF0B31"/>
          </w:pPr>
          <w:r>
            <w:rPr>
              <w:rStyle w:val="Platshllartext"/>
            </w:rPr>
            <w:t xml:space="preserve"> </w:t>
          </w:r>
        </w:p>
      </w:docPartBody>
    </w:docPart>
    <w:docPart>
      <w:docPartPr>
        <w:name w:val="24BA128FB18F4F0286F5E8A7D18DA796"/>
        <w:category>
          <w:name w:val="Allmänt"/>
          <w:gallery w:val="placeholder"/>
        </w:category>
        <w:types>
          <w:type w:val="bbPlcHdr"/>
        </w:types>
        <w:behaviors>
          <w:behavior w:val="content"/>
        </w:behaviors>
        <w:guid w:val="{0CD667E3-289A-4691-B643-58B29F3570E0}"/>
      </w:docPartPr>
      <w:docPartBody>
        <w:p w:rsidR="0036461C" w:rsidRDefault="00C17A90" w:rsidP="00C17A90">
          <w:pPr>
            <w:pStyle w:val="24BA128FB18F4F0286F5E8A7D18DA796"/>
          </w:pPr>
          <w:r>
            <w:rPr>
              <w:rStyle w:val="Platshllartext"/>
            </w:rPr>
            <w:t xml:space="preserve"> </w:t>
          </w:r>
        </w:p>
      </w:docPartBody>
    </w:docPart>
    <w:docPart>
      <w:docPartPr>
        <w:name w:val="E4F422B06D244C18A9AC27311A21F10A"/>
        <w:category>
          <w:name w:val="Allmänt"/>
          <w:gallery w:val="placeholder"/>
        </w:category>
        <w:types>
          <w:type w:val="bbPlcHdr"/>
        </w:types>
        <w:behaviors>
          <w:behavior w:val="content"/>
        </w:behaviors>
        <w:guid w:val="{8B69A7FE-0076-43BD-8859-930F55DEDFDC}"/>
      </w:docPartPr>
      <w:docPartBody>
        <w:p w:rsidR="0036461C" w:rsidRDefault="00C17A90" w:rsidP="00C17A90">
          <w:pPr>
            <w:pStyle w:val="E4F422B06D244C18A9AC27311A21F10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A90"/>
    <w:rsid w:val="0036461C"/>
    <w:rsid w:val="00C17A90"/>
    <w:rsid w:val="00C60C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8A8EEC3EA334887BAFD1817D4204D11">
    <w:name w:val="58A8EEC3EA334887BAFD1817D4204D11"/>
    <w:rsid w:val="00C17A90"/>
  </w:style>
  <w:style w:type="character" w:styleId="Platshllartext">
    <w:name w:val="Placeholder Text"/>
    <w:basedOn w:val="Standardstycketeckensnitt"/>
    <w:uiPriority w:val="99"/>
    <w:semiHidden/>
    <w:rsid w:val="00C17A90"/>
    <w:rPr>
      <w:noProof w:val="0"/>
      <w:color w:val="808080"/>
    </w:rPr>
  </w:style>
  <w:style w:type="paragraph" w:customStyle="1" w:styleId="EFBF7379AD694CCA903AB30096C5D207">
    <w:name w:val="EFBF7379AD694CCA903AB30096C5D207"/>
    <w:rsid w:val="00C17A90"/>
  </w:style>
  <w:style w:type="paragraph" w:customStyle="1" w:styleId="9863777BDE1441C4833E307D620017C6">
    <w:name w:val="9863777BDE1441C4833E307D620017C6"/>
    <w:rsid w:val="00C17A90"/>
  </w:style>
  <w:style w:type="paragraph" w:customStyle="1" w:styleId="36140D3CEE3A4FC180A216F24B1C737D">
    <w:name w:val="36140D3CEE3A4FC180A216F24B1C737D"/>
    <w:rsid w:val="00C17A90"/>
  </w:style>
  <w:style w:type="paragraph" w:customStyle="1" w:styleId="4CFDA019A2F1426D994653F2049EA2F9">
    <w:name w:val="4CFDA019A2F1426D994653F2049EA2F9"/>
    <w:rsid w:val="00C17A90"/>
  </w:style>
  <w:style w:type="paragraph" w:customStyle="1" w:styleId="5D59805029384D5AA40B192B0B506450">
    <w:name w:val="5D59805029384D5AA40B192B0B506450"/>
    <w:rsid w:val="00C17A90"/>
  </w:style>
  <w:style w:type="paragraph" w:customStyle="1" w:styleId="33A4A83A21D9492B9A741DBF0D946B02">
    <w:name w:val="33A4A83A21D9492B9A741DBF0D946B02"/>
    <w:rsid w:val="00C17A90"/>
  </w:style>
  <w:style w:type="paragraph" w:customStyle="1" w:styleId="15E44EDF9EB94432B0B5CA06CEA11534">
    <w:name w:val="15E44EDF9EB94432B0B5CA06CEA11534"/>
    <w:rsid w:val="00C17A90"/>
  </w:style>
  <w:style w:type="paragraph" w:customStyle="1" w:styleId="DA2F80468EBE4CFD95BD66EA1E886E76">
    <w:name w:val="DA2F80468EBE4CFD95BD66EA1E886E76"/>
    <w:rsid w:val="00C17A90"/>
  </w:style>
  <w:style w:type="paragraph" w:customStyle="1" w:styleId="BF62A48D2DF74E5A8EE25C98ADFCF0B3">
    <w:name w:val="BF62A48D2DF74E5A8EE25C98ADFCF0B3"/>
    <w:rsid w:val="00C17A90"/>
  </w:style>
  <w:style w:type="paragraph" w:customStyle="1" w:styleId="24BA128FB18F4F0286F5E8A7D18DA796">
    <w:name w:val="24BA128FB18F4F0286F5E8A7D18DA796"/>
    <w:rsid w:val="00C17A90"/>
  </w:style>
  <w:style w:type="paragraph" w:customStyle="1" w:styleId="5D59805029384D5AA40B192B0B5064501">
    <w:name w:val="5D59805029384D5AA40B192B0B5064501"/>
    <w:rsid w:val="00C17A9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F62A48D2DF74E5A8EE25C98ADFCF0B31">
    <w:name w:val="BF62A48D2DF74E5A8EE25C98ADFCF0B31"/>
    <w:rsid w:val="00C17A9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3344828B9504FEABEC6975D43CE561A">
    <w:name w:val="73344828B9504FEABEC6975D43CE561A"/>
    <w:rsid w:val="00C17A90"/>
  </w:style>
  <w:style w:type="paragraph" w:customStyle="1" w:styleId="AE63D6C4B707442CAD6BB302E28DCDC3">
    <w:name w:val="AE63D6C4B707442CAD6BB302E28DCDC3"/>
    <w:rsid w:val="00C17A90"/>
  </w:style>
  <w:style w:type="paragraph" w:customStyle="1" w:styleId="6AA88617286B4C39A216C5F4C54538CD">
    <w:name w:val="6AA88617286B4C39A216C5F4C54538CD"/>
    <w:rsid w:val="00C17A90"/>
  </w:style>
  <w:style w:type="paragraph" w:customStyle="1" w:styleId="D07AE13A9D9941BB94A5C1FE79695E7F">
    <w:name w:val="D07AE13A9D9941BB94A5C1FE79695E7F"/>
    <w:rsid w:val="00C17A90"/>
  </w:style>
  <w:style w:type="paragraph" w:customStyle="1" w:styleId="0952B7D6B8744F9E8E2ED6152F53C9D4">
    <w:name w:val="0952B7D6B8744F9E8E2ED6152F53C9D4"/>
    <w:rsid w:val="00C17A90"/>
  </w:style>
  <w:style w:type="paragraph" w:customStyle="1" w:styleId="E4F422B06D244C18A9AC27311A21F10A">
    <w:name w:val="E4F422B06D244C18A9AC27311A21F10A"/>
    <w:rsid w:val="00C17A90"/>
  </w:style>
  <w:style w:type="paragraph" w:customStyle="1" w:styleId="08C8B96183DF4B538BBF9CE334B4B91C">
    <w:name w:val="08C8B96183DF4B538BBF9CE334B4B91C"/>
    <w:rsid w:val="00C17A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8ca63d06-8360-4882-bc3b-aae7a31252f9</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9AB8CBD62CB01E44900C41E96FF0384C" ma:contentTypeVersion="27" ma:contentTypeDescription="Skapa nytt dokument med möjlighet att välja RK-mall" ma:contentTypeScope="" ma:versionID="ed5ea07bd41ed80b7093a5b9bd5d5977">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2020-11-25T00:00:00</HeaderDate>
    <Office/>
    <Dnr>S2020/08377</Dnr>
    <ParagrafNr/>
    <DocumentTitle/>
    <VisitingAddress/>
    <Extra1/>
    <Extra2/>
    <Extra3>Linda Lindberg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25863-D656-405C-8A44-7B740CA86F96}"/>
</file>

<file path=customXml/itemProps2.xml><?xml version="1.0" encoding="utf-8"?>
<ds:datastoreItem xmlns:ds="http://schemas.openxmlformats.org/officeDocument/2006/customXml" ds:itemID="{E4A889A7-35D1-4E73-9CC9-90E77C576F33}"/>
</file>

<file path=customXml/itemProps3.xml><?xml version="1.0" encoding="utf-8"?>
<ds:datastoreItem xmlns:ds="http://schemas.openxmlformats.org/officeDocument/2006/customXml" ds:itemID="{0CB614CD-EF7E-4FC7-8C74-577EC10AC2F7}"/>
</file>

<file path=customXml/itemProps4.xml><?xml version="1.0" encoding="utf-8"?>
<ds:datastoreItem xmlns:ds="http://schemas.openxmlformats.org/officeDocument/2006/customXml" ds:itemID="{2A7B13E7-CF64-48B8-97D5-DB1CF8D21023}">
  <ds:schemaRefs>
    <ds:schemaRef ds:uri="Microsoft.SharePoint.Taxonomy.ContentTypeSync"/>
  </ds:schemaRefs>
</ds:datastoreItem>
</file>

<file path=customXml/itemProps5.xml><?xml version="1.0" encoding="utf-8"?>
<ds:datastoreItem xmlns:ds="http://schemas.openxmlformats.org/officeDocument/2006/customXml" ds:itemID="{6EA903C2-94A6-43F7-8D0D-F90F9C4497BD}">
  <ds:schemaRefs>
    <ds:schemaRef ds:uri="http://schemas.microsoft.com/office/2006/metadata/customXsn"/>
  </ds:schemaRefs>
</ds:datastoreItem>
</file>

<file path=customXml/itemProps6.xml><?xml version="1.0" encoding="utf-8"?>
<ds:datastoreItem xmlns:ds="http://schemas.openxmlformats.org/officeDocument/2006/customXml" ds:itemID="{8C72310F-6C7C-4581-BEDE-05EDA2ADF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8F91F71-1D7D-43E5-9B18-8DDAFDA7D019}"/>
</file>

<file path=customXml/itemProps8.xml><?xml version="1.0" encoding="utf-8"?>
<ds:datastoreItem xmlns:ds="http://schemas.openxmlformats.org/officeDocument/2006/customXml" ds:itemID="{08024683-943F-40EB-B30F-92AE651869E8}"/>
</file>

<file path=docProps/app.xml><?xml version="1.0" encoding="utf-8"?>
<Properties xmlns="http://schemas.openxmlformats.org/officeDocument/2006/extended-properties" xmlns:vt="http://schemas.openxmlformats.org/officeDocument/2006/docPropsVTypes">
  <Template>RK Basmall</Template>
  <TotalTime>0</TotalTime>
  <Pages>2</Pages>
  <Words>487</Words>
  <Characters>2586</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495 Fusk inom assistansersättningen.docx</dc:title>
  <dc:subject/>
  <dc:creator>Axel Ingvarsson</dc:creator>
  <cp:keywords/>
  <dc:description/>
  <cp:lastModifiedBy>Axel Ingvarsson</cp:lastModifiedBy>
  <cp:revision>8</cp:revision>
  <dcterms:created xsi:type="dcterms:W3CDTF">2020-11-18T13:51:00Z</dcterms:created>
  <dcterms:modified xsi:type="dcterms:W3CDTF">2020-11-24T13:48:00Z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S2020/08377 </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9d5b5945-4b02-4e48-a26a-9793067578e4</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ies>
</file>