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7C3" w:rsidRPr="00DE77C3" w:rsidRDefault="00DE77C3">
      <w:pPr>
        <w:pStyle w:val="Frslagsrubrik"/>
      </w:pPr>
      <w:r w:rsidRPr="00DE77C3">
        <w:t>Förslag till riksdagsbeslut</w:t>
      </w:r>
    </w:p>
    <w:p w:rsidR="00DE77C3" w:rsidRPr="00DE77C3" w:rsidRDefault="00DE77C3">
      <w:pPr>
        <w:pStyle w:val="Hemstlatt"/>
      </w:pPr>
      <w:r w:rsidRPr="00DE77C3">
        <w:t>Riksdagen tillkännager för regeringen som sin mening vad som anförs i motionen om en ny jämställdhetsmyndi</w:t>
      </w:r>
      <w:r w:rsidRPr="00DE77C3">
        <w:t>g</w:t>
      </w:r>
      <w:r w:rsidRPr="00DE77C3">
        <w:t>het.</w:t>
      </w:r>
    </w:p>
    <w:p w:rsidR="00DE77C3" w:rsidRPr="00DE77C3" w:rsidRDefault="00DE77C3">
      <w:pPr>
        <w:pStyle w:val="Rubrik1"/>
      </w:pPr>
      <w:r w:rsidRPr="00DE77C3">
        <w:t>Motivering</w:t>
      </w:r>
    </w:p>
    <w:p w:rsidR="00DE77C3" w:rsidRPr="00DE77C3" w:rsidRDefault="00DE77C3">
      <w:r w:rsidRPr="00DE77C3">
        <w:t>Jämställdhetsombudsmannen har sedan den 1 januari 2009 införlivats i den nya myndigheten Diskrimineringsombudsmannen (DO). Samtidigt så har jämställdhetslagen slagits samman med övriga diskrimineringslagar. B</w:t>
      </w:r>
      <w:r w:rsidRPr="00DE77C3">
        <w:t>e</w:t>
      </w:r>
      <w:r w:rsidRPr="00DE77C3">
        <w:t>stämmelserna som reglerar arbetet med jämställdhetsplaner och lönekartläg</w:t>
      </w:r>
      <w:r w:rsidRPr="00DE77C3">
        <w:t>g</w:t>
      </w:r>
      <w:r w:rsidRPr="00DE77C3">
        <w:t xml:space="preserve">ning har samtidigt urholkats. </w:t>
      </w:r>
    </w:p>
    <w:p w:rsidR="00DE77C3" w:rsidRPr="00DE77C3" w:rsidRDefault="00DE77C3">
      <w:pPr>
        <w:pStyle w:val="Normaltindrag"/>
      </w:pPr>
      <w:r w:rsidRPr="00DE77C3">
        <w:t>Redan dessförinnan föreslog den jämställdhetspolitiska utredningen att en ny jämställdhetsmyndighet skulle inrättas. Eftersom DO kan förväntas lägga tonvikten vid arbetet mot diskriminering finns risk att det proaktiva förän</w:t>
      </w:r>
      <w:r w:rsidRPr="00DE77C3">
        <w:t>d</w:t>
      </w:r>
      <w:r w:rsidRPr="00DE77C3">
        <w:t>ringsinriktade jämställdhetsarbetet kommer att begränsas. Av denna anle</w:t>
      </w:r>
      <w:r w:rsidRPr="00DE77C3">
        <w:t>d</w:t>
      </w:r>
      <w:r w:rsidRPr="00DE77C3">
        <w:t>ning och med utgångspunkt från den jämställdhetspolitiska utredningens överväganden bör frågan om en jämställdhetsmyndighet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77C3">
        <w:trPr>
          <w:cantSplit/>
        </w:trPr>
        <w:tc>
          <w:tcPr>
            <w:tcW w:w="3046" w:type="dxa"/>
          </w:tcPr>
          <w:p w:rsidR="00DE77C3" w:rsidRPr="00DE77C3" w:rsidRDefault="00DE77C3">
            <w:pPr>
              <w:pStyle w:val="UnderskriftDatum"/>
              <w:spacing w:before="240"/>
            </w:pPr>
            <w:r w:rsidRPr="00DE77C3">
              <w:t>Stockholm den 20 oktober 2010</w:t>
            </w:r>
          </w:p>
        </w:tc>
        <w:tc>
          <w:tcPr>
            <w:tcW w:w="3047" w:type="dxa"/>
          </w:tcPr>
          <w:p w:rsidR="00DE77C3" w:rsidRPr="00DE77C3" w:rsidRDefault="00DE77C3">
            <w:pPr>
              <w:pStyle w:val="Underskrifter"/>
              <w:spacing w:before="240"/>
            </w:pPr>
          </w:p>
        </w:tc>
      </w:tr>
      <w:tr w:rsidR="00000000" w:rsidRPr="00DE77C3">
        <w:trPr>
          <w:cantSplit/>
        </w:trPr>
        <w:tc>
          <w:tcPr>
            <w:tcW w:w="3046" w:type="dxa"/>
          </w:tcPr>
          <w:p w:rsidR="00DE77C3" w:rsidRPr="00DE77C3" w:rsidRDefault="00DE77C3">
            <w:pPr>
              <w:pStyle w:val="Underskrifter"/>
            </w:pPr>
            <w:r w:rsidRPr="00DE77C3">
              <w:t>Matilda Ernkrans (S)</w:t>
            </w:r>
          </w:p>
        </w:tc>
        <w:tc>
          <w:tcPr>
            <w:tcW w:w="3046" w:type="dxa"/>
          </w:tcPr>
          <w:p w:rsidR="00DE77C3" w:rsidRPr="00DE77C3" w:rsidRDefault="00DE77C3">
            <w:pPr>
              <w:pStyle w:val="Underskrifter"/>
            </w:pPr>
            <w:r w:rsidRPr="00DE77C3">
              <w:t>Louise Malmström (S)</w:t>
            </w:r>
          </w:p>
        </w:tc>
      </w:tr>
    </w:tbl>
    <w:p w:rsidR="00DE77C3" w:rsidRPr="00DE77C3" w:rsidRDefault="00DE77C3">
      <w:pPr>
        <w:pStyle w:val="Normaltindrag"/>
      </w:pPr>
    </w:p>
    <w:sectPr w:rsidR="00000000" w:rsidRPr="00DE7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7C3" w:rsidRPr="00DE77C3" w:rsidRDefault="00DE77C3">
      <w:r w:rsidRPr="00DE77C3">
        <w:separator/>
      </w:r>
    </w:p>
  </w:endnote>
  <w:endnote w:type="continuationSeparator" w:id="0">
    <w:p w:rsidR="00DE77C3" w:rsidRPr="00DE77C3" w:rsidRDefault="00DE77C3">
      <w:r w:rsidRPr="00DE77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7C3" w:rsidRPr="00DE77C3" w:rsidRDefault="00DE77C3">
    <w:pPr>
      <w:pStyle w:val="Sidfot"/>
    </w:pPr>
    <w:r w:rsidRPr="00DE77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15194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7C3" w:rsidRDefault="00DE77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77C3" w:rsidRDefault="00DE77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7C3" w:rsidRPr="00DE77C3" w:rsidRDefault="00DE77C3">
    <w:pPr>
      <w:pStyle w:val="Sidfot"/>
    </w:pPr>
    <w:r w:rsidRPr="00DE77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79256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7C3" w:rsidRDefault="00DE77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77C3" w:rsidRDefault="00DE77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7C3" w:rsidRPr="00DE77C3" w:rsidRDefault="00DE77C3">
    <w:pPr>
      <w:pStyle w:val="Sidfot"/>
    </w:pPr>
    <w:r w:rsidRPr="00DE77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86033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7C3" w:rsidRDefault="00DE77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77C3" w:rsidRDefault="00DE77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7C3" w:rsidRPr="00DE77C3" w:rsidRDefault="00DE77C3">
      <w:r w:rsidRPr="00DE77C3">
        <w:separator/>
      </w:r>
    </w:p>
  </w:footnote>
  <w:footnote w:type="continuationSeparator" w:id="0">
    <w:p w:rsidR="00DE77C3" w:rsidRPr="00DE77C3" w:rsidRDefault="00DE77C3">
      <w:r w:rsidRPr="00DE77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7C3" w:rsidRPr="00DE77C3" w:rsidRDefault="00DE77C3">
    <w:pPr>
      <w:pStyle w:val="Sidhuvud"/>
    </w:pPr>
    <w:r w:rsidRPr="00DE77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36951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7C3" w:rsidRDefault="00DE77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77C3" w:rsidRDefault="00DE77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7C3" w:rsidRPr="00DE77C3" w:rsidRDefault="00DE77C3">
    <w:pPr>
      <w:pStyle w:val="Sidhuvud"/>
    </w:pPr>
    <w:r w:rsidRPr="00DE77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86081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7C3" w:rsidRDefault="00DE77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77C3" w:rsidRDefault="00DE77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7C3" w:rsidRPr="00DE77C3" w:rsidRDefault="00DE77C3">
    <w:pPr>
      <w:pStyle w:val="FSHNormal"/>
      <w:tabs>
        <w:tab w:val="right" w:pos="5840"/>
      </w:tabs>
    </w:pPr>
    <w:r w:rsidRPr="00DE77C3">
      <w:br/>
    </w:r>
    <w:r w:rsidRPr="00DE77C3">
      <w:fldChar w:fldCharType="begin" w:fldLock="1"/>
    </w:r>
    <w:r w:rsidRPr="00DE77C3">
      <w:instrText xml:space="preserve"> DOCPROPERTY</w:instrText>
    </w:r>
    <w:r w:rsidRPr="00DE77C3">
      <w:rPr>
        <w:sz w:val="18"/>
      </w:rPr>
      <w:instrText xml:space="preserve"> "YearUser" *\charformat </w:instrText>
    </w:r>
    <w:r w:rsidRPr="00DE77C3">
      <w:fldChar w:fldCharType="separate"/>
    </w:r>
    <w:r w:rsidRPr="00DE77C3">
      <w:t>2010/11</w:t>
    </w:r>
    <w:r w:rsidRPr="00DE77C3">
      <w:fldChar w:fldCharType="end"/>
    </w:r>
    <w:r w:rsidRPr="00DE77C3">
      <w:t xml:space="preserve"> </w:t>
    </w:r>
    <w:r w:rsidRPr="00DE77C3">
      <w:tab/>
      <w:t xml:space="preserve">mnr: </w:t>
    </w:r>
    <w:r w:rsidRPr="00DE77C3">
      <w:fldChar w:fldCharType="begin" w:fldLock="1"/>
    </w:r>
    <w:r w:rsidRPr="00DE77C3">
      <w:instrText xml:space="preserve"> DOCPROPERTY</w:instrText>
    </w:r>
    <w:r w:rsidRPr="00DE77C3">
      <w:rPr>
        <w:sz w:val="18"/>
      </w:rPr>
      <w:instrText xml:space="preserve"> "Motionsnummer" *\charformat </w:instrText>
    </w:r>
    <w:r w:rsidRPr="00DE77C3">
      <w:fldChar w:fldCharType="separate"/>
    </w:r>
    <w:r w:rsidRPr="00DE77C3">
      <w:t>A336</w:t>
    </w:r>
    <w:r w:rsidRPr="00DE77C3">
      <w:fldChar w:fldCharType="end"/>
    </w:r>
    <w:r w:rsidRPr="00DE77C3">
      <w:br/>
    </w:r>
    <w:r w:rsidRPr="00DE77C3">
      <w:fldChar w:fldCharType="begin" w:fldLock="1"/>
    </w:r>
    <w:r w:rsidRPr="00DE77C3">
      <w:instrText xml:space="preserve"> DOCPROPERTY</w:instrText>
    </w:r>
    <w:r w:rsidRPr="00DE77C3">
      <w:rPr>
        <w:sz w:val="18"/>
      </w:rPr>
      <w:instrText xml:space="preserve"> "Samling" *\charformat </w:instrText>
    </w:r>
    <w:r w:rsidRPr="00DE77C3">
      <w:fldChar w:fldCharType="end"/>
    </w:r>
    <w:r w:rsidRPr="00DE77C3">
      <w:tab/>
      <w:t xml:space="preserve">pnr: </w:t>
    </w:r>
    <w:r w:rsidRPr="00DE77C3">
      <w:fldChar w:fldCharType="begin" w:fldLock="1"/>
    </w:r>
    <w:r w:rsidRPr="00DE77C3">
      <w:instrText xml:space="preserve"> DOCPROPERTY</w:instrText>
    </w:r>
    <w:r w:rsidRPr="00DE77C3">
      <w:rPr>
        <w:sz w:val="18"/>
      </w:rPr>
      <w:instrText xml:space="preserve"> "Partinummer" *\charformat </w:instrText>
    </w:r>
    <w:r w:rsidRPr="00DE77C3">
      <w:fldChar w:fldCharType="separate"/>
    </w:r>
    <w:r w:rsidRPr="00DE77C3">
      <w:t>S27094</w:t>
    </w:r>
    <w:r w:rsidRPr="00DE77C3">
      <w:fldChar w:fldCharType="end"/>
    </w:r>
  </w:p>
  <w:p w:rsidR="00DE77C3" w:rsidRPr="00DE77C3" w:rsidRDefault="00DE77C3">
    <w:pPr>
      <w:pStyle w:val="FSHRub1"/>
    </w:pPr>
    <w:r w:rsidRPr="00DE77C3">
      <w:t>Motion till riksdagen</w:t>
    </w:r>
    <w:r w:rsidRPr="00DE77C3">
      <w:br/>
    </w:r>
    <w:r w:rsidRPr="00DE77C3">
      <w:fldChar w:fldCharType="begin" w:fldLock="1"/>
    </w:r>
    <w:r w:rsidRPr="00DE77C3">
      <w:instrText xml:space="preserve"> DOCPROPERTY "YearUser" *\charformat </w:instrText>
    </w:r>
    <w:r w:rsidRPr="00DE77C3">
      <w:fldChar w:fldCharType="separate"/>
    </w:r>
    <w:r w:rsidRPr="00DE77C3">
      <w:t>2010/11</w:t>
    </w:r>
    <w:r w:rsidRPr="00DE77C3">
      <w:fldChar w:fldCharType="end"/>
    </w:r>
    <w:r w:rsidRPr="00DE77C3">
      <w:t>:</w:t>
    </w:r>
    <w:r w:rsidRPr="00DE77C3">
      <w:fldChar w:fldCharType="begin" w:fldLock="1"/>
    </w:r>
    <w:r w:rsidRPr="00DE77C3">
      <w:instrText xml:space="preserve"> DOCPROPERTY "Motionsnummer" *\charformat </w:instrText>
    </w:r>
    <w:r w:rsidRPr="00DE77C3">
      <w:fldChar w:fldCharType="separate"/>
    </w:r>
    <w:r w:rsidRPr="00DE77C3">
      <w:t>A336</w:t>
    </w:r>
    <w:r w:rsidRPr="00DE77C3">
      <w:fldChar w:fldCharType="end"/>
    </w:r>
  </w:p>
  <w:p w:rsidR="00DE77C3" w:rsidRPr="00DE77C3" w:rsidRDefault="00DE77C3">
    <w:pPr>
      <w:pStyle w:val="FSHNormalS5"/>
    </w:pPr>
    <w:r w:rsidRPr="00DE77C3">
      <w:fldChar w:fldCharType="begin" w:fldLock="1"/>
    </w:r>
    <w:r w:rsidRPr="00DE77C3">
      <w:instrText xml:space="preserve"> DOCPROPERTY "MotionarText" *\charformat </w:instrText>
    </w:r>
    <w:r w:rsidRPr="00DE77C3">
      <w:fldChar w:fldCharType="separate"/>
    </w:r>
    <w:r w:rsidRPr="00DE77C3">
      <w:t>av Matilda Ernkrans och Louise Malmström (S)</w:t>
    </w:r>
    <w:r w:rsidRPr="00DE77C3">
      <w:fldChar w:fldCharType="end"/>
    </w:r>
    <w:r w:rsidRPr="00DE77C3">
      <w:br/>
    </w:r>
    <w:r w:rsidRPr="00DE77C3">
      <w:fldChar w:fldCharType="begin" w:fldLock="1"/>
    </w:r>
    <w:r w:rsidRPr="00DE77C3">
      <w:instrText xml:space="preserve"> DOCPROPERTY "SvarFrasKort" *\charformat </w:instrText>
    </w:r>
    <w:r w:rsidRPr="00DE77C3">
      <w:fldChar w:fldCharType="end"/>
    </w:r>
  </w:p>
  <w:p w:rsidR="00DE77C3" w:rsidRPr="00DE77C3" w:rsidRDefault="00DE77C3">
    <w:pPr>
      <w:pStyle w:val="FSHTitel"/>
    </w:pPr>
    <w:r w:rsidRPr="00DE77C3">
      <w:fldChar w:fldCharType="begin" w:fldLock="1"/>
    </w:r>
    <w:r w:rsidRPr="00DE77C3">
      <w:instrText xml:space="preserve"> DOCPROPERTY</w:instrText>
    </w:r>
    <w:r w:rsidRPr="00DE77C3">
      <w:rPr>
        <w:sz w:val="18"/>
      </w:rPr>
      <w:instrText xml:space="preserve"> "RubrikSvar" *\charformat </w:instrText>
    </w:r>
    <w:r w:rsidRPr="00DE77C3">
      <w:fldChar w:fldCharType="separate"/>
    </w:r>
    <w:r w:rsidRPr="00DE77C3">
      <w:t>En ny jämställdhetsmyndighet</w:t>
    </w:r>
    <w:r w:rsidRPr="00DE77C3">
      <w:fldChar w:fldCharType="end"/>
    </w:r>
  </w:p>
  <w:p w:rsidR="00DE77C3" w:rsidRPr="00DE77C3" w:rsidRDefault="00DE77C3">
    <w:pPr>
      <w:pStyle w:val="Normal00"/>
    </w:pPr>
  </w:p>
  <w:p w:rsidR="00DE77C3" w:rsidRPr="00DE77C3" w:rsidRDefault="00DE77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28448779">
    <w:abstractNumId w:val="3"/>
  </w:num>
  <w:num w:numId="2" w16cid:durableId="2108690323">
    <w:abstractNumId w:val="2"/>
  </w:num>
  <w:num w:numId="3" w16cid:durableId="700476890">
    <w:abstractNumId w:val="1"/>
  </w:num>
  <w:num w:numId="4" w16cid:durableId="119301191">
    <w:abstractNumId w:val="0"/>
  </w:num>
  <w:num w:numId="5" w16cid:durableId="1306203890">
    <w:abstractNumId w:val="7"/>
  </w:num>
  <w:num w:numId="6" w16cid:durableId="156698667">
    <w:abstractNumId w:val="6"/>
  </w:num>
  <w:num w:numId="7" w16cid:durableId="491020227">
    <w:abstractNumId w:val="5"/>
  </w:num>
  <w:num w:numId="8" w16cid:durableId="242952599">
    <w:abstractNumId w:val="4"/>
  </w:num>
  <w:num w:numId="9" w16cid:durableId="1295402465">
    <w:abstractNumId w:val="8"/>
  </w:num>
  <w:num w:numId="10" w16cid:durableId="2040741509">
    <w:abstractNumId w:val="9"/>
  </w:num>
  <w:num w:numId="11" w16cid:durableId="1100950638">
    <w:abstractNumId w:val="10"/>
  </w:num>
  <w:num w:numId="12" w16cid:durableId="940339139">
    <w:abstractNumId w:val="13"/>
  </w:num>
  <w:num w:numId="13" w16cid:durableId="1795248743">
    <w:abstractNumId w:val="15"/>
  </w:num>
  <w:num w:numId="14" w16cid:durableId="192379856">
    <w:abstractNumId w:val="16"/>
  </w:num>
  <w:num w:numId="15" w16cid:durableId="476340263">
    <w:abstractNumId w:val="11"/>
  </w:num>
  <w:num w:numId="16" w16cid:durableId="125926897">
    <w:abstractNumId w:val="18"/>
  </w:num>
  <w:num w:numId="17" w16cid:durableId="1306547301">
    <w:abstractNumId w:val="17"/>
  </w:num>
  <w:num w:numId="18" w16cid:durableId="1710227776">
    <w:abstractNumId w:val="14"/>
  </w:num>
  <w:num w:numId="19" w16cid:durableId="498230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877C05B1-DB2E-4DCA-8CF7-CDDB8977ADBE},{CA5D01D2-421F-4F5D-8E1A-A951884A2201}"/>
  </w:docVars>
  <w:rsids>
    <w:rsidRoot w:val="00804E59"/>
    <w:rsid w:val="00804E59"/>
    <w:rsid w:val="00D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5219CEE-8679-4297-ACB3-8B14C447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857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s27094</vt:lpstr>
    </vt:vector>
  </TitlesOfParts>
  <Company>Riksdagen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s27094</dc:title>
  <dc:subject>s27094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2010-12-10T12:08:00Z</cp:lastPrinted>
  <dcterms:created xsi:type="dcterms:W3CDTF">2025-12-18T00:20:00Z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 ny jämställdhetsmyndighet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ny jämställdhetsmyndighet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S27094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Matilda Ernkrans och Louise Malmström (S)</vt:lpwstr>
  </property>
  <property fmtid="{D5CDD505-2E9C-101B-9397-08002B2CF9AE}" pid="26" name="MotionarLista">
    <vt:lpwstr>Ernkrans, Matilda (S)\Malmström,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20102011000000000115000270940069</vt:lpwstr>
  </property>
  <property fmtid="{D5CDD505-2E9C-101B-9397-08002B2CF9AE}" pid="47" name="datum">
    <vt:lpwstr>101020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20102011000000000115000270940069</vt:lpwstr>
  </property>
  <property fmtid="{D5CDD505-2E9C-101B-9397-08002B2CF9AE}" pid="50" name="nummer">
    <vt:lpwstr>336</vt:lpwstr>
  </property>
  <property fmtid="{D5CDD505-2E9C-101B-9397-08002B2CF9AE}" pid="51" name="utskottsbeteckning">
    <vt:lpwstr>A</vt:lpwstr>
  </property>
  <property fmtid="{D5CDD505-2E9C-101B-9397-08002B2CF9AE}" pid="52" name="GlobalUID">
    <vt:lpwstr>{D9D24EBC-7EAE-4799-8A8F-EFB770DBFFA7}</vt:lpwstr>
  </property>
  <property fmtid="{D5CDD505-2E9C-101B-9397-08002B2CF9AE}" pid="53" name="Överföringar">
    <vt:i4>0</vt:i4>
  </property>
  <property fmtid="{D5CDD505-2E9C-101B-9397-08002B2CF9AE}" pid="54" name="Checksum">
    <vt:lpwstr>*1010183981903*</vt:lpwstr>
  </property>
  <property fmtid="{D5CDD505-2E9C-101B-9397-08002B2CF9AE}" pid="55" name="skuggnummer">
    <vt:lpwstr>1931</vt:lpwstr>
  </property>
  <property fmtid="{D5CDD505-2E9C-101B-9397-08002B2CF9AE}" pid="56" name="urixVersion">
    <vt:lpwstr>4.1.1.7</vt:lpwstr>
  </property>
  <property fmtid="{D5CDD505-2E9C-101B-9397-08002B2CF9AE}" pid="57" name="urixOrigin">
    <vt:lpwstr>101210 13:08:35.649</vt:lpwstr>
  </property>
  <property fmtid="{D5CDD505-2E9C-101B-9397-08002B2CF9AE}" pid="58" name="urixGuid">
    <vt:lpwstr>{2AD6D0DD-3F81-47BA-9C57-CB6A82EDDAC3}</vt:lpwstr>
  </property>
</Properties>
</file>