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2B80" w:rsidP="00DA0661">
      <w:pPr>
        <w:pStyle w:val="Title"/>
      </w:pPr>
      <w:bookmarkStart w:id="0" w:name="Start"/>
      <w:bookmarkEnd w:id="0"/>
      <w:r>
        <w:t xml:space="preserve">Svar på fråga 2021/22:20 av </w:t>
      </w:r>
      <w:r w:rsidR="00DC524D">
        <w:t>Björn Söder</w:t>
      </w:r>
      <w:r>
        <w:t xml:space="preserve"> (</w:t>
      </w:r>
      <w:r w:rsidR="00DC524D">
        <w:t>SD</w:t>
      </w:r>
      <w:r>
        <w:t>)</w:t>
      </w:r>
      <w:r>
        <w:br/>
      </w:r>
      <w:r w:rsidR="00DC524D">
        <w:t>Fördjupning av EU:s relationer med Taiwan</w:t>
      </w:r>
    </w:p>
    <w:p w:rsidR="00DC524D" w:rsidP="002749F7">
      <w:pPr>
        <w:pStyle w:val="BodyText"/>
      </w:pPr>
      <w:r>
        <w:t>Björn Söder har frågat mig om jag avser att inom EU-kretsen verka för intentionen i den resolution som nämns i frågan och att, om och när resolutionen antas av Europaparlamentet, verka för att rekommendationerna i resolutionen verkställs av EU</w:t>
      </w:r>
      <w:r w:rsidR="00EF73AE">
        <w:t>.</w:t>
      </w:r>
      <w:r>
        <w:t xml:space="preserve"> </w:t>
      </w:r>
    </w:p>
    <w:p w:rsidR="00BA242C" w:rsidP="00DC524D">
      <w:r w:rsidRPr="002015AC">
        <w:t>Regeringens hållning i frågor som rör Taiwan ligger fast.</w:t>
      </w:r>
    </w:p>
    <w:p w:rsidR="004639D0" w:rsidP="00DC524D">
      <w:r w:rsidRPr="002C2B80">
        <w:t>Sverige</w:t>
      </w:r>
      <w:r w:rsidR="00EE4EDD">
        <w:t xml:space="preserve"> och EU</w:t>
      </w:r>
      <w:r w:rsidR="003B6811">
        <w:t xml:space="preserve"> </w:t>
      </w:r>
      <w:r w:rsidR="000C5EFC">
        <w:t xml:space="preserve">har </w:t>
      </w:r>
      <w:r w:rsidR="00154C53">
        <w:t>idag</w:t>
      </w:r>
      <w:r w:rsidRPr="002C2B80">
        <w:t xml:space="preserve"> goda förbindelser med Taiwan på många områden. </w:t>
      </w:r>
      <w:r>
        <w:t>EU och Taiwan delar en gemensam övertygelse om demokrati, mänskliga rättigheter och rättsstatens principer. Utbyten finns inom frågor som mänskliga rättigheter, handel, klimatfrågor och innovationer</w:t>
      </w:r>
      <w:r w:rsidR="003B6811">
        <w:t xml:space="preserve">. </w:t>
      </w:r>
      <w:r w:rsidR="005B6F0F">
        <w:t xml:space="preserve">Inom det internationella samarbetet har </w:t>
      </w:r>
      <w:r w:rsidRPr="004639D0">
        <w:t>Sverige och EU ett intresse av att säkra Taiwans deltagande i internationella organisationer.</w:t>
      </w:r>
    </w:p>
    <w:p w:rsidR="00DC524D" w:rsidP="00DC524D">
      <w:pPr>
        <w:pStyle w:val="BodyText"/>
      </w:pPr>
      <w:r>
        <w:t xml:space="preserve">Stockholm den </w:t>
      </w:r>
      <w:sdt>
        <w:sdtPr>
          <w:id w:val="-1225218591"/>
          <w:placeholder>
            <w:docPart w:val="6806E7C5BCB74CD5BDD8B7A0770B0CA8"/>
          </w:placeholder>
          <w:dataBinding w:xpath="/ns0:DocumentInfo[1]/ns0:BaseInfo[1]/ns0:HeaderDate[1]" w:storeItemID="{C4E4F803-93C0-4CA8-8A16-56B954CCD806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september 2021</w:t>
          </w:r>
        </w:sdtContent>
      </w:sdt>
    </w:p>
    <w:p w:rsidR="00DC524D" w:rsidP="004E7A8F">
      <w:pPr>
        <w:pStyle w:val="Brdtextutanavstnd"/>
      </w:pPr>
    </w:p>
    <w:p w:rsidR="002C2B80" w:rsidRPr="002C2B80" w:rsidP="00DC524D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2B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2B80" w:rsidRPr="007D73AB" w:rsidP="00340DE0">
          <w:pPr>
            <w:pStyle w:val="Header"/>
          </w:pPr>
        </w:p>
      </w:tc>
      <w:tc>
        <w:tcPr>
          <w:tcW w:w="1134" w:type="dxa"/>
        </w:tcPr>
        <w:p w:rsidR="002C2B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2B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2B80" w:rsidRPr="00710A6C" w:rsidP="00EE3C0F">
          <w:pPr>
            <w:pStyle w:val="Header"/>
            <w:rPr>
              <w:b/>
            </w:rPr>
          </w:pPr>
        </w:p>
        <w:p w:rsidR="002C2B80" w:rsidP="00EE3C0F">
          <w:pPr>
            <w:pStyle w:val="Header"/>
          </w:pPr>
        </w:p>
        <w:p w:rsidR="002C2B80" w:rsidP="00EE3C0F">
          <w:pPr>
            <w:pStyle w:val="Header"/>
          </w:pPr>
        </w:p>
        <w:p w:rsidR="002C2B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D0045DD57D242158B8679F67E956179"/>
            </w:placeholder>
            <w:dataBinding w:xpath="/ns0:DocumentInfo[1]/ns0:BaseInfo[1]/ns0:Dnr[1]" w:storeItemID="{C4E4F803-93C0-4CA8-8A16-56B954CCD806}" w:prefixMappings="xmlns:ns0='http://lp/documentinfo/RK' "/>
            <w:text/>
          </w:sdtPr>
          <w:sdtContent>
            <w:p w:rsidR="002C2B80" w:rsidP="00EE3C0F">
              <w:pPr>
                <w:pStyle w:val="Header"/>
              </w:pPr>
              <w:r>
                <w:t>UD2021/</w:t>
              </w:r>
              <w:r>
                <w:t>13439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92E65F4F5F496783104883EB6739C4"/>
            </w:placeholder>
            <w:showingPlcHdr/>
            <w:dataBinding w:xpath="/ns0:DocumentInfo[1]/ns0:BaseInfo[1]/ns0:DocNumber[1]" w:storeItemID="{C4E4F803-93C0-4CA8-8A16-56B954CCD806}" w:prefixMappings="xmlns:ns0='http://lp/documentinfo/RK' "/>
            <w:text/>
          </w:sdtPr>
          <w:sdtContent>
            <w:p w:rsidR="002C2B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2B80" w:rsidP="00EE3C0F">
          <w:pPr>
            <w:pStyle w:val="Header"/>
          </w:pPr>
        </w:p>
      </w:tc>
      <w:tc>
        <w:tcPr>
          <w:tcW w:w="1134" w:type="dxa"/>
        </w:tcPr>
        <w:p w:rsidR="002C2B80" w:rsidP="0094502D">
          <w:pPr>
            <w:pStyle w:val="Header"/>
          </w:pPr>
        </w:p>
        <w:p w:rsidR="002C2B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41BEBBBB794E5DB789BAA034746E0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72210" w:rsidRPr="00B72210" w:rsidP="00340DE0">
              <w:pPr>
                <w:pStyle w:val="Header"/>
                <w:rPr>
                  <w:b/>
                </w:rPr>
              </w:pPr>
              <w:r w:rsidRPr="00B72210">
                <w:rPr>
                  <w:b/>
                </w:rPr>
                <w:t>Utrikesdepartementet</w:t>
              </w:r>
            </w:p>
            <w:p w:rsidR="00B72210" w:rsidP="00340DE0">
              <w:pPr>
                <w:pStyle w:val="Header"/>
              </w:pPr>
              <w:r w:rsidRPr="00B72210">
                <w:t>Utrikesministern</w:t>
              </w:r>
            </w:p>
            <w:p w:rsidR="00B72210" w:rsidP="00340DE0">
              <w:pPr>
                <w:pStyle w:val="Header"/>
              </w:pPr>
            </w:p>
            <w:p w:rsidR="002C2B8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877B803141410295F02A424CF7EDDD"/>
          </w:placeholder>
          <w:dataBinding w:xpath="/ns0:DocumentInfo[1]/ns0:BaseInfo[1]/ns0:Recipient[1]" w:storeItemID="{C4E4F803-93C0-4CA8-8A16-56B954CCD806}" w:prefixMappings="xmlns:ns0='http://lp/documentinfo/RK' "/>
          <w:text w:multiLine="1"/>
        </w:sdtPr>
        <w:sdtContent>
          <w:tc>
            <w:tcPr>
              <w:tcW w:w="3170" w:type="dxa"/>
            </w:tcPr>
            <w:p w:rsidR="002C2B8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C2B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0045DD57D242158B8679F67E956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C8B81-4163-4CF7-B100-483A547DE621}"/>
      </w:docPartPr>
      <w:docPartBody>
        <w:p w:rsidR="00DF5E31" w:rsidP="00984D71">
          <w:pPr>
            <w:pStyle w:val="CD0045DD57D242158B8679F67E9561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92E65F4F5F496783104883EB673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19D66-7A3D-40EA-BA48-DDE41AAA1390}"/>
      </w:docPartPr>
      <w:docPartBody>
        <w:p w:rsidR="00DF5E31" w:rsidP="00984D71">
          <w:pPr>
            <w:pStyle w:val="7392E65F4F5F496783104883EB6739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1BEBBBB794E5DB789BAA034746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44BF8-0B65-4C46-8EC7-8387EF503C2B}"/>
      </w:docPartPr>
      <w:docPartBody>
        <w:p w:rsidR="00DF5E31" w:rsidP="00984D71">
          <w:pPr>
            <w:pStyle w:val="F341BEBBBB794E5DB789BAA034746E0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877B803141410295F02A424CF7E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62160-7D2A-4BC1-86AE-334931E72EC3}"/>
      </w:docPartPr>
      <w:docPartBody>
        <w:p w:rsidR="00DF5E31" w:rsidP="00984D71">
          <w:pPr>
            <w:pStyle w:val="55877B803141410295F02A424CF7ED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06E7C5BCB74CD5BDD8B7A0770B0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625B1-015B-44E4-9050-AEF457F75BD9}"/>
      </w:docPartPr>
      <w:docPartBody>
        <w:p w:rsidR="00DF5E31" w:rsidP="00984D71">
          <w:pPr>
            <w:pStyle w:val="6806E7C5BCB74CD5BDD8B7A0770B0C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1F1E0CD7D647F6AF83DA5585869C19">
    <w:name w:val="A71F1E0CD7D647F6AF83DA5585869C19"/>
    <w:rsid w:val="00984D71"/>
  </w:style>
  <w:style w:type="character" w:styleId="PlaceholderText">
    <w:name w:val="Placeholder Text"/>
    <w:basedOn w:val="DefaultParagraphFont"/>
    <w:uiPriority w:val="99"/>
    <w:semiHidden/>
    <w:rsid w:val="00984D71"/>
    <w:rPr>
      <w:noProof w:val="0"/>
      <w:color w:val="808080"/>
    </w:rPr>
  </w:style>
  <w:style w:type="paragraph" w:customStyle="1" w:styleId="F27FEBCF444745CA8F5A338B258D9601">
    <w:name w:val="F27FEBCF444745CA8F5A338B258D9601"/>
    <w:rsid w:val="00984D71"/>
  </w:style>
  <w:style w:type="paragraph" w:customStyle="1" w:styleId="1C37A3D4A2E941CCA7EC8B11EBCBAA72">
    <w:name w:val="1C37A3D4A2E941CCA7EC8B11EBCBAA72"/>
    <w:rsid w:val="00984D71"/>
  </w:style>
  <w:style w:type="paragraph" w:customStyle="1" w:styleId="A0DFB4CBD3E3480493DCAD8EB2F6798D">
    <w:name w:val="A0DFB4CBD3E3480493DCAD8EB2F6798D"/>
    <w:rsid w:val="00984D71"/>
  </w:style>
  <w:style w:type="paragraph" w:customStyle="1" w:styleId="CD0045DD57D242158B8679F67E956179">
    <w:name w:val="CD0045DD57D242158B8679F67E956179"/>
    <w:rsid w:val="00984D71"/>
  </w:style>
  <w:style w:type="paragraph" w:customStyle="1" w:styleId="7392E65F4F5F496783104883EB6739C4">
    <w:name w:val="7392E65F4F5F496783104883EB6739C4"/>
    <w:rsid w:val="00984D71"/>
  </w:style>
  <w:style w:type="paragraph" w:customStyle="1" w:styleId="AF64F3EDF0374FD1985B0D7DAE0FA017">
    <w:name w:val="AF64F3EDF0374FD1985B0D7DAE0FA017"/>
    <w:rsid w:val="00984D71"/>
  </w:style>
  <w:style w:type="paragraph" w:customStyle="1" w:styleId="CD3986874110467B8FBF0D406911FF62">
    <w:name w:val="CD3986874110467B8FBF0D406911FF62"/>
    <w:rsid w:val="00984D71"/>
  </w:style>
  <w:style w:type="paragraph" w:customStyle="1" w:styleId="D23D07ACB4504FB9B50E40ABBE4F6ACC">
    <w:name w:val="D23D07ACB4504FB9B50E40ABBE4F6ACC"/>
    <w:rsid w:val="00984D71"/>
  </w:style>
  <w:style w:type="paragraph" w:customStyle="1" w:styleId="F341BEBBBB794E5DB789BAA034746E01">
    <w:name w:val="F341BEBBBB794E5DB789BAA034746E01"/>
    <w:rsid w:val="00984D71"/>
  </w:style>
  <w:style w:type="paragraph" w:customStyle="1" w:styleId="55877B803141410295F02A424CF7EDDD">
    <w:name w:val="55877B803141410295F02A424CF7EDDD"/>
    <w:rsid w:val="00984D71"/>
  </w:style>
  <w:style w:type="paragraph" w:customStyle="1" w:styleId="7392E65F4F5F496783104883EB6739C41">
    <w:name w:val="7392E65F4F5F496783104883EB6739C41"/>
    <w:rsid w:val="00984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41BEBBBB794E5DB789BAA034746E011">
    <w:name w:val="F341BEBBBB794E5DB789BAA034746E011"/>
    <w:rsid w:val="00984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9CFE874E5C4C12AFE2CA2F464069B1">
    <w:name w:val="219CFE874E5C4C12AFE2CA2F464069B1"/>
    <w:rsid w:val="00984D71"/>
  </w:style>
  <w:style w:type="paragraph" w:customStyle="1" w:styleId="CEC188605B094645B03B339A085D6906">
    <w:name w:val="CEC188605B094645B03B339A085D6906"/>
    <w:rsid w:val="00984D71"/>
  </w:style>
  <w:style w:type="paragraph" w:customStyle="1" w:styleId="E5BB9952889A49B9975E1EF2E50CC949">
    <w:name w:val="E5BB9952889A49B9975E1EF2E50CC949"/>
    <w:rsid w:val="00984D71"/>
  </w:style>
  <w:style w:type="paragraph" w:customStyle="1" w:styleId="C21672D539E048DD8B86BF8048325EF1">
    <w:name w:val="C21672D539E048DD8B86BF8048325EF1"/>
    <w:rsid w:val="00984D71"/>
  </w:style>
  <w:style w:type="paragraph" w:customStyle="1" w:styleId="BD2DF601DA7344308F2E70AF07B1FD9C">
    <w:name w:val="BD2DF601DA7344308F2E70AF07B1FD9C"/>
    <w:rsid w:val="00984D71"/>
  </w:style>
  <w:style w:type="paragraph" w:customStyle="1" w:styleId="6806E7C5BCB74CD5BDD8B7A0770B0CA8">
    <w:name w:val="6806E7C5BCB74CD5BDD8B7A0770B0CA8"/>
    <w:rsid w:val="00984D71"/>
  </w:style>
  <w:style w:type="paragraph" w:customStyle="1" w:styleId="804ADFF2DDD2414E92AFC12C2FE59299">
    <w:name w:val="804ADFF2DDD2414E92AFC12C2FE59299"/>
    <w:rsid w:val="00984D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f0f49eb2-7d81-418b-a96f-042abdadd79a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2021-09-29T00:00:00</HeaderDate>
    <Office/>
    <Dnr>UD2021/13439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4B3A-52DA-412D-81E6-27AD2455927A}"/>
</file>

<file path=customXml/itemProps2.xml><?xml version="1.0" encoding="utf-8"?>
<ds:datastoreItem xmlns:ds="http://schemas.openxmlformats.org/officeDocument/2006/customXml" ds:itemID="{57B9BED7-D830-4D86-A760-663F073980CC}"/>
</file>

<file path=customXml/itemProps3.xml><?xml version="1.0" encoding="utf-8"?>
<ds:datastoreItem xmlns:ds="http://schemas.openxmlformats.org/officeDocument/2006/customXml" ds:itemID="{F76C2D4D-37CF-4EF6-A6C6-7ED07DAE80FB}"/>
</file>

<file path=customXml/itemProps4.xml><?xml version="1.0" encoding="utf-8"?>
<ds:datastoreItem xmlns:ds="http://schemas.openxmlformats.org/officeDocument/2006/customXml" ds:itemID="{C4E4F803-93C0-4CA8-8A16-56B954CCD80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 av Björn Söder (SD) Fördjupning av EUs relationer med Taiwan.docx</dc:title>
  <cp:revision>2</cp:revision>
  <dcterms:created xsi:type="dcterms:W3CDTF">2021-09-28T11:39:00Z</dcterms:created>
  <dcterms:modified xsi:type="dcterms:W3CDTF">2021-09-28T11:39:00Z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30e8bd0a-4d1c-4daf-a704-6c1e347d4994</vt:lpwstr>
  </property>
</Properties>
</file>