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9BD" w:rsidRPr="000E2FC4" w:rsidRDefault="000C19BD" w:rsidP="00082C11">
      <w:pPr>
        <w:pStyle w:val="Hemstlrubrik"/>
      </w:pPr>
      <w:r w:rsidRPr="000E2FC4">
        <w:t>Förslag till riksdagsbeslut</w:t>
      </w:r>
    </w:p>
    <w:p w:rsidR="000C19BD" w:rsidRPr="000E2FC4" w:rsidRDefault="000C19BD" w:rsidP="000C19BD">
      <w:pPr>
        <w:pStyle w:val="Hemstlatt"/>
      </w:pPr>
      <w:r w:rsidRPr="000E2FC4">
        <w:t>Riksdagen tillkännager för regeringen som sin mening vad i motionen anförs om att återinföra sockennamnet som indelningsgrund för folkbo</w:t>
      </w:r>
      <w:r w:rsidRPr="000E2FC4">
        <w:t>k</w:t>
      </w:r>
      <w:r w:rsidRPr="000E2FC4">
        <w:t>föring och fastighetsbildning.</w:t>
      </w:r>
    </w:p>
    <w:p w:rsidR="00082C11" w:rsidRPr="000E2FC4" w:rsidRDefault="00082C11" w:rsidP="00082C11">
      <w:pPr>
        <w:pStyle w:val="Rubrik1"/>
      </w:pPr>
      <w:r w:rsidRPr="000E2FC4">
        <w:t>Motivering</w:t>
      </w:r>
    </w:p>
    <w:p w:rsidR="000C19BD" w:rsidRPr="000E2FC4" w:rsidRDefault="000C19BD" w:rsidP="000C19BD">
      <w:r w:rsidRPr="000E2FC4">
        <w:t>Svensk landsbygd är sedan medeltiden indelad i socknar</w:t>
      </w:r>
      <w:r w:rsidR="00082C11" w:rsidRPr="000E2FC4">
        <w:t>,</w:t>
      </w:r>
      <w:r w:rsidRPr="000E2FC4">
        <w:t xml:space="preserve"> vilka tidigare i de flesta fall sammanföll med Svenska kyrkans församlingsindelning. Socknarna är ett stort kulturarv som vi anser vara vä</w:t>
      </w:r>
      <w:r w:rsidR="00082C11" w:rsidRPr="000E2FC4">
        <w:t>rt att bevara även när kyrkan nu</w:t>
      </w:r>
      <w:r w:rsidRPr="000E2FC4">
        <w:t xml:space="preserve"> i stor omfattning ändrar sina församlingsgränser. Socknen har varit ett begrepp som har givit möjligheten att på ett rimligt sätt kunna identifiera karaktären och utvecklingen inom ett visst geografiskt område.</w:t>
      </w:r>
    </w:p>
    <w:p w:rsidR="000C19BD" w:rsidRPr="000E2FC4" w:rsidRDefault="000C19BD" w:rsidP="00082C11">
      <w:pPr>
        <w:pStyle w:val="Normaltindrag"/>
      </w:pPr>
      <w:r w:rsidRPr="000E2FC4">
        <w:t xml:space="preserve">Nu är det kommunerna </w:t>
      </w:r>
      <w:r w:rsidR="00082C11" w:rsidRPr="000E2FC4">
        <w:t>som</w:t>
      </w:r>
      <w:r w:rsidRPr="000E2FC4">
        <w:t xml:space="preserve"> har blivit administrativa enheter för folkbo</w:t>
      </w:r>
      <w:r w:rsidRPr="000E2FC4">
        <w:t>k</w:t>
      </w:r>
      <w:r w:rsidRPr="000E2FC4">
        <w:t>föringen och det innebär ett kontinuitetsbrott som bland annat försvårar fra</w:t>
      </w:r>
      <w:r w:rsidRPr="000E2FC4">
        <w:t>m</w:t>
      </w:r>
      <w:r w:rsidRPr="000E2FC4">
        <w:t>tida forskning. Skadan behöver inte bli så stor om riksdagen snarast beslutar att sockenbegreppet åter ska</w:t>
      </w:r>
      <w:r w:rsidR="00082C11" w:rsidRPr="000E2FC4">
        <w:t>ll</w:t>
      </w:r>
      <w:r w:rsidRPr="000E2FC4">
        <w:t xml:space="preserve"> användas i folkbokföringssammanhang.</w:t>
      </w:r>
    </w:p>
    <w:p w:rsidR="000C19BD" w:rsidRPr="000E2FC4" w:rsidRDefault="000C19BD" w:rsidP="00082C11">
      <w:pPr>
        <w:pStyle w:val="Normaltindrag"/>
      </w:pPr>
      <w:r w:rsidRPr="000E2FC4">
        <w:t>Det finns fler argument som är viktiga att ta i beaktande vad gäller anvä</w:t>
      </w:r>
      <w:r w:rsidRPr="000E2FC4">
        <w:t>n</w:t>
      </w:r>
      <w:r w:rsidRPr="000E2FC4">
        <w:t>dandet av sockennamn</w:t>
      </w:r>
      <w:r w:rsidR="00082C11" w:rsidRPr="000E2FC4">
        <w:t>:</w:t>
      </w:r>
      <w:r w:rsidRPr="000E2FC4">
        <w:t xml:space="preserve"> till exempel vid larm efter ambulans, polis eller räd</w:t>
      </w:r>
      <w:r w:rsidRPr="000E2FC4">
        <w:t>d</w:t>
      </w:r>
      <w:r w:rsidRPr="000E2FC4">
        <w:t>ningsfordon</w:t>
      </w:r>
      <w:r w:rsidR="00082C11" w:rsidRPr="000E2FC4">
        <w:t>,</w:t>
      </w:r>
      <w:r w:rsidRPr="000E2FC4">
        <w:t xml:space="preserve"> där man ofta under tidspress skall dirigera fordon och personal, är det viktigt att med klarhet kunna förklara var man finns. Särskilt nu när allt fler larm går till någon larmcentral som ligger långt från den egna kommunen.</w:t>
      </w:r>
    </w:p>
    <w:p w:rsidR="000C19BD" w:rsidRPr="000E2FC4" w:rsidRDefault="000C19BD" w:rsidP="00082C11">
      <w:pPr>
        <w:pStyle w:val="Normaltindrag"/>
      </w:pPr>
      <w:r w:rsidRPr="000E2FC4">
        <w:t>Det är mycket viktigt att Riksskatteverket lyssnar på kulturvårdande my</w:t>
      </w:r>
      <w:r w:rsidRPr="000E2FC4">
        <w:t>n</w:t>
      </w:r>
      <w:r w:rsidRPr="000E2FC4">
        <w:t>digheter, Riksantikvarieämbetet, Riksarkivet, den akademiska forskningen, hembygdsrörelsen och släktforskarrörelsen</w:t>
      </w:r>
      <w:r w:rsidR="00082C11" w:rsidRPr="000E2FC4">
        <w:t xml:space="preserve"> –</w:t>
      </w:r>
      <w:r w:rsidRPr="000E2FC4">
        <w:t xml:space="preserve"> alla dessa står enade i kravet på att Riksskatteverket måste överge församlingsbegreppet till förmån för den trygga och stabila socknen. Ingen har rätt att beröva Sveriges folk denna g</w:t>
      </w:r>
      <w:r w:rsidRPr="000E2FC4">
        <w:t>e</w:t>
      </w:r>
      <w:r w:rsidRPr="000E2FC4">
        <w:t>mensamma kulturskatt.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2C11" w:rsidRPr="000E2FC4">
        <w:tblPrEx>
          <w:tblCellMar>
            <w:top w:w="0" w:type="dxa"/>
            <w:bottom w:w="0" w:type="dxa"/>
          </w:tblCellMar>
        </w:tblPrEx>
        <w:trPr>
          <w:cantSplit/>
        </w:trPr>
        <w:tc>
          <w:tcPr>
            <w:tcW w:w="3046" w:type="dxa"/>
          </w:tcPr>
          <w:p w:rsidR="00082C11" w:rsidRPr="000E2FC4" w:rsidRDefault="00082C11" w:rsidP="00082C11">
            <w:pPr>
              <w:pStyle w:val="UnderskriftDatum"/>
              <w:spacing w:before="0"/>
            </w:pPr>
            <w:r w:rsidRPr="000E2FC4">
              <w:lastRenderedPageBreak/>
              <w:t>Stockholm den 30 september 2005</w:t>
            </w:r>
          </w:p>
        </w:tc>
        <w:tc>
          <w:tcPr>
            <w:tcW w:w="3047" w:type="dxa"/>
          </w:tcPr>
          <w:p w:rsidR="00082C11" w:rsidRPr="000E2FC4" w:rsidRDefault="00082C11" w:rsidP="00082C11">
            <w:pPr>
              <w:pStyle w:val="Underskrifter"/>
            </w:pPr>
          </w:p>
        </w:tc>
      </w:tr>
      <w:tr w:rsidR="00082C11" w:rsidRPr="000E2FC4">
        <w:tblPrEx>
          <w:tblCellMar>
            <w:top w:w="0" w:type="dxa"/>
            <w:bottom w:w="0" w:type="dxa"/>
          </w:tblCellMar>
        </w:tblPrEx>
        <w:trPr>
          <w:cantSplit/>
        </w:trPr>
        <w:tc>
          <w:tcPr>
            <w:tcW w:w="3046" w:type="dxa"/>
          </w:tcPr>
          <w:p w:rsidR="00082C11" w:rsidRPr="000E2FC4" w:rsidRDefault="00082C11" w:rsidP="00082C11">
            <w:pPr>
              <w:pStyle w:val="Underskrifter"/>
            </w:pPr>
            <w:r w:rsidRPr="000E2FC4">
              <w:t>Birgitta Carlsson (c)</w:t>
            </w:r>
          </w:p>
        </w:tc>
        <w:tc>
          <w:tcPr>
            <w:tcW w:w="3047" w:type="dxa"/>
          </w:tcPr>
          <w:p w:rsidR="00082C11" w:rsidRPr="000E2FC4" w:rsidRDefault="00082C11" w:rsidP="00082C11">
            <w:pPr>
              <w:pStyle w:val="Underskrifter"/>
            </w:pPr>
            <w:r w:rsidRPr="000E2FC4">
              <w:t>Eskil Erlandsson (c)</w:t>
            </w:r>
          </w:p>
        </w:tc>
      </w:tr>
    </w:tbl>
    <w:p w:rsidR="000C19BD" w:rsidRPr="000E2FC4" w:rsidRDefault="000C19BD" w:rsidP="00082C11">
      <w:pPr>
        <w:pStyle w:val="Normaltindrag"/>
      </w:pPr>
    </w:p>
    <w:sectPr w:rsidR="000C19BD" w:rsidRPr="000E2FC4" w:rsidSect="00082C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7BA" w:rsidRPr="000E2FC4" w:rsidRDefault="007A77BA">
      <w:r w:rsidRPr="000E2FC4">
        <w:separator/>
      </w:r>
    </w:p>
  </w:endnote>
  <w:endnote w:type="continuationSeparator" w:id="0">
    <w:p w:rsidR="007A77BA" w:rsidRPr="000E2FC4" w:rsidRDefault="007A77BA">
      <w:r w:rsidRPr="000E2F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3F9" w:rsidRPr="000E2FC4" w:rsidRDefault="000E2FC4" w:rsidP="00082C11">
    <w:pPr>
      <w:pStyle w:val="Sidfot"/>
    </w:pPr>
    <w:r w:rsidRPr="000E2F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921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C11" w:rsidRDefault="00082C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2C11" w:rsidRDefault="00082C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BD" w:rsidRPr="000E2FC4" w:rsidRDefault="000E2FC4" w:rsidP="00082C11">
    <w:pPr>
      <w:pStyle w:val="Sidfot"/>
    </w:pPr>
    <w:r w:rsidRPr="000E2F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036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C11" w:rsidRDefault="00082C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2C11" w:rsidRDefault="00082C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BD" w:rsidRPr="000E2FC4" w:rsidRDefault="000E2FC4" w:rsidP="00082C11">
    <w:pPr>
      <w:pStyle w:val="Sidfot"/>
    </w:pPr>
    <w:r w:rsidRPr="000E2F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941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C11" w:rsidRDefault="00082C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2C11" w:rsidRDefault="00082C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7BA" w:rsidRPr="000E2FC4" w:rsidRDefault="007A77BA">
      <w:r w:rsidRPr="000E2FC4">
        <w:separator/>
      </w:r>
    </w:p>
  </w:footnote>
  <w:footnote w:type="continuationSeparator" w:id="0">
    <w:p w:rsidR="007A77BA" w:rsidRPr="000E2FC4" w:rsidRDefault="007A77BA">
      <w:r w:rsidRPr="000E2F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3F9" w:rsidRPr="000E2FC4" w:rsidRDefault="000E2FC4" w:rsidP="00082C11">
    <w:pPr>
      <w:pStyle w:val="Sidhuvud"/>
    </w:pPr>
    <w:r w:rsidRPr="000E2F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550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C11" w:rsidRDefault="00082C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2C11" w:rsidRDefault="00082C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BD" w:rsidRPr="000E2FC4" w:rsidRDefault="000E2FC4" w:rsidP="00082C11">
    <w:pPr>
      <w:pStyle w:val="Sidhuvud"/>
    </w:pPr>
    <w:r w:rsidRPr="000E2F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52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C11" w:rsidRDefault="00082C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2C11" w:rsidRDefault="00082C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C11" w:rsidRPr="000E2FC4" w:rsidRDefault="00082C11">
    <w:pPr>
      <w:pStyle w:val="FSHNormal"/>
      <w:tabs>
        <w:tab w:val="right" w:pos="5840"/>
      </w:tabs>
    </w:pPr>
    <w:r w:rsidRPr="000E2FC4">
      <w:br/>
    </w:r>
    <w:r w:rsidRPr="000E2FC4">
      <w:fldChar w:fldCharType="begin" w:fldLock="1"/>
    </w:r>
    <w:r w:rsidRPr="000E2FC4">
      <w:instrText xml:space="preserve"> DOCPROPERTY</w:instrText>
    </w:r>
    <w:r w:rsidRPr="000E2FC4">
      <w:rPr>
        <w:sz w:val="18"/>
      </w:rPr>
      <w:instrText xml:space="preserve"> "YearUser" *\charformat </w:instrText>
    </w:r>
    <w:r w:rsidRPr="000E2FC4">
      <w:fldChar w:fldCharType="separate"/>
    </w:r>
    <w:r w:rsidRPr="000E2FC4">
      <w:t>2005/06</w:t>
    </w:r>
    <w:r w:rsidRPr="000E2FC4">
      <w:fldChar w:fldCharType="end"/>
    </w:r>
    <w:r w:rsidRPr="000E2FC4">
      <w:t xml:space="preserve"> </w:t>
    </w:r>
    <w:r w:rsidRPr="000E2FC4">
      <w:tab/>
      <w:t xml:space="preserve">mnr: </w:t>
    </w:r>
    <w:r w:rsidRPr="000E2FC4">
      <w:fldChar w:fldCharType="begin" w:fldLock="1"/>
    </w:r>
    <w:r w:rsidRPr="000E2FC4">
      <w:instrText xml:space="preserve"> DOCPROPERTY</w:instrText>
    </w:r>
    <w:r w:rsidRPr="000E2FC4">
      <w:rPr>
        <w:sz w:val="18"/>
      </w:rPr>
      <w:instrText xml:space="preserve"> "Motionsnummer" *\charformat </w:instrText>
    </w:r>
    <w:r w:rsidRPr="000E2FC4">
      <w:fldChar w:fldCharType="separate"/>
    </w:r>
    <w:r w:rsidRPr="000E2FC4">
      <w:t>Sk393</w:t>
    </w:r>
    <w:r w:rsidRPr="000E2FC4">
      <w:fldChar w:fldCharType="end"/>
    </w:r>
    <w:r w:rsidRPr="000E2FC4">
      <w:br/>
    </w:r>
    <w:r w:rsidRPr="000E2FC4">
      <w:fldChar w:fldCharType="begin" w:fldLock="1"/>
    </w:r>
    <w:r w:rsidRPr="000E2FC4">
      <w:instrText xml:space="preserve"> DOCPROPERTY</w:instrText>
    </w:r>
    <w:r w:rsidRPr="000E2FC4">
      <w:rPr>
        <w:sz w:val="18"/>
      </w:rPr>
      <w:instrText xml:space="preserve"> "Samling" *\charformat </w:instrText>
    </w:r>
    <w:r w:rsidRPr="000E2FC4">
      <w:fldChar w:fldCharType="end"/>
    </w:r>
    <w:r w:rsidRPr="000E2FC4">
      <w:tab/>
      <w:t xml:space="preserve">pnr: </w:t>
    </w:r>
    <w:r w:rsidRPr="000E2FC4">
      <w:fldChar w:fldCharType="begin" w:fldLock="1"/>
    </w:r>
    <w:r w:rsidRPr="000E2FC4">
      <w:instrText xml:space="preserve"> DOCPROPERTY</w:instrText>
    </w:r>
    <w:r w:rsidRPr="000E2FC4">
      <w:rPr>
        <w:sz w:val="18"/>
      </w:rPr>
      <w:instrText xml:space="preserve"> "Partinummer" *\charformat </w:instrText>
    </w:r>
    <w:r w:rsidRPr="000E2FC4">
      <w:fldChar w:fldCharType="separate"/>
    </w:r>
    <w:r w:rsidRPr="000E2FC4">
      <w:t>c698</w:t>
    </w:r>
    <w:r w:rsidRPr="000E2FC4">
      <w:fldChar w:fldCharType="end"/>
    </w:r>
  </w:p>
  <w:p w:rsidR="00082C11" w:rsidRPr="000E2FC4" w:rsidRDefault="00082C11">
    <w:pPr>
      <w:pStyle w:val="FSHRub1"/>
    </w:pPr>
    <w:r w:rsidRPr="000E2FC4">
      <w:t>Motion till riksdagen</w:t>
    </w:r>
    <w:r w:rsidRPr="000E2FC4">
      <w:br/>
    </w:r>
    <w:r w:rsidRPr="000E2FC4">
      <w:fldChar w:fldCharType="begin" w:fldLock="1"/>
    </w:r>
    <w:r w:rsidRPr="000E2FC4">
      <w:instrText xml:space="preserve"> DOCPROPERTY "YearUser" *\charformat </w:instrText>
    </w:r>
    <w:r w:rsidRPr="000E2FC4">
      <w:fldChar w:fldCharType="separate"/>
    </w:r>
    <w:r w:rsidRPr="000E2FC4">
      <w:t>2005/06</w:t>
    </w:r>
    <w:r w:rsidRPr="000E2FC4">
      <w:fldChar w:fldCharType="end"/>
    </w:r>
    <w:r w:rsidRPr="000E2FC4">
      <w:t>:</w:t>
    </w:r>
    <w:r w:rsidRPr="000E2FC4">
      <w:fldChar w:fldCharType="begin" w:fldLock="1"/>
    </w:r>
    <w:r w:rsidRPr="000E2FC4">
      <w:instrText xml:space="preserve"> DOCPROPERTY "Motionsnummer" *\charformat </w:instrText>
    </w:r>
    <w:r w:rsidRPr="000E2FC4">
      <w:fldChar w:fldCharType="separate"/>
    </w:r>
    <w:r w:rsidRPr="000E2FC4">
      <w:t>Sk393</w:t>
    </w:r>
    <w:r w:rsidRPr="000E2FC4">
      <w:fldChar w:fldCharType="end"/>
    </w:r>
  </w:p>
  <w:p w:rsidR="00082C11" w:rsidRPr="000E2FC4" w:rsidRDefault="00082C11">
    <w:pPr>
      <w:pStyle w:val="FSHNormalS5"/>
    </w:pPr>
    <w:r w:rsidRPr="000E2FC4">
      <w:fldChar w:fldCharType="begin" w:fldLock="1"/>
    </w:r>
    <w:r w:rsidRPr="000E2FC4">
      <w:instrText xml:space="preserve"> DOCPROPERTY "MotionarText" *\charformat </w:instrText>
    </w:r>
    <w:r w:rsidRPr="000E2FC4">
      <w:fldChar w:fldCharType="separate"/>
    </w:r>
    <w:r w:rsidRPr="000E2FC4">
      <w:t>av Birgitta Carlsson och Eskil Erlandsson (c)</w:t>
    </w:r>
    <w:r w:rsidRPr="000E2FC4">
      <w:fldChar w:fldCharType="end"/>
    </w:r>
    <w:r w:rsidRPr="000E2FC4">
      <w:br/>
    </w:r>
    <w:r w:rsidRPr="000E2FC4">
      <w:fldChar w:fldCharType="begin" w:fldLock="1"/>
    </w:r>
    <w:r w:rsidRPr="000E2FC4">
      <w:instrText xml:space="preserve"> DOCPROPERTY "SvarFrasKort" *\charformat </w:instrText>
    </w:r>
    <w:r w:rsidRPr="000E2FC4">
      <w:fldChar w:fldCharType="end"/>
    </w:r>
  </w:p>
  <w:p w:rsidR="00082C11" w:rsidRPr="000E2FC4" w:rsidRDefault="00082C11">
    <w:pPr>
      <w:pStyle w:val="FSHTitel"/>
    </w:pPr>
    <w:r w:rsidRPr="000E2FC4">
      <w:fldChar w:fldCharType="begin" w:fldLock="1"/>
    </w:r>
    <w:r w:rsidRPr="000E2FC4">
      <w:instrText xml:space="preserve"> DOCPROPERTY</w:instrText>
    </w:r>
    <w:r w:rsidRPr="000E2FC4">
      <w:rPr>
        <w:sz w:val="18"/>
      </w:rPr>
      <w:instrText xml:space="preserve"> "RubrikSvar" *\charformat </w:instrText>
    </w:r>
    <w:r w:rsidRPr="000E2FC4">
      <w:fldChar w:fldCharType="separate"/>
    </w:r>
    <w:r w:rsidRPr="000E2FC4">
      <w:t>Sockennamn i folkbokföringen och fastighetsbildning</w:t>
    </w:r>
    <w:r w:rsidRPr="000E2FC4">
      <w:fldChar w:fldCharType="end"/>
    </w:r>
  </w:p>
  <w:p w:rsidR="00082C11" w:rsidRPr="000E2FC4" w:rsidRDefault="00082C11" w:rsidP="00082C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EE25877"/>
    <w:multiLevelType w:val="hybridMultilevel"/>
    <w:tmpl w:val="20DAA24C"/>
    <w:lvl w:ilvl="0" w:tplc="3228ADB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725720">
    <w:abstractNumId w:val="14"/>
  </w:num>
  <w:num w:numId="2" w16cid:durableId="800002354">
    <w:abstractNumId w:val="10"/>
  </w:num>
  <w:num w:numId="3" w16cid:durableId="1680086596">
    <w:abstractNumId w:val="11"/>
  </w:num>
  <w:num w:numId="4" w16cid:durableId="1824350667">
    <w:abstractNumId w:val="13"/>
  </w:num>
  <w:num w:numId="5" w16cid:durableId="1749182447">
    <w:abstractNumId w:val="8"/>
  </w:num>
  <w:num w:numId="6" w16cid:durableId="77143810">
    <w:abstractNumId w:val="3"/>
  </w:num>
  <w:num w:numId="7" w16cid:durableId="1065909750">
    <w:abstractNumId w:val="2"/>
  </w:num>
  <w:num w:numId="8" w16cid:durableId="148056096">
    <w:abstractNumId w:val="1"/>
  </w:num>
  <w:num w:numId="9" w16cid:durableId="503059853">
    <w:abstractNumId w:val="0"/>
  </w:num>
  <w:num w:numId="10" w16cid:durableId="2138255890">
    <w:abstractNumId w:val="9"/>
  </w:num>
  <w:num w:numId="11" w16cid:durableId="485976449">
    <w:abstractNumId w:val="7"/>
  </w:num>
  <w:num w:numId="12" w16cid:durableId="1095705436">
    <w:abstractNumId w:val="6"/>
  </w:num>
  <w:num w:numId="13" w16cid:durableId="942802947">
    <w:abstractNumId w:val="5"/>
  </w:num>
  <w:num w:numId="14" w16cid:durableId="2042247470">
    <w:abstractNumId w:val="4"/>
  </w:num>
  <w:num w:numId="15" w16cid:durableId="1747262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8F2BB5"/>
    <w:rsid w:val="0004381F"/>
    <w:rsid w:val="00064BC3"/>
    <w:rsid w:val="00066775"/>
    <w:rsid w:val="00072FB9"/>
    <w:rsid w:val="00082C11"/>
    <w:rsid w:val="000C19BD"/>
    <w:rsid w:val="000E2FC4"/>
    <w:rsid w:val="00100531"/>
    <w:rsid w:val="00201DFB"/>
    <w:rsid w:val="00204A63"/>
    <w:rsid w:val="00212FF1"/>
    <w:rsid w:val="00230193"/>
    <w:rsid w:val="0025068A"/>
    <w:rsid w:val="002818D3"/>
    <w:rsid w:val="002D11A8"/>
    <w:rsid w:val="00317698"/>
    <w:rsid w:val="00445271"/>
    <w:rsid w:val="004A0504"/>
    <w:rsid w:val="004E38D9"/>
    <w:rsid w:val="005B145B"/>
    <w:rsid w:val="005E4231"/>
    <w:rsid w:val="00740D6D"/>
    <w:rsid w:val="00783585"/>
    <w:rsid w:val="00794149"/>
    <w:rsid w:val="007A77BA"/>
    <w:rsid w:val="007B67A7"/>
    <w:rsid w:val="007C6092"/>
    <w:rsid w:val="00855B42"/>
    <w:rsid w:val="008F2BB5"/>
    <w:rsid w:val="00980C81"/>
    <w:rsid w:val="00A053C6"/>
    <w:rsid w:val="00AE53F9"/>
    <w:rsid w:val="00B13BF0"/>
    <w:rsid w:val="00BE7808"/>
    <w:rsid w:val="00C1285C"/>
    <w:rsid w:val="00C27B7D"/>
    <w:rsid w:val="00C65DA2"/>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B15F94-AB02-4389-B72C-BA6A8A2E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F2BB5"/>
    <w:rPr>
      <w:rFonts w:ascii="Tahoma" w:hAnsi="Tahoma" w:cs="Tahoma"/>
      <w:sz w:val="16"/>
      <w:szCs w:val="16"/>
    </w:rPr>
  </w:style>
  <w:style w:type="paragraph" w:customStyle="1" w:styleId="Hemstlrubrik">
    <w:name w:val="Hemstl_rubrik"/>
    <w:basedOn w:val="Rubrik1"/>
    <w:next w:val="Normal"/>
    <w:rsid w:val="00855B4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769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252</Words>
  <Characters>1550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Sk393</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Sk393</dc:title>
  <dc:subject>Sk393</dc:subject>
  <dc:creator>Riksdagen</dc:creator>
  <cp:keywords>Riksdagen</cp:keywords>
  <dc:description/>
  <cp:lastModifiedBy>Lars Brink</cp:lastModifiedBy>
  <cp:revision>2</cp:revision>
  <cp:lastPrinted>2005-11-15T13:19:00Z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Sockennamn i folkbokföringen och fastighetsbildning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Sockennamn i folkbokföringen och fastighetsbildning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Eskil Erlandsson (c)</vt:lpwstr>
  </property>
  <property fmtid="{D5CDD505-2E9C-101B-9397-08002B2CF9AE}" pid="26" name="MotionarLista">
    <vt:lpwstr>Carlsson, Birgitta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20052006000000000099000006980069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20052006000000000099000006980069</vt:lpwstr>
  </property>
  <property fmtid="{D5CDD505-2E9C-101B-9397-08002B2CF9AE}" pid="50" name="nummer">
    <vt:lpwstr>393</vt:lpwstr>
  </property>
  <property fmtid="{D5CDD505-2E9C-101B-9397-08002B2CF9AE}" pid="51" name="utskottsbeteckning">
    <vt:lpwstr>Sk</vt:lpwstr>
  </property>
</Properties>
</file>