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D6484" w:rsidRPr="00D10746" w14:paraId="771964B5" w14:textId="77777777" w:rsidTr="0096348C">
        <w:tc>
          <w:tcPr>
            <w:tcW w:w="9141" w:type="dxa"/>
          </w:tcPr>
          <w:p w14:paraId="7893C1EE" w14:textId="77777777" w:rsidR="00BF5B1A" w:rsidRPr="00D10746" w:rsidRDefault="00BF5B1A" w:rsidP="0096348C">
            <w:pPr>
              <w:rPr>
                <w:szCs w:val="24"/>
              </w:rPr>
            </w:pPr>
            <w:r w:rsidRPr="00D10746">
              <w:rPr>
                <w:szCs w:val="24"/>
              </w:rPr>
              <w:t>RIKSDAGEN</w:t>
            </w:r>
          </w:p>
          <w:p w14:paraId="5783D1ED" w14:textId="77777777" w:rsidR="00BF5B1A" w:rsidRPr="00D10746" w:rsidRDefault="00BF5B1A" w:rsidP="0096348C">
            <w:pPr>
              <w:rPr>
                <w:szCs w:val="24"/>
              </w:rPr>
            </w:pPr>
            <w:r w:rsidRPr="00D10746">
              <w:rPr>
                <w:szCs w:val="24"/>
              </w:rPr>
              <w:t>SOCIALUTSKOTTET</w:t>
            </w:r>
          </w:p>
        </w:tc>
      </w:tr>
    </w:tbl>
    <w:p w14:paraId="77BCAA01" w14:textId="77777777" w:rsidR="00764104" w:rsidRPr="00D10746" w:rsidRDefault="00764104"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2057"/>
        <w:gridCol w:w="6391"/>
      </w:tblGrid>
      <w:tr w:rsidR="004D6484" w:rsidRPr="00D10746" w14:paraId="7BC648FD" w14:textId="77777777" w:rsidTr="002C1322">
        <w:trPr>
          <w:cantSplit/>
          <w:trHeight w:val="742"/>
        </w:trPr>
        <w:tc>
          <w:tcPr>
            <w:tcW w:w="2057" w:type="dxa"/>
          </w:tcPr>
          <w:p w14:paraId="7A023D8D" w14:textId="77777777" w:rsidR="00BF5B1A" w:rsidRPr="00D10746" w:rsidRDefault="00BF5B1A" w:rsidP="0096348C">
            <w:pPr>
              <w:rPr>
                <w:b/>
                <w:szCs w:val="24"/>
              </w:rPr>
            </w:pPr>
            <w:r w:rsidRPr="00D10746">
              <w:rPr>
                <w:b/>
                <w:szCs w:val="24"/>
              </w:rPr>
              <w:t xml:space="preserve">PROTOKOLL </w:t>
            </w:r>
          </w:p>
        </w:tc>
        <w:tc>
          <w:tcPr>
            <w:tcW w:w="6391" w:type="dxa"/>
          </w:tcPr>
          <w:p w14:paraId="43004674" w14:textId="6678DB23" w:rsidR="00BF5B1A" w:rsidRPr="00D10746" w:rsidRDefault="00B96F91" w:rsidP="0096348C">
            <w:pPr>
              <w:rPr>
                <w:b/>
                <w:szCs w:val="24"/>
              </w:rPr>
            </w:pPr>
            <w:r w:rsidRPr="00D10746">
              <w:rPr>
                <w:b/>
                <w:szCs w:val="24"/>
              </w:rPr>
              <w:t>UTSKOTTSSAMMANTRÄDE 20</w:t>
            </w:r>
            <w:r w:rsidR="00A36F5C" w:rsidRPr="00D10746">
              <w:rPr>
                <w:b/>
                <w:szCs w:val="24"/>
              </w:rPr>
              <w:t>2</w:t>
            </w:r>
            <w:r w:rsidR="00B91CD5">
              <w:rPr>
                <w:b/>
                <w:szCs w:val="24"/>
              </w:rPr>
              <w:t>3</w:t>
            </w:r>
            <w:r w:rsidRPr="00D10746">
              <w:rPr>
                <w:b/>
                <w:szCs w:val="24"/>
              </w:rPr>
              <w:t>/</w:t>
            </w:r>
            <w:r w:rsidR="00A924F6" w:rsidRPr="00A925E0">
              <w:rPr>
                <w:b/>
                <w:szCs w:val="24"/>
              </w:rPr>
              <w:t>2</w:t>
            </w:r>
            <w:r w:rsidR="00B91CD5">
              <w:rPr>
                <w:b/>
                <w:szCs w:val="24"/>
              </w:rPr>
              <w:t>4</w:t>
            </w:r>
            <w:r w:rsidR="000D522A" w:rsidRPr="00A925E0">
              <w:rPr>
                <w:b/>
                <w:szCs w:val="24"/>
              </w:rPr>
              <w:t>:</w:t>
            </w:r>
            <w:r w:rsidR="00B91CD5">
              <w:rPr>
                <w:b/>
                <w:szCs w:val="24"/>
              </w:rPr>
              <w:t>2</w:t>
            </w:r>
          </w:p>
          <w:p w14:paraId="7C9BB045" w14:textId="77777777" w:rsidR="00BF5B1A" w:rsidRPr="00D10746" w:rsidRDefault="00BF5B1A" w:rsidP="0096348C">
            <w:pPr>
              <w:rPr>
                <w:b/>
                <w:szCs w:val="24"/>
              </w:rPr>
            </w:pPr>
          </w:p>
        </w:tc>
      </w:tr>
      <w:tr w:rsidR="004D6484" w:rsidRPr="00D10746" w14:paraId="4B047044" w14:textId="77777777" w:rsidTr="002C1322">
        <w:tc>
          <w:tcPr>
            <w:tcW w:w="2057" w:type="dxa"/>
          </w:tcPr>
          <w:p w14:paraId="00EB10EB" w14:textId="77777777" w:rsidR="00BF5B1A" w:rsidRPr="00D10746" w:rsidRDefault="00BF5B1A" w:rsidP="0096348C">
            <w:pPr>
              <w:rPr>
                <w:szCs w:val="24"/>
              </w:rPr>
            </w:pPr>
            <w:r w:rsidRPr="00D10746">
              <w:rPr>
                <w:szCs w:val="24"/>
              </w:rPr>
              <w:t>DATUM</w:t>
            </w:r>
          </w:p>
        </w:tc>
        <w:tc>
          <w:tcPr>
            <w:tcW w:w="6391" w:type="dxa"/>
          </w:tcPr>
          <w:p w14:paraId="54F4B65A" w14:textId="20B68967" w:rsidR="00BF5B1A" w:rsidRPr="00D10746" w:rsidRDefault="00B96F91" w:rsidP="0096348C">
            <w:pPr>
              <w:rPr>
                <w:szCs w:val="24"/>
              </w:rPr>
            </w:pPr>
            <w:r w:rsidRPr="001C05DA">
              <w:rPr>
                <w:szCs w:val="24"/>
              </w:rPr>
              <w:t>20</w:t>
            </w:r>
            <w:r w:rsidR="00317CD0" w:rsidRPr="001C05DA">
              <w:rPr>
                <w:szCs w:val="24"/>
              </w:rPr>
              <w:t>2</w:t>
            </w:r>
            <w:r w:rsidR="00776A27">
              <w:rPr>
                <w:szCs w:val="24"/>
              </w:rPr>
              <w:t>3</w:t>
            </w:r>
            <w:r w:rsidRPr="001C05DA">
              <w:rPr>
                <w:szCs w:val="24"/>
              </w:rPr>
              <w:t>-</w:t>
            </w:r>
            <w:r w:rsidR="00776A27">
              <w:rPr>
                <w:szCs w:val="24"/>
              </w:rPr>
              <w:t>0</w:t>
            </w:r>
            <w:r w:rsidR="00B91CD5">
              <w:rPr>
                <w:szCs w:val="24"/>
              </w:rPr>
              <w:t>9</w:t>
            </w:r>
            <w:r w:rsidR="00624E6C">
              <w:rPr>
                <w:szCs w:val="24"/>
              </w:rPr>
              <w:t>-</w:t>
            </w:r>
            <w:r w:rsidR="00B91CD5">
              <w:rPr>
                <w:szCs w:val="24"/>
              </w:rPr>
              <w:t>21</w:t>
            </w:r>
          </w:p>
        </w:tc>
      </w:tr>
      <w:tr w:rsidR="004D6484" w:rsidRPr="00D10746" w14:paraId="6D50F7FD" w14:textId="77777777" w:rsidTr="002C1322">
        <w:tc>
          <w:tcPr>
            <w:tcW w:w="2057" w:type="dxa"/>
          </w:tcPr>
          <w:p w14:paraId="0453B048" w14:textId="77777777" w:rsidR="00BF5B1A" w:rsidRPr="0077685F" w:rsidRDefault="00BF5B1A" w:rsidP="0096348C">
            <w:pPr>
              <w:rPr>
                <w:szCs w:val="24"/>
              </w:rPr>
            </w:pPr>
            <w:r w:rsidRPr="0077685F">
              <w:rPr>
                <w:szCs w:val="24"/>
              </w:rPr>
              <w:t>TID</w:t>
            </w:r>
          </w:p>
        </w:tc>
        <w:tc>
          <w:tcPr>
            <w:tcW w:w="6391" w:type="dxa"/>
          </w:tcPr>
          <w:p w14:paraId="1B325D8C" w14:textId="77777777" w:rsidR="00313337" w:rsidRDefault="00084C43" w:rsidP="00EE1733">
            <w:pPr>
              <w:rPr>
                <w:szCs w:val="24"/>
              </w:rPr>
            </w:pPr>
            <w:r w:rsidRPr="00F31DB4">
              <w:rPr>
                <w:szCs w:val="24"/>
              </w:rPr>
              <w:t>1</w:t>
            </w:r>
            <w:r w:rsidR="004B4E76" w:rsidRPr="00F31DB4">
              <w:rPr>
                <w:szCs w:val="24"/>
              </w:rPr>
              <w:t>0</w:t>
            </w:r>
            <w:r w:rsidR="00313337" w:rsidRPr="00F31DB4">
              <w:rPr>
                <w:szCs w:val="24"/>
              </w:rPr>
              <w:t>.</w:t>
            </w:r>
            <w:r w:rsidR="00B91CD5" w:rsidRPr="00F31DB4">
              <w:rPr>
                <w:szCs w:val="24"/>
              </w:rPr>
              <w:t>3</w:t>
            </w:r>
            <w:r w:rsidR="005E199B" w:rsidRPr="00F31DB4">
              <w:rPr>
                <w:szCs w:val="24"/>
              </w:rPr>
              <w:t>0</w:t>
            </w:r>
            <w:r w:rsidR="00953995" w:rsidRPr="00F31DB4">
              <w:rPr>
                <w:szCs w:val="24"/>
              </w:rPr>
              <w:t>–</w:t>
            </w:r>
            <w:r w:rsidR="00F31DB4" w:rsidRPr="00F31DB4">
              <w:rPr>
                <w:szCs w:val="24"/>
              </w:rPr>
              <w:t>1</w:t>
            </w:r>
            <w:r w:rsidR="00D8181D" w:rsidRPr="00F31DB4">
              <w:rPr>
                <w:szCs w:val="24"/>
              </w:rPr>
              <w:t>0</w:t>
            </w:r>
            <w:r w:rsidR="00DA6289" w:rsidRPr="00F31DB4">
              <w:rPr>
                <w:szCs w:val="24"/>
              </w:rPr>
              <w:t>.</w:t>
            </w:r>
            <w:r w:rsidR="00F31DB4" w:rsidRPr="00F31DB4">
              <w:rPr>
                <w:szCs w:val="24"/>
              </w:rPr>
              <w:t>35</w:t>
            </w:r>
          </w:p>
          <w:p w14:paraId="564A1918" w14:textId="77777777" w:rsidR="00F31DB4" w:rsidRDefault="00F31DB4" w:rsidP="00EE1733">
            <w:pPr>
              <w:rPr>
                <w:szCs w:val="24"/>
              </w:rPr>
            </w:pPr>
            <w:r>
              <w:rPr>
                <w:szCs w:val="24"/>
              </w:rPr>
              <w:t>10.55–11.20</w:t>
            </w:r>
          </w:p>
          <w:p w14:paraId="199E69E3" w14:textId="55A2B69E" w:rsidR="00F31DB4" w:rsidRPr="00EF25A5" w:rsidRDefault="00F31DB4" w:rsidP="00EE1733">
            <w:pPr>
              <w:rPr>
                <w:szCs w:val="24"/>
              </w:rPr>
            </w:pPr>
            <w:r>
              <w:rPr>
                <w:szCs w:val="24"/>
              </w:rPr>
              <w:t>11.30–11.35</w:t>
            </w:r>
          </w:p>
        </w:tc>
      </w:tr>
      <w:tr w:rsidR="004D6484" w:rsidRPr="00D10746" w14:paraId="32A0CD61" w14:textId="77777777" w:rsidTr="002C1322">
        <w:tc>
          <w:tcPr>
            <w:tcW w:w="2057" w:type="dxa"/>
          </w:tcPr>
          <w:p w14:paraId="56468C89" w14:textId="77777777" w:rsidR="00BF5B1A" w:rsidRPr="00D10746" w:rsidRDefault="00317CD0" w:rsidP="00317CD0">
            <w:r w:rsidRPr="00D10746">
              <w:rPr>
                <w:szCs w:val="24"/>
              </w:rPr>
              <w:t>NÄRVARANDE</w:t>
            </w:r>
          </w:p>
        </w:tc>
        <w:tc>
          <w:tcPr>
            <w:tcW w:w="6391" w:type="dxa"/>
          </w:tcPr>
          <w:p w14:paraId="6B8A45B3" w14:textId="77777777" w:rsidR="00BF5B1A" w:rsidRPr="00D10746" w:rsidRDefault="00BF5B1A" w:rsidP="0096348C">
            <w:pPr>
              <w:rPr>
                <w:szCs w:val="24"/>
              </w:rPr>
            </w:pPr>
            <w:r w:rsidRPr="00D10746">
              <w:rPr>
                <w:szCs w:val="24"/>
              </w:rPr>
              <w:t>Se bilaga 1</w:t>
            </w:r>
          </w:p>
        </w:tc>
      </w:tr>
    </w:tbl>
    <w:p w14:paraId="1C74EEEA" w14:textId="7948ED36" w:rsidR="00723997" w:rsidRDefault="00723997" w:rsidP="00CF13AF">
      <w:pPr>
        <w:tabs>
          <w:tab w:val="left" w:pos="1418"/>
        </w:tabs>
        <w:rPr>
          <w:snapToGrid w:val="0"/>
        </w:rPr>
      </w:pPr>
    </w:p>
    <w:p w14:paraId="7DC1250D" w14:textId="77777777" w:rsidR="0063727D" w:rsidRPr="007F393D" w:rsidRDefault="0063727D" w:rsidP="00CF13AF">
      <w:pPr>
        <w:tabs>
          <w:tab w:val="left" w:pos="1418"/>
        </w:tabs>
        <w:rPr>
          <w:snapToGrid w:val="0"/>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017"/>
      </w:tblGrid>
      <w:tr w:rsidR="00DA6289" w14:paraId="3812AC93" w14:textId="77777777" w:rsidTr="00887D33">
        <w:tc>
          <w:tcPr>
            <w:tcW w:w="567" w:type="dxa"/>
          </w:tcPr>
          <w:p w14:paraId="36196BC0" w14:textId="27A19DCF" w:rsidR="00DA6289" w:rsidRDefault="001945CB" w:rsidP="00887D33">
            <w:pPr>
              <w:tabs>
                <w:tab w:val="left" w:pos="1701"/>
              </w:tabs>
              <w:rPr>
                <w:b/>
                <w:snapToGrid w:val="0"/>
              </w:rPr>
            </w:pPr>
            <w:r>
              <w:rPr>
                <w:b/>
                <w:snapToGrid w:val="0"/>
              </w:rPr>
              <w:t xml:space="preserve">§ </w:t>
            </w:r>
            <w:r w:rsidR="00F31DB4">
              <w:rPr>
                <w:b/>
                <w:snapToGrid w:val="0"/>
              </w:rPr>
              <w:t>1</w:t>
            </w:r>
          </w:p>
        </w:tc>
        <w:tc>
          <w:tcPr>
            <w:tcW w:w="7017" w:type="dxa"/>
          </w:tcPr>
          <w:p w14:paraId="0774C3E3" w14:textId="77777777" w:rsidR="00DA6289" w:rsidRPr="00F31022" w:rsidRDefault="00DA6289" w:rsidP="00DA6289">
            <w:pPr>
              <w:tabs>
                <w:tab w:val="left" w:pos="1701"/>
              </w:tabs>
              <w:rPr>
                <w:b/>
                <w:snapToGrid w:val="0"/>
              </w:rPr>
            </w:pPr>
            <w:r w:rsidRPr="00F31022">
              <w:rPr>
                <w:b/>
                <w:snapToGrid w:val="0"/>
              </w:rPr>
              <w:t>Justering av protokoll</w:t>
            </w:r>
          </w:p>
          <w:p w14:paraId="258B880D" w14:textId="77777777" w:rsidR="00DA6289" w:rsidRPr="00F31022" w:rsidRDefault="00DA6289" w:rsidP="00DA6289">
            <w:pPr>
              <w:tabs>
                <w:tab w:val="left" w:pos="1701"/>
              </w:tabs>
              <w:rPr>
                <w:b/>
                <w:snapToGrid w:val="0"/>
              </w:rPr>
            </w:pPr>
          </w:p>
          <w:p w14:paraId="74EF111E" w14:textId="4CE68EAB" w:rsidR="00DA6289" w:rsidRPr="00F31022" w:rsidRDefault="00DA6289" w:rsidP="00DA6289">
            <w:pPr>
              <w:tabs>
                <w:tab w:val="left" w:pos="1701"/>
              </w:tabs>
              <w:rPr>
                <w:snapToGrid w:val="0"/>
              </w:rPr>
            </w:pPr>
            <w:r w:rsidRPr="00F31022">
              <w:rPr>
                <w:snapToGrid w:val="0"/>
              </w:rPr>
              <w:t>Utskottet justerade protokoll 202</w:t>
            </w:r>
            <w:r w:rsidR="004A1961">
              <w:rPr>
                <w:snapToGrid w:val="0"/>
              </w:rPr>
              <w:t>3</w:t>
            </w:r>
            <w:r w:rsidRPr="00F31022">
              <w:rPr>
                <w:snapToGrid w:val="0"/>
              </w:rPr>
              <w:t>/2</w:t>
            </w:r>
            <w:r w:rsidR="004A1961">
              <w:rPr>
                <w:snapToGrid w:val="0"/>
              </w:rPr>
              <w:t>4</w:t>
            </w:r>
            <w:r w:rsidRPr="00F31022">
              <w:rPr>
                <w:snapToGrid w:val="0"/>
              </w:rPr>
              <w:t>:</w:t>
            </w:r>
            <w:r w:rsidR="004A1961">
              <w:rPr>
                <w:snapToGrid w:val="0"/>
              </w:rPr>
              <w:t>1</w:t>
            </w:r>
            <w:r w:rsidRPr="00F31022">
              <w:rPr>
                <w:snapToGrid w:val="0"/>
              </w:rPr>
              <w:t>.</w:t>
            </w:r>
          </w:p>
          <w:p w14:paraId="084772FB" w14:textId="77777777" w:rsidR="00DA6289" w:rsidRPr="00F31022" w:rsidRDefault="00DA6289" w:rsidP="00940ADA">
            <w:pPr>
              <w:tabs>
                <w:tab w:val="left" w:pos="1701"/>
              </w:tabs>
              <w:rPr>
                <w:b/>
                <w:szCs w:val="23"/>
              </w:rPr>
            </w:pPr>
          </w:p>
        </w:tc>
      </w:tr>
      <w:tr w:rsidR="00BC1F67" w14:paraId="5FE4D93D" w14:textId="77777777" w:rsidTr="00887D33">
        <w:tc>
          <w:tcPr>
            <w:tcW w:w="567" w:type="dxa"/>
          </w:tcPr>
          <w:p w14:paraId="736F7350" w14:textId="0C8CD456" w:rsidR="00BC1F67" w:rsidRDefault="00BC1F67" w:rsidP="00887D33">
            <w:pPr>
              <w:tabs>
                <w:tab w:val="left" w:pos="1701"/>
              </w:tabs>
              <w:rPr>
                <w:b/>
                <w:snapToGrid w:val="0"/>
              </w:rPr>
            </w:pPr>
            <w:r>
              <w:rPr>
                <w:b/>
                <w:snapToGrid w:val="0"/>
              </w:rPr>
              <w:t xml:space="preserve">§ </w:t>
            </w:r>
            <w:r w:rsidR="00F31DB4">
              <w:rPr>
                <w:b/>
                <w:snapToGrid w:val="0"/>
              </w:rPr>
              <w:t>2</w:t>
            </w:r>
          </w:p>
        </w:tc>
        <w:tc>
          <w:tcPr>
            <w:tcW w:w="7017" w:type="dxa"/>
          </w:tcPr>
          <w:p w14:paraId="4C421787" w14:textId="73AFDC06" w:rsidR="00BC1F67" w:rsidRDefault="004A1961" w:rsidP="00DA6289">
            <w:pPr>
              <w:tabs>
                <w:tab w:val="left" w:pos="1701"/>
              </w:tabs>
              <w:rPr>
                <w:b/>
                <w:snapToGrid w:val="0"/>
              </w:rPr>
            </w:pPr>
            <w:r>
              <w:rPr>
                <w:b/>
                <w:snapToGrid w:val="0"/>
              </w:rPr>
              <w:t>EU-promemoria</w:t>
            </w:r>
          </w:p>
          <w:p w14:paraId="31A872AF" w14:textId="77777777" w:rsidR="004A1961" w:rsidRDefault="004A1961" w:rsidP="00DA6289">
            <w:pPr>
              <w:tabs>
                <w:tab w:val="left" w:pos="1701"/>
              </w:tabs>
              <w:rPr>
                <w:b/>
                <w:snapToGrid w:val="0"/>
              </w:rPr>
            </w:pPr>
          </w:p>
          <w:p w14:paraId="26445EC5" w14:textId="77777777" w:rsidR="004A1961" w:rsidRDefault="004A1961" w:rsidP="004A1961">
            <w:pPr>
              <w:widowControl/>
              <w:autoSpaceDE w:val="0"/>
              <w:autoSpaceDN w:val="0"/>
              <w:adjustRightInd w:val="0"/>
              <w:textAlignment w:val="center"/>
              <w:rPr>
                <w:color w:val="000000"/>
                <w:szCs w:val="24"/>
              </w:rPr>
            </w:pPr>
            <w:r>
              <w:rPr>
                <w:color w:val="000000"/>
                <w:szCs w:val="24"/>
              </w:rPr>
              <w:t>Kansliets EU-promemoria anmäldes för utskottet.</w:t>
            </w:r>
          </w:p>
          <w:p w14:paraId="15A7C2B2" w14:textId="1E8D66AB" w:rsidR="004A1961" w:rsidRPr="00F31022" w:rsidRDefault="004A1961" w:rsidP="00DA6289">
            <w:pPr>
              <w:tabs>
                <w:tab w:val="left" w:pos="1701"/>
              </w:tabs>
              <w:rPr>
                <w:b/>
                <w:snapToGrid w:val="0"/>
              </w:rPr>
            </w:pPr>
          </w:p>
        </w:tc>
      </w:tr>
      <w:tr w:rsidR="00B26127" w14:paraId="5DE82700" w14:textId="77777777" w:rsidTr="00887D33">
        <w:tc>
          <w:tcPr>
            <w:tcW w:w="567" w:type="dxa"/>
          </w:tcPr>
          <w:p w14:paraId="38425263" w14:textId="4157F94A" w:rsidR="00B26127" w:rsidRDefault="00B26127" w:rsidP="00887D33">
            <w:pPr>
              <w:tabs>
                <w:tab w:val="left" w:pos="1701"/>
              </w:tabs>
              <w:rPr>
                <w:b/>
                <w:snapToGrid w:val="0"/>
              </w:rPr>
            </w:pPr>
            <w:r>
              <w:rPr>
                <w:b/>
                <w:snapToGrid w:val="0"/>
              </w:rPr>
              <w:t xml:space="preserve">§ </w:t>
            </w:r>
            <w:r w:rsidR="00F31DB4">
              <w:rPr>
                <w:b/>
                <w:snapToGrid w:val="0"/>
              </w:rPr>
              <w:t>3</w:t>
            </w:r>
          </w:p>
        </w:tc>
        <w:tc>
          <w:tcPr>
            <w:tcW w:w="7017" w:type="dxa"/>
          </w:tcPr>
          <w:p w14:paraId="49BC6429" w14:textId="77777777" w:rsidR="004A1961" w:rsidRPr="00F94AC5" w:rsidRDefault="004A1961" w:rsidP="004A1961">
            <w:pPr>
              <w:tabs>
                <w:tab w:val="left" w:pos="1701"/>
              </w:tabs>
              <w:rPr>
                <w:b/>
                <w:color w:val="000000" w:themeColor="text1"/>
              </w:rPr>
            </w:pPr>
            <w:r w:rsidRPr="00F94AC5">
              <w:rPr>
                <w:b/>
                <w:color w:val="000000" w:themeColor="text1"/>
              </w:rPr>
              <w:t>Inkomna EU-dokument</w:t>
            </w:r>
          </w:p>
          <w:p w14:paraId="5B5B47F1" w14:textId="77777777" w:rsidR="004A1961" w:rsidRPr="00F94AC5" w:rsidRDefault="004A1961" w:rsidP="004A1961">
            <w:pPr>
              <w:tabs>
                <w:tab w:val="left" w:pos="1701"/>
              </w:tabs>
              <w:rPr>
                <w:b/>
                <w:color w:val="000000" w:themeColor="text1"/>
              </w:rPr>
            </w:pPr>
          </w:p>
          <w:p w14:paraId="57E3DA97" w14:textId="77777777" w:rsidR="004A1961" w:rsidRPr="00F94AC5" w:rsidRDefault="004A1961" w:rsidP="004A1961">
            <w:pPr>
              <w:tabs>
                <w:tab w:val="left" w:pos="1701"/>
              </w:tabs>
              <w:rPr>
                <w:bCs/>
                <w:color w:val="000000" w:themeColor="text1"/>
                <w:szCs w:val="24"/>
              </w:rPr>
            </w:pPr>
            <w:r w:rsidRPr="00F31DB4">
              <w:rPr>
                <w:bCs/>
                <w:szCs w:val="24"/>
              </w:rPr>
              <w:t>Inkomna EU-dokument för 9 juni 2023 – 19 september 2023 anmäldes</w:t>
            </w:r>
            <w:r w:rsidRPr="00F94AC5">
              <w:rPr>
                <w:bCs/>
                <w:color w:val="000000" w:themeColor="text1"/>
                <w:szCs w:val="24"/>
              </w:rPr>
              <w:t>.</w:t>
            </w:r>
          </w:p>
          <w:p w14:paraId="635F6665" w14:textId="7DF9504B" w:rsidR="00B26127" w:rsidRPr="00F31022" w:rsidRDefault="00B26127" w:rsidP="00BC1F67">
            <w:pPr>
              <w:tabs>
                <w:tab w:val="left" w:pos="1701"/>
              </w:tabs>
              <w:rPr>
                <w:bCs/>
                <w:snapToGrid w:val="0"/>
              </w:rPr>
            </w:pPr>
          </w:p>
        </w:tc>
      </w:tr>
      <w:tr w:rsidR="00B91CD5" w14:paraId="7B35124B" w14:textId="77777777" w:rsidTr="00887D33">
        <w:tc>
          <w:tcPr>
            <w:tcW w:w="567" w:type="dxa"/>
          </w:tcPr>
          <w:p w14:paraId="1CAC3F84" w14:textId="06B8CF06" w:rsidR="00B91CD5" w:rsidRDefault="00B91CD5" w:rsidP="00887D33">
            <w:pPr>
              <w:tabs>
                <w:tab w:val="left" w:pos="1701"/>
              </w:tabs>
              <w:rPr>
                <w:b/>
                <w:snapToGrid w:val="0"/>
              </w:rPr>
            </w:pPr>
            <w:r>
              <w:rPr>
                <w:b/>
                <w:snapToGrid w:val="0"/>
              </w:rPr>
              <w:t xml:space="preserve">§ </w:t>
            </w:r>
            <w:r w:rsidR="00F31DB4">
              <w:rPr>
                <w:b/>
                <w:snapToGrid w:val="0"/>
              </w:rPr>
              <w:t>4</w:t>
            </w:r>
          </w:p>
        </w:tc>
        <w:tc>
          <w:tcPr>
            <w:tcW w:w="7017" w:type="dxa"/>
          </w:tcPr>
          <w:p w14:paraId="53046804" w14:textId="77777777" w:rsidR="00B91CD5" w:rsidRPr="004A1961" w:rsidRDefault="004A1961" w:rsidP="00BC1F67">
            <w:pPr>
              <w:tabs>
                <w:tab w:val="left" w:pos="1701"/>
              </w:tabs>
              <w:rPr>
                <w:b/>
                <w:snapToGrid w:val="0"/>
              </w:rPr>
            </w:pPr>
            <w:r w:rsidRPr="004A1961">
              <w:rPr>
                <w:b/>
                <w:snapToGrid w:val="0"/>
              </w:rPr>
              <w:t>Utskottsresa</w:t>
            </w:r>
          </w:p>
          <w:p w14:paraId="7727A872" w14:textId="77777777" w:rsidR="004A1961" w:rsidRDefault="004A1961" w:rsidP="00BC1F67">
            <w:pPr>
              <w:tabs>
                <w:tab w:val="left" w:pos="1701"/>
              </w:tabs>
              <w:rPr>
                <w:bCs/>
                <w:snapToGrid w:val="0"/>
              </w:rPr>
            </w:pPr>
          </w:p>
          <w:p w14:paraId="296F282A" w14:textId="12CA143A" w:rsidR="004A1961" w:rsidRDefault="00861591" w:rsidP="00BC1F67">
            <w:pPr>
              <w:tabs>
                <w:tab w:val="left" w:pos="1701"/>
              </w:tabs>
              <w:rPr>
                <w:bCs/>
                <w:snapToGrid w:val="0"/>
              </w:rPr>
            </w:pPr>
            <w:r>
              <w:rPr>
                <w:bCs/>
                <w:snapToGrid w:val="0"/>
              </w:rPr>
              <w:t>Kansliet informerade om utskottets studieresa till Estland.</w:t>
            </w:r>
          </w:p>
          <w:p w14:paraId="170D7B04" w14:textId="65FCAC69" w:rsidR="004A1961" w:rsidRPr="00F31022" w:rsidRDefault="004A1961" w:rsidP="00BC1F67">
            <w:pPr>
              <w:tabs>
                <w:tab w:val="left" w:pos="1701"/>
              </w:tabs>
              <w:rPr>
                <w:bCs/>
                <w:snapToGrid w:val="0"/>
              </w:rPr>
            </w:pPr>
          </w:p>
        </w:tc>
      </w:tr>
      <w:tr w:rsidR="00602F28" w14:paraId="5E5F76EC" w14:textId="77777777" w:rsidTr="00887D33">
        <w:tc>
          <w:tcPr>
            <w:tcW w:w="567" w:type="dxa"/>
          </w:tcPr>
          <w:p w14:paraId="34231FF7" w14:textId="1C136235" w:rsidR="00602F28" w:rsidRDefault="00602F28" w:rsidP="00887D33">
            <w:pPr>
              <w:tabs>
                <w:tab w:val="left" w:pos="1701"/>
              </w:tabs>
              <w:rPr>
                <w:b/>
                <w:snapToGrid w:val="0"/>
              </w:rPr>
            </w:pPr>
            <w:r>
              <w:rPr>
                <w:b/>
                <w:snapToGrid w:val="0"/>
              </w:rPr>
              <w:t xml:space="preserve">§ </w:t>
            </w:r>
            <w:r w:rsidR="00F31DB4">
              <w:rPr>
                <w:b/>
                <w:snapToGrid w:val="0"/>
              </w:rPr>
              <w:t>5</w:t>
            </w:r>
          </w:p>
        </w:tc>
        <w:tc>
          <w:tcPr>
            <w:tcW w:w="7017" w:type="dxa"/>
          </w:tcPr>
          <w:p w14:paraId="17C58964" w14:textId="77777777" w:rsidR="00602F28" w:rsidRDefault="00602F28" w:rsidP="00BC1F67">
            <w:pPr>
              <w:tabs>
                <w:tab w:val="left" w:pos="1701"/>
              </w:tabs>
              <w:rPr>
                <w:b/>
                <w:bCs/>
                <w:color w:val="000000"/>
                <w:szCs w:val="24"/>
              </w:rPr>
            </w:pPr>
            <w:r w:rsidRPr="002D314E">
              <w:rPr>
                <w:b/>
                <w:bCs/>
                <w:color w:val="000000"/>
                <w:szCs w:val="24"/>
              </w:rPr>
              <w:t>Offentlig utfrågning i socialutskottet om nationell högspecialiserad vård</w:t>
            </w:r>
          </w:p>
          <w:p w14:paraId="5639C09D" w14:textId="77777777" w:rsidR="00602F28" w:rsidRDefault="00602F28" w:rsidP="00BC1F67">
            <w:pPr>
              <w:tabs>
                <w:tab w:val="left" w:pos="1701"/>
              </w:tabs>
              <w:rPr>
                <w:bCs/>
                <w:snapToGrid w:val="0"/>
              </w:rPr>
            </w:pPr>
          </w:p>
          <w:p w14:paraId="47FBCE4D" w14:textId="46CC142D" w:rsidR="00602F28" w:rsidRPr="00F31DB4" w:rsidRDefault="00602F28" w:rsidP="00BC1F67">
            <w:pPr>
              <w:tabs>
                <w:tab w:val="left" w:pos="1701"/>
              </w:tabs>
              <w:rPr>
                <w:bCs/>
                <w:szCs w:val="24"/>
              </w:rPr>
            </w:pPr>
            <w:r w:rsidRPr="00F31DB4">
              <w:rPr>
                <w:bCs/>
                <w:snapToGrid w:val="0"/>
              </w:rPr>
              <w:t xml:space="preserve">Kansliet informerade om utskottets </w:t>
            </w:r>
            <w:r w:rsidRPr="00F31DB4">
              <w:rPr>
                <w:bCs/>
                <w:szCs w:val="24"/>
              </w:rPr>
              <w:t xml:space="preserve">offentliga utfrågning om nationell högspecialiserad vård </w:t>
            </w:r>
            <w:r w:rsidRPr="00F31DB4">
              <w:rPr>
                <w:bCs/>
                <w:snapToGrid w:val="0"/>
              </w:rPr>
              <w:t>den 28 september 2023</w:t>
            </w:r>
            <w:r w:rsidR="00F31DB4">
              <w:rPr>
                <w:bCs/>
                <w:snapToGrid w:val="0"/>
              </w:rPr>
              <w:t xml:space="preserve"> kl. 9.00–12.00</w:t>
            </w:r>
            <w:r w:rsidRPr="00F31DB4">
              <w:rPr>
                <w:bCs/>
                <w:snapToGrid w:val="0"/>
              </w:rPr>
              <w:t>.</w:t>
            </w:r>
          </w:p>
          <w:p w14:paraId="428E0B97" w14:textId="24EFC399" w:rsidR="0063727D" w:rsidRPr="004A1961" w:rsidRDefault="0063727D" w:rsidP="00BC1F67">
            <w:pPr>
              <w:tabs>
                <w:tab w:val="left" w:pos="1701"/>
              </w:tabs>
              <w:rPr>
                <w:b/>
                <w:snapToGrid w:val="0"/>
              </w:rPr>
            </w:pPr>
          </w:p>
        </w:tc>
      </w:tr>
      <w:tr w:rsidR="002E1E3C" w14:paraId="2E7FAFAF" w14:textId="77777777" w:rsidTr="00887D33">
        <w:tc>
          <w:tcPr>
            <w:tcW w:w="567" w:type="dxa"/>
          </w:tcPr>
          <w:p w14:paraId="059D1A30" w14:textId="7BD44F1E" w:rsidR="002E1E3C" w:rsidRDefault="002E1E3C" w:rsidP="00887D33">
            <w:pPr>
              <w:tabs>
                <w:tab w:val="left" w:pos="1701"/>
              </w:tabs>
              <w:rPr>
                <w:b/>
                <w:snapToGrid w:val="0"/>
              </w:rPr>
            </w:pPr>
            <w:r>
              <w:rPr>
                <w:b/>
                <w:snapToGrid w:val="0"/>
              </w:rPr>
              <w:t xml:space="preserve">§ </w:t>
            </w:r>
            <w:r w:rsidR="00F31DB4">
              <w:rPr>
                <w:b/>
                <w:snapToGrid w:val="0"/>
              </w:rPr>
              <w:t>6</w:t>
            </w:r>
          </w:p>
        </w:tc>
        <w:tc>
          <w:tcPr>
            <w:tcW w:w="7017" w:type="dxa"/>
          </w:tcPr>
          <w:p w14:paraId="297FD462" w14:textId="0EA2F3CF" w:rsidR="002E1E3C" w:rsidRPr="00F31022" w:rsidRDefault="00D8181D" w:rsidP="00BC49CD">
            <w:pPr>
              <w:tabs>
                <w:tab w:val="left" w:pos="1701"/>
              </w:tabs>
              <w:rPr>
                <w:b/>
              </w:rPr>
            </w:pPr>
            <w:r w:rsidRPr="00F31022">
              <w:rPr>
                <w:b/>
              </w:rPr>
              <w:t>Inkomna skrivelser</w:t>
            </w:r>
            <w:r w:rsidR="002E1E3C" w:rsidRPr="00F31022">
              <w:rPr>
                <w:b/>
              </w:rPr>
              <w:br/>
            </w:r>
          </w:p>
          <w:p w14:paraId="1E39467F" w14:textId="3B386E85" w:rsidR="009E7513" w:rsidRPr="00F31DB4" w:rsidRDefault="00D8181D" w:rsidP="00BC49CD">
            <w:pPr>
              <w:tabs>
                <w:tab w:val="left" w:pos="1701"/>
              </w:tabs>
              <w:rPr>
                <w:szCs w:val="24"/>
              </w:rPr>
            </w:pPr>
            <w:r w:rsidRPr="00F31DB4">
              <w:rPr>
                <w:szCs w:val="24"/>
              </w:rPr>
              <w:t xml:space="preserve">Inkomna skrivelser anmäldes (dnr </w:t>
            </w:r>
            <w:r w:rsidR="00005BAB" w:rsidRPr="00F31DB4">
              <w:rPr>
                <w:szCs w:val="24"/>
              </w:rPr>
              <w:t>6</w:t>
            </w:r>
            <w:r w:rsidRPr="00F31DB4">
              <w:rPr>
                <w:szCs w:val="24"/>
              </w:rPr>
              <w:t>-202</w:t>
            </w:r>
            <w:r w:rsidR="00B91CD5" w:rsidRPr="00F31DB4">
              <w:rPr>
                <w:szCs w:val="24"/>
              </w:rPr>
              <w:t>3</w:t>
            </w:r>
            <w:r w:rsidRPr="00F31DB4">
              <w:rPr>
                <w:szCs w:val="24"/>
              </w:rPr>
              <w:t>/2</w:t>
            </w:r>
            <w:r w:rsidR="00B91CD5" w:rsidRPr="00F31DB4">
              <w:rPr>
                <w:szCs w:val="24"/>
              </w:rPr>
              <w:t>4</w:t>
            </w:r>
            <w:r w:rsidR="00005BAB" w:rsidRPr="00F31DB4">
              <w:rPr>
                <w:szCs w:val="24"/>
              </w:rPr>
              <w:t xml:space="preserve">, </w:t>
            </w:r>
            <w:r w:rsidR="00602F28" w:rsidRPr="00F31DB4">
              <w:rPr>
                <w:szCs w:val="24"/>
              </w:rPr>
              <w:t>48</w:t>
            </w:r>
            <w:r w:rsidR="00005BAB" w:rsidRPr="00F31DB4">
              <w:rPr>
                <w:szCs w:val="24"/>
              </w:rPr>
              <w:t>-202</w:t>
            </w:r>
            <w:r w:rsidR="00B91CD5" w:rsidRPr="00F31DB4">
              <w:rPr>
                <w:szCs w:val="24"/>
              </w:rPr>
              <w:t>3</w:t>
            </w:r>
            <w:r w:rsidR="00005BAB" w:rsidRPr="00F31DB4">
              <w:rPr>
                <w:szCs w:val="24"/>
              </w:rPr>
              <w:t>/2</w:t>
            </w:r>
            <w:r w:rsidR="00B91CD5" w:rsidRPr="00F31DB4">
              <w:rPr>
                <w:szCs w:val="24"/>
              </w:rPr>
              <w:t>4</w:t>
            </w:r>
            <w:r w:rsidR="0063727D" w:rsidRPr="00F31DB4">
              <w:rPr>
                <w:szCs w:val="24"/>
              </w:rPr>
              <w:t xml:space="preserve"> och </w:t>
            </w:r>
            <w:r w:rsidR="00602F28" w:rsidRPr="00F31DB4">
              <w:rPr>
                <w:szCs w:val="24"/>
              </w:rPr>
              <w:t>51</w:t>
            </w:r>
            <w:r w:rsidR="00005BAB" w:rsidRPr="00F31DB4">
              <w:rPr>
                <w:szCs w:val="24"/>
              </w:rPr>
              <w:t>-202</w:t>
            </w:r>
            <w:r w:rsidR="00B91CD5" w:rsidRPr="00F31DB4">
              <w:rPr>
                <w:szCs w:val="24"/>
              </w:rPr>
              <w:t>3</w:t>
            </w:r>
            <w:r w:rsidR="00005BAB" w:rsidRPr="00F31DB4">
              <w:rPr>
                <w:szCs w:val="24"/>
              </w:rPr>
              <w:t>/2</w:t>
            </w:r>
            <w:r w:rsidR="00B91CD5" w:rsidRPr="00F31DB4">
              <w:rPr>
                <w:szCs w:val="24"/>
              </w:rPr>
              <w:t>4</w:t>
            </w:r>
            <w:r w:rsidRPr="00F31DB4">
              <w:rPr>
                <w:szCs w:val="24"/>
              </w:rPr>
              <w:t>).</w:t>
            </w:r>
          </w:p>
          <w:p w14:paraId="77024E38" w14:textId="589A10B5" w:rsidR="002E1E3C" w:rsidRPr="00F31022" w:rsidRDefault="002E1E3C" w:rsidP="00BC49CD">
            <w:pPr>
              <w:tabs>
                <w:tab w:val="left" w:pos="1701"/>
              </w:tabs>
              <w:rPr>
                <w:b/>
              </w:rPr>
            </w:pPr>
          </w:p>
        </w:tc>
      </w:tr>
      <w:tr w:rsidR="00E641D7" w14:paraId="3769C3E1" w14:textId="77777777" w:rsidTr="00887D33">
        <w:tc>
          <w:tcPr>
            <w:tcW w:w="567" w:type="dxa"/>
          </w:tcPr>
          <w:p w14:paraId="031DD3B2" w14:textId="720BA409" w:rsidR="00E641D7" w:rsidRDefault="00E641D7" w:rsidP="00887D33">
            <w:pPr>
              <w:tabs>
                <w:tab w:val="left" w:pos="1701"/>
              </w:tabs>
              <w:rPr>
                <w:b/>
                <w:snapToGrid w:val="0"/>
              </w:rPr>
            </w:pPr>
            <w:r>
              <w:rPr>
                <w:b/>
                <w:snapToGrid w:val="0"/>
              </w:rPr>
              <w:t xml:space="preserve">§ </w:t>
            </w:r>
            <w:r w:rsidR="00F31DB4">
              <w:rPr>
                <w:b/>
                <w:snapToGrid w:val="0"/>
              </w:rPr>
              <w:t>7</w:t>
            </w:r>
          </w:p>
        </w:tc>
        <w:tc>
          <w:tcPr>
            <w:tcW w:w="7017" w:type="dxa"/>
          </w:tcPr>
          <w:p w14:paraId="36BCB7CC" w14:textId="77777777" w:rsidR="00E641D7" w:rsidRPr="00F31022" w:rsidRDefault="00E641D7" w:rsidP="00E641D7">
            <w:pPr>
              <w:tabs>
                <w:tab w:val="left" w:pos="1701"/>
              </w:tabs>
              <w:rPr>
                <w:b/>
                <w:snapToGrid w:val="0"/>
              </w:rPr>
            </w:pPr>
            <w:r w:rsidRPr="00F31022">
              <w:rPr>
                <w:b/>
                <w:snapToGrid w:val="0"/>
              </w:rPr>
              <w:t>Övriga frågor</w:t>
            </w:r>
          </w:p>
          <w:p w14:paraId="00E3CF5A" w14:textId="77777777" w:rsidR="00E641D7" w:rsidRPr="00F31022" w:rsidRDefault="00E641D7" w:rsidP="00E641D7">
            <w:pPr>
              <w:tabs>
                <w:tab w:val="left" w:pos="1701"/>
              </w:tabs>
            </w:pPr>
          </w:p>
          <w:p w14:paraId="03483B70" w14:textId="4CD71F8F" w:rsidR="001C1FC4" w:rsidRPr="00F31022" w:rsidRDefault="00B91CD5" w:rsidP="00DA6289">
            <w:pPr>
              <w:tabs>
                <w:tab w:val="left" w:pos="1701"/>
              </w:tabs>
              <w:rPr>
                <w:bCs/>
                <w:szCs w:val="24"/>
              </w:rPr>
            </w:pPr>
            <w:r>
              <w:rPr>
                <w:bCs/>
                <w:szCs w:val="24"/>
              </w:rPr>
              <w:t>K</w:t>
            </w:r>
            <w:r w:rsidR="00E641D7" w:rsidRPr="00F31022">
              <w:rPr>
                <w:bCs/>
                <w:szCs w:val="24"/>
              </w:rPr>
              <w:t>anslichefen informerade om arbetsplanen</w:t>
            </w:r>
            <w:r w:rsidR="00230611" w:rsidRPr="00F31022">
              <w:rPr>
                <w:bCs/>
                <w:szCs w:val="24"/>
              </w:rPr>
              <w:t>.</w:t>
            </w:r>
          </w:p>
          <w:p w14:paraId="2A4F1873" w14:textId="1CEB941B" w:rsidR="004A0106" w:rsidRPr="00F31022" w:rsidRDefault="004A0106" w:rsidP="00E641D7">
            <w:pPr>
              <w:tabs>
                <w:tab w:val="left" w:pos="1701"/>
              </w:tabs>
              <w:rPr>
                <w:b/>
                <w:snapToGrid w:val="0"/>
              </w:rPr>
            </w:pPr>
          </w:p>
        </w:tc>
      </w:tr>
      <w:tr w:rsidR="00F31DB4" w14:paraId="234FAEC3" w14:textId="77777777" w:rsidTr="00887D33">
        <w:tc>
          <w:tcPr>
            <w:tcW w:w="567" w:type="dxa"/>
          </w:tcPr>
          <w:p w14:paraId="206205A9" w14:textId="0D140B8B" w:rsidR="00F31DB4" w:rsidRDefault="00F31DB4" w:rsidP="00F31DB4">
            <w:pPr>
              <w:tabs>
                <w:tab w:val="left" w:pos="1701"/>
              </w:tabs>
              <w:rPr>
                <w:b/>
                <w:snapToGrid w:val="0"/>
              </w:rPr>
            </w:pPr>
            <w:r>
              <w:rPr>
                <w:b/>
                <w:snapToGrid w:val="0"/>
              </w:rPr>
              <w:t>§ 8</w:t>
            </w:r>
          </w:p>
        </w:tc>
        <w:tc>
          <w:tcPr>
            <w:tcW w:w="7017" w:type="dxa"/>
          </w:tcPr>
          <w:p w14:paraId="5DE2F717" w14:textId="6E878B64" w:rsidR="00F31DB4" w:rsidRPr="00F31022" w:rsidRDefault="00F31DB4" w:rsidP="00F31DB4">
            <w:pPr>
              <w:tabs>
                <w:tab w:val="left" w:pos="1701"/>
              </w:tabs>
              <w:rPr>
                <w:b/>
                <w:snapToGrid w:val="0"/>
              </w:rPr>
            </w:pPr>
            <w:r w:rsidRPr="00F31022">
              <w:rPr>
                <w:b/>
                <w:snapToGrid w:val="0"/>
              </w:rPr>
              <w:t>EU</w:t>
            </w:r>
            <w:r w:rsidR="005739A8">
              <w:rPr>
                <w:b/>
                <w:snapToGrid w:val="0"/>
              </w:rPr>
              <w:t>-i</w:t>
            </w:r>
            <w:r w:rsidRPr="00F31022">
              <w:rPr>
                <w:b/>
                <w:snapToGrid w:val="0"/>
              </w:rPr>
              <w:t>nformation</w:t>
            </w:r>
          </w:p>
          <w:p w14:paraId="672E0B3D" w14:textId="77777777" w:rsidR="00F31DB4" w:rsidRPr="00F31DB4" w:rsidRDefault="00F31DB4" w:rsidP="00F31DB4">
            <w:pPr>
              <w:tabs>
                <w:tab w:val="left" w:pos="1701"/>
              </w:tabs>
              <w:rPr>
                <w:b/>
                <w:snapToGrid w:val="0"/>
              </w:rPr>
            </w:pPr>
          </w:p>
          <w:p w14:paraId="6C7213DA" w14:textId="77777777" w:rsidR="00F31DB4" w:rsidRPr="00F31DB4" w:rsidRDefault="00F31DB4" w:rsidP="00F31DB4">
            <w:pPr>
              <w:tabs>
                <w:tab w:val="left" w:pos="1701"/>
              </w:tabs>
            </w:pPr>
            <w:r w:rsidRPr="00F31DB4">
              <w:rPr>
                <w:bCs/>
              </w:rPr>
              <w:t>Statssekreterare Petra Noreback</w:t>
            </w:r>
            <w:r w:rsidRPr="00F31DB4">
              <w:rPr>
                <w:bCs/>
                <w:snapToGrid w:val="0"/>
              </w:rPr>
              <w:t xml:space="preserve">, biträdd av medarbetare från Socialdepartementet, återrapporterade </w:t>
            </w:r>
            <w:r w:rsidRPr="00F31DB4">
              <w:t xml:space="preserve">från </w:t>
            </w:r>
            <w:proofErr w:type="spellStart"/>
            <w:r w:rsidRPr="00F31DB4">
              <w:t>Epsco</w:t>
            </w:r>
            <w:proofErr w:type="spellEnd"/>
            <w:r w:rsidRPr="00F31DB4">
              <w:t>-rådsmötet den 12 juni och 13 juni 2023 och informerade om det spanska ordförandeskapets prioriteringar, samt informerade om läget i förhandlingarna avseende det europeiska hälsodataområdet.</w:t>
            </w:r>
          </w:p>
          <w:p w14:paraId="34C6AD07" w14:textId="77777777" w:rsidR="00F31DB4" w:rsidRDefault="00F31DB4" w:rsidP="00F31DB4">
            <w:pPr>
              <w:tabs>
                <w:tab w:val="left" w:pos="1701"/>
              </w:tabs>
              <w:rPr>
                <w:b/>
                <w:snapToGrid w:val="0"/>
              </w:rPr>
            </w:pPr>
          </w:p>
          <w:p w14:paraId="6B7FDD0A" w14:textId="090F8DFC" w:rsidR="00495E84" w:rsidRPr="00F31022" w:rsidRDefault="00495E84" w:rsidP="00F31DB4">
            <w:pPr>
              <w:tabs>
                <w:tab w:val="left" w:pos="1701"/>
              </w:tabs>
              <w:rPr>
                <w:b/>
                <w:snapToGrid w:val="0"/>
              </w:rPr>
            </w:pPr>
          </w:p>
        </w:tc>
      </w:tr>
      <w:tr w:rsidR="00F31DB4" w14:paraId="18C7EF0D" w14:textId="77777777" w:rsidTr="00887D33">
        <w:tc>
          <w:tcPr>
            <w:tcW w:w="567" w:type="dxa"/>
          </w:tcPr>
          <w:p w14:paraId="5E8EBB1B" w14:textId="34548681" w:rsidR="00F31DB4" w:rsidRDefault="00F31DB4" w:rsidP="00F31DB4">
            <w:pPr>
              <w:tabs>
                <w:tab w:val="left" w:pos="1701"/>
              </w:tabs>
              <w:rPr>
                <w:b/>
                <w:snapToGrid w:val="0"/>
              </w:rPr>
            </w:pPr>
            <w:r>
              <w:rPr>
                <w:b/>
                <w:snapToGrid w:val="0"/>
              </w:rPr>
              <w:lastRenderedPageBreak/>
              <w:t>§ 9</w:t>
            </w:r>
          </w:p>
        </w:tc>
        <w:tc>
          <w:tcPr>
            <w:tcW w:w="7017" w:type="dxa"/>
          </w:tcPr>
          <w:p w14:paraId="48015A9A" w14:textId="77777777" w:rsidR="00F31DB4" w:rsidRDefault="00F31DB4" w:rsidP="00F31DB4">
            <w:pPr>
              <w:tabs>
                <w:tab w:val="left" w:pos="1701"/>
              </w:tabs>
              <w:rPr>
                <w:b/>
                <w:sz w:val="23"/>
                <w:szCs w:val="23"/>
              </w:rPr>
            </w:pPr>
            <w:r>
              <w:rPr>
                <w:b/>
                <w:sz w:val="23"/>
                <w:szCs w:val="23"/>
              </w:rPr>
              <w:t>Utkast till rådsslutsatser om psykisk hälsa</w:t>
            </w:r>
          </w:p>
          <w:p w14:paraId="76FD9A63" w14:textId="77777777" w:rsidR="00F31DB4" w:rsidRPr="00202869" w:rsidRDefault="00F31DB4" w:rsidP="00F31DB4">
            <w:pPr>
              <w:tabs>
                <w:tab w:val="left" w:pos="1701"/>
              </w:tabs>
              <w:rPr>
                <w:bCs/>
                <w:snapToGrid w:val="0"/>
                <w:color w:val="FF0000"/>
              </w:rPr>
            </w:pPr>
          </w:p>
          <w:p w14:paraId="7A18BD00" w14:textId="77777777" w:rsidR="00F31DB4" w:rsidRPr="00723997" w:rsidRDefault="00F31DB4" w:rsidP="00F31DB4">
            <w:pPr>
              <w:rPr>
                <w:rStyle w:val="bold"/>
                <w:rFonts w:eastAsia="Calibri"/>
                <w:bCs/>
                <w:szCs w:val="24"/>
                <w:lang w:eastAsia="en-US"/>
              </w:rPr>
            </w:pPr>
            <w:r w:rsidRPr="00723997">
              <w:rPr>
                <w:rStyle w:val="bold"/>
                <w:rFonts w:eastAsia="Calibri"/>
                <w:bCs/>
                <w:szCs w:val="24"/>
                <w:lang w:eastAsia="en-US"/>
              </w:rPr>
              <w:t xml:space="preserve">Utskottet överlade med </w:t>
            </w:r>
            <w:r w:rsidRPr="00723997">
              <w:rPr>
                <w:bCs/>
              </w:rPr>
              <w:t>statssekreterare Petra Noreback</w:t>
            </w:r>
            <w:r w:rsidRPr="00723997">
              <w:rPr>
                <w:bCs/>
                <w:szCs w:val="24"/>
              </w:rPr>
              <w:t>, biträdd av</w:t>
            </w:r>
            <w:r w:rsidRPr="00723997">
              <w:rPr>
                <w:rStyle w:val="bold"/>
                <w:rFonts w:eastAsia="Calibri"/>
                <w:bCs/>
                <w:szCs w:val="24"/>
                <w:lang w:eastAsia="en-US"/>
              </w:rPr>
              <w:t xml:space="preserve"> medarbetare från Socialdepartementet.</w:t>
            </w:r>
          </w:p>
          <w:p w14:paraId="22179EB7" w14:textId="77777777" w:rsidR="00F31DB4" w:rsidRPr="00723997" w:rsidRDefault="00F31DB4" w:rsidP="00F31DB4">
            <w:pPr>
              <w:rPr>
                <w:rStyle w:val="bold"/>
                <w:rFonts w:eastAsia="Calibri"/>
                <w:bCs/>
                <w:szCs w:val="24"/>
                <w:lang w:eastAsia="en-US"/>
              </w:rPr>
            </w:pPr>
            <w:r w:rsidRPr="00723997">
              <w:rPr>
                <w:rStyle w:val="bold"/>
                <w:rFonts w:eastAsia="Calibri"/>
                <w:bCs/>
                <w:szCs w:val="24"/>
                <w:lang w:eastAsia="en-US"/>
              </w:rPr>
              <w:t xml:space="preserve"> </w:t>
            </w:r>
          </w:p>
          <w:p w14:paraId="7F3093BD" w14:textId="77777777" w:rsidR="00F31DB4" w:rsidRPr="00211A39" w:rsidRDefault="00F31DB4" w:rsidP="00F31DB4">
            <w:pPr>
              <w:rPr>
                <w:rStyle w:val="bold"/>
                <w:bCs/>
                <w:szCs w:val="24"/>
              </w:rPr>
            </w:pPr>
            <w:r w:rsidRPr="00211A39">
              <w:rPr>
                <w:rStyle w:val="bold"/>
                <w:rFonts w:eastAsia="Calibri"/>
                <w:bCs/>
                <w:szCs w:val="24"/>
                <w:lang w:eastAsia="en-US"/>
              </w:rPr>
              <w:t xml:space="preserve">Underlaget utgjordes </w:t>
            </w:r>
            <w:r w:rsidRPr="00211A39">
              <w:t>av</w:t>
            </w:r>
            <w:r>
              <w:t xml:space="preserve"> ett</w:t>
            </w:r>
            <w:r w:rsidRPr="00211A39">
              <w:t xml:space="preserve"> </w:t>
            </w:r>
            <w:r>
              <w:t xml:space="preserve">utkast till </w:t>
            </w:r>
            <w:r w:rsidRPr="00211A39">
              <w:rPr>
                <w:bCs/>
                <w:szCs w:val="24"/>
              </w:rPr>
              <w:t xml:space="preserve">rådsslutsatser om </w:t>
            </w:r>
            <w:r>
              <w:rPr>
                <w:bCs/>
                <w:szCs w:val="24"/>
              </w:rPr>
              <w:t>psykisk hälsa</w:t>
            </w:r>
            <w:r w:rsidRPr="00211A39">
              <w:rPr>
                <w:bCs/>
                <w:szCs w:val="24"/>
              </w:rPr>
              <w:t xml:space="preserve"> </w:t>
            </w:r>
            <w:r w:rsidRPr="00211A39">
              <w:rPr>
                <w:rStyle w:val="bold"/>
                <w:rFonts w:eastAsia="Calibri"/>
                <w:bCs/>
                <w:szCs w:val="24"/>
                <w:lang w:eastAsia="en-US"/>
              </w:rPr>
              <w:t>och en överläggningspromemoria från Socialdepartementet (</w:t>
            </w:r>
            <w:r w:rsidRPr="00F31DB4">
              <w:rPr>
                <w:rStyle w:val="bold"/>
                <w:rFonts w:eastAsia="Calibri"/>
                <w:bCs/>
                <w:szCs w:val="24"/>
                <w:lang w:eastAsia="en-US"/>
              </w:rPr>
              <w:t>dnr. 68-</w:t>
            </w:r>
            <w:r w:rsidRPr="00211A39">
              <w:rPr>
                <w:rStyle w:val="bold"/>
                <w:rFonts w:eastAsia="Calibri"/>
                <w:bCs/>
                <w:szCs w:val="24"/>
                <w:lang w:eastAsia="en-US"/>
              </w:rPr>
              <w:t>202</w:t>
            </w:r>
            <w:r>
              <w:rPr>
                <w:rStyle w:val="bold"/>
                <w:rFonts w:eastAsia="Calibri"/>
                <w:bCs/>
                <w:szCs w:val="24"/>
                <w:lang w:eastAsia="en-US"/>
              </w:rPr>
              <w:t>3</w:t>
            </w:r>
            <w:r w:rsidRPr="00211A39">
              <w:rPr>
                <w:rStyle w:val="bold"/>
                <w:rFonts w:eastAsia="Calibri"/>
                <w:bCs/>
                <w:szCs w:val="24"/>
                <w:lang w:eastAsia="en-US"/>
              </w:rPr>
              <w:t>/2</w:t>
            </w:r>
            <w:r>
              <w:rPr>
                <w:rStyle w:val="bold"/>
                <w:rFonts w:eastAsia="Calibri"/>
                <w:bCs/>
                <w:szCs w:val="24"/>
                <w:lang w:eastAsia="en-US"/>
              </w:rPr>
              <w:t>4</w:t>
            </w:r>
            <w:r w:rsidRPr="00211A39">
              <w:rPr>
                <w:rStyle w:val="bold"/>
                <w:rFonts w:eastAsia="Calibri"/>
                <w:bCs/>
                <w:szCs w:val="24"/>
                <w:lang w:eastAsia="en-US"/>
              </w:rPr>
              <w:t>).</w:t>
            </w:r>
          </w:p>
          <w:p w14:paraId="05A0C1E2" w14:textId="77777777" w:rsidR="00F31DB4" w:rsidRPr="00723997" w:rsidRDefault="00F31DB4" w:rsidP="00F31DB4">
            <w:pPr>
              <w:tabs>
                <w:tab w:val="left" w:pos="1701"/>
              </w:tabs>
              <w:rPr>
                <w:rStyle w:val="bold"/>
                <w:rFonts w:eastAsia="Calibri"/>
                <w:bCs/>
                <w:szCs w:val="24"/>
                <w:lang w:eastAsia="en-US"/>
              </w:rPr>
            </w:pPr>
          </w:p>
          <w:p w14:paraId="7E95A66F" w14:textId="1A2AFED9" w:rsidR="00F31DB4" w:rsidRPr="002C049E" w:rsidRDefault="00F31DB4" w:rsidP="00F31DB4">
            <w:pPr>
              <w:tabs>
                <w:tab w:val="left" w:pos="1701"/>
              </w:tabs>
              <w:rPr>
                <w:rFonts w:eastAsia="Calibri"/>
                <w:bCs/>
                <w:szCs w:val="24"/>
                <w:lang w:eastAsia="en-US"/>
              </w:rPr>
            </w:pPr>
            <w:r w:rsidRPr="00723997">
              <w:rPr>
                <w:bCs/>
              </w:rPr>
              <w:t xml:space="preserve">Statssekreterare Petra Noreback </w:t>
            </w:r>
            <w:r w:rsidRPr="00723997">
              <w:rPr>
                <w:rStyle w:val="bold"/>
                <w:rFonts w:eastAsia="Calibri"/>
                <w:bCs/>
                <w:szCs w:val="24"/>
                <w:lang w:eastAsia="en-US"/>
              </w:rPr>
              <w:t>redogjorde för regeringens ståndpunkt i enlighet med överläggningspromemorian:</w:t>
            </w:r>
          </w:p>
          <w:p w14:paraId="56448982" w14:textId="77777777" w:rsidR="00F31DB4" w:rsidRDefault="00F31DB4" w:rsidP="00F31DB4">
            <w:pPr>
              <w:tabs>
                <w:tab w:val="left" w:pos="1701"/>
              </w:tabs>
              <w:ind w:left="280" w:right="495"/>
              <w:rPr>
                <w:rStyle w:val="bold"/>
                <w:rFonts w:eastAsia="Calibri"/>
                <w:bCs/>
                <w:szCs w:val="24"/>
                <w:lang w:eastAsia="en-US"/>
              </w:rPr>
            </w:pPr>
          </w:p>
          <w:p w14:paraId="1E5C15B9" w14:textId="54B4B070" w:rsidR="00F31DB4" w:rsidRDefault="00F31DB4" w:rsidP="00F31DB4">
            <w:pPr>
              <w:tabs>
                <w:tab w:val="left" w:pos="1701"/>
              </w:tabs>
              <w:rPr>
                <w:rStyle w:val="bold"/>
                <w:rFonts w:eastAsia="Calibri"/>
                <w:bCs/>
                <w:szCs w:val="24"/>
                <w:lang w:eastAsia="en-US"/>
              </w:rPr>
            </w:pPr>
            <w:r>
              <w:rPr>
                <w:rStyle w:val="bold"/>
                <w:rFonts w:eastAsia="Calibri"/>
                <w:bCs/>
                <w:szCs w:val="24"/>
                <w:lang w:eastAsia="en-US"/>
              </w:rPr>
              <w:t xml:space="preserve">Överläggningen motiverade </w:t>
            </w:r>
            <w:r>
              <w:t>s</w:t>
            </w:r>
            <w:r w:rsidRPr="00723997">
              <w:rPr>
                <w:bCs/>
              </w:rPr>
              <w:t xml:space="preserve">tatssekreterare Petra Noreback </w:t>
            </w:r>
            <w:r w:rsidRPr="00211A39">
              <w:rPr>
                <w:rStyle w:val="bold"/>
                <w:rFonts w:eastAsia="Calibri"/>
                <w:bCs/>
                <w:szCs w:val="24"/>
                <w:lang w:eastAsia="en-US"/>
              </w:rPr>
              <w:t xml:space="preserve">att </w:t>
            </w:r>
            <w:r w:rsidR="002C049E">
              <w:rPr>
                <w:rStyle w:val="bold"/>
                <w:rFonts w:eastAsia="Calibri"/>
                <w:bCs/>
                <w:szCs w:val="24"/>
                <w:lang w:eastAsia="en-US"/>
              </w:rPr>
              <w:t>justera regeringens ståndpunkt så att den fick följande lydelse (justeringarna är här kursiverade)</w:t>
            </w:r>
            <w:r>
              <w:rPr>
                <w:rStyle w:val="bold"/>
                <w:rFonts w:eastAsia="Calibri"/>
                <w:bCs/>
                <w:szCs w:val="24"/>
                <w:lang w:eastAsia="en-US"/>
              </w:rPr>
              <w:t>:</w:t>
            </w:r>
          </w:p>
          <w:p w14:paraId="4DBA1759" w14:textId="77777777" w:rsidR="00F31DB4" w:rsidRDefault="00F31DB4" w:rsidP="00F31DB4">
            <w:pPr>
              <w:tabs>
                <w:tab w:val="left" w:pos="1701"/>
              </w:tabs>
              <w:rPr>
                <w:rStyle w:val="bold"/>
                <w:rFonts w:eastAsia="Calibri"/>
                <w:bCs/>
                <w:szCs w:val="24"/>
                <w:lang w:eastAsia="en-US"/>
              </w:rPr>
            </w:pPr>
          </w:p>
          <w:p w14:paraId="5E5875EF" w14:textId="77777777" w:rsidR="002C049E" w:rsidRPr="00F31DB4" w:rsidRDefault="002C049E" w:rsidP="002C049E">
            <w:pPr>
              <w:tabs>
                <w:tab w:val="left" w:pos="1701"/>
              </w:tabs>
              <w:ind w:left="280" w:right="495"/>
              <w:rPr>
                <w:rStyle w:val="bold"/>
                <w:rFonts w:eastAsia="Calibri"/>
                <w:bCs/>
                <w:sz w:val="22"/>
                <w:szCs w:val="22"/>
                <w:lang w:eastAsia="en-US"/>
              </w:rPr>
            </w:pPr>
            <w:r w:rsidRPr="00F31DB4">
              <w:rPr>
                <w:rStyle w:val="bold"/>
                <w:rFonts w:eastAsia="Calibri"/>
                <w:bCs/>
                <w:sz w:val="22"/>
                <w:szCs w:val="22"/>
                <w:lang w:eastAsia="en-US"/>
              </w:rPr>
              <w:t>Regeringen välkomnar att psykisk hälsa är en prioriterad fråga för ordförandeskapet som presenterat förslag till rådsslutsatser på området. Regeringen välkomnar även att rådsslutsatserna på ett tydligt sätt, och med utgångspunkt från det meddelande om en övergripande strategi för psykisk hälsa som lades fram av kommissionen i juni 2023, adresserar utmaningar som såväl medlemsstaterna som EU gemensamt står inför inom området psykisk hälsa.</w:t>
            </w:r>
          </w:p>
          <w:p w14:paraId="02B13376" w14:textId="77777777" w:rsidR="002C049E" w:rsidRPr="00F31DB4" w:rsidRDefault="002C049E" w:rsidP="002C049E">
            <w:pPr>
              <w:tabs>
                <w:tab w:val="left" w:pos="1701"/>
              </w:tabs>
              <w:ind w:left="280" w:right="495"/>
              <w:rPr>
                <w:rStyle w:val="bold"/>
                <w:rFonts w:eastAsia="Calibri"/>
                <w:bCs/>
                <w:sz w:val="22"/>
                <w:szCs w:val="22"/>
                <w:lang w:eastAsia="en-US"/>
              </w:rPr>
            </w:pPr>
          </w:p>
          <w:p w14:paraId="630FDCFA" w14:textId="7A3CCFF6" w:rsidR="002C049E" w:rsidRPr="00F31DB4" w:rsidRDefault="002C049E" w:rsidP="002C049E">
            <w:pPr>
              <w:tabs>
                <w:tab w:val="left" w:pos="1701"/>
              </w:tabs>
              <w:ind w:left="280" w:right="495"/>
              <w:rPr>
                <w:rStyle w:val="bold"/>
                <w:rFonts w:eastAsia="Calibri"/>
                <w:bCs/>
                <w:sz w:val="22"/>
                <w:szCs w:val="22"/>
                <w:lang w:eastAsia="en-US"/>
              </w:rPr>
            </w:pPr>
            <w:r w:rsidRPr="00F31DB4">
              <w:rPr>
                <w:rStyle w:val="bold"/>
                <w:rFonts w:eastAsia="Calibri"/>
                <w:bCs/>
                <w:sz w:val="22"/>
                <w:szCs w:val="22"/>
                <w:lang w:eastAsia="en-US"/>
              </w:rPr>
              <w:t>Regeringen ser positivt på att rådsslutsatserna inbegriper såväl ett folkhälsoperspektiv som ett hälso- och sjukvårdsperspektiv samt att vikten av ett tvärsektoriellt arbete betonas, inbegripet målsättningen att stärka arbetet med psykisk hälsa inom alla berörda politikområden</w:t>
            </w:r>
            <w:r>
              <w:rPr>
                <w:rStyle w:val="bold"/>
                <w:rFonts w:eastAsia="Calibri"/>
                <w:bCs/>
                <w:sz w:val="22"/>
                <w:szCs w:val="22"/>
                <w:lang w:eastAsia="en-US"/>
              </w:rPr>
              <w:t xml:space="preserve">, </w:t>
            </w:r>
            <w:r w:rsidRPr="002C049E">
              <w:rPr>
                <w:rStyle w:val="bold"/>
                <w:rFonts w:eastAsia="Calibri"/>
                <w:bCs/>
                <w:i/>
                <w:iCs/>
                <w:sz w:val="22"/>
                <w:szCs w:val="22"/>
                <w:lang w:eastAsia="en-US"/>
              </w:rPr>
              <w:t>såsom utbildning, klimat och miljö</w:t>
            </w:r>
            <w:r w:rsidRPr="00F31DB4">
              <w:rPr>
                <w:rStyle w:val="bold"/>
                <w:rFonts w:eastAsia="Calibri"/>
                <w:bCs/>
                <w:sz w:val="22"/>
                <w:szCs w:val="22"/>
                <w:lang w:eastAsia="en-US"/>
              </w:rPr>
              <w:t xml:space="preserve">. Regeringen ser vidare positivt på att kopplingen mellan psykisk hälsa och ofrivillig ensamhet görs samt att rådsslutsatserna lyfter vikten av ett hälsofrämjande arbete i relation till digital medieanvändning bland barn och unga, vilket återspeglar regeringens prioriteringar. Regeringen ser därutöver positivt på att behoven bland personer i utsatta situationer särskilt lyfts fram, att insatser för att minska stigmatisering och diskriminering är i fokus, samt att arbetet med tillämpning av god praxis när det gäller </w:t>
            </w:r>
            <w:proofErr w:type="spellStart"/>
            <w:r w:rsidRPr="00F31DB4">
              <w:rPr>
                <w:rStyle w:val="bold"/>
                <w:rFonts w:eastAsia="Calibri"/>
                <w:bCs/>
                <w:sz w:val="22"/>
                <w:szCs w:val="22"/>
                <w:lang w:eastAsia="en-US"/>
              </w:rPr>
              <w:t>avinstitutionalisering</w:t>
            </w:r>
            <w:proofErr w:type="spellEnd"/>
            <w:r w:rsidRPr="00F31DB4">
              <w:rPr>
                <w:rStyle w:val="bold"/>
                <w:rFonts w:eastAsia="Calibri"/>
                <w:bCs/>
                <w:sz w:val="22"/>
                <w:szCs w:val="22"/>
                <w:lang w:eastAsia="en-US"/>
              </w:rPr>
              <w:t xml:space="preserve"> och att stärka omställningen till samhällsbaserad vård omfattas.</w:t>
            </w:r>
          </w:p>
          <w:p w14:paraId="729D5BFB" w14:textId="77777777" w:rsidR="002C049E" w:rsidRPr="00F31DB4" w:rsidRDefault="002C049E" w:rsidP="002C049E">
            <w:pPr>
              <w:tabs>
                <w:tab w:val="left" w:pos="1701"/>
              </w:tabs>
              <w:ind w:left="280" w:right="495"/>
              <w:rPr>
                <w:rStyle w:val="bold"/>
                <w:rFonts w:eastAsia="Calibri"/>
                <w:bCs/>
                <w:sz w:val="22"/>
                <w:szCs w:val="22"/>
                <w:lang w:eastAsia="en-US"/>
              </w:rPr>
            </w:pPr>
          </w:p>
          <w:p w14:paraId="19DE9204" w14:textId="77777777" w:rsidR="002C049E" w:rsidRPr="00F31DB4" w:rsidRDefault="002C049E" w:rsidP="002C049E">
            <w:pPr>
              <w:tabs>
                <w:tab w:val="left" w:pos="1701"/>
              </w:tabs>
              <w:ind w:left="280" w:right="495"/>
              <w:rPr>
                <w:rStyle w:val="bold"/>
                <w:rFonts w:eastAsia="Calibri"/>
                <w:bCs/>
                <w:sz w:val="22"/>
                <w:szCs w:val="22"/>
                <w:lang w:eastAsia="en-US"/>
              </w:rPr>
            </w:pPr>
            <w:r w:rsidRPr="00F31DB4">
              <w:rPr>
                <w:rStyle w:val="bold"/>
                <w:rFonts w:eastAsia="Calibri"/>
                <w:bCs/>
                <w:sz w:val="22"/>
                <w:szCs w:val="22"/>
                <w:lang w:eastAsia="en-US"/>
              </w:rPr>
              <w:t>Regeringen anser att det är av vikt att jämställdhetsperspektivet integreras i det tvärsektoriella arbetet med psykisk hälsa, samt att kopplingen till förebyggande arbete med, och faktorer som rör, t.ex. riskbruk, skadligt bruk eller beroende av alkohol och narkotika, fysisk aktivitet, hälsosamma matvanor samt förebyggande av våld bör beaktas. Vidare är det angeläget att understryka betydelsen av ett tvärsektoriellt arbete för att förebygga och minska antalet suicid.</w:t>
            </w:r>
          </w:p>
          <w:p w14:paraId="0A94513D" w14:textId="77777777" w:rsidR="002C049E" w:rsidRPr="00F31DB4" w:rsidRDefault="002C049E" w:rsidP="002C049E">
            <w:pPr>
              <w:tabs>
                <w:tab w:val="left" w:pos="1701"/>
              </w:tabs>
              <w:ind w:left="280" w:right="495"/>
              <w:rPr>
                <w:rStyle w:val="bold"/>
                <w:rFonts w:eastAsia="Calibri"/>
                <w:bCs/>
                <w:sz w:val="22"/>
                <w:szCs w:val="22"/>
                <w:lang w:eastAsia="en-US"/>
              </w:rPr>
            </w:pPr>
          </w:p>
          <w:p w14:paraId="76FD43F5" w14:textId="6086F426" w:rsidR="002C049E" w:rsidRPr="00F31DB4" w:rsidRDefault="002C049E" w:rsidP="002C049E">
            <w:pPr>
              <w:tabs>
                <w:tab w:val="left" w:pos="1701"/>
              </w:tabs>
              <w:ind w:left="280" w:right="495"/>
              <w:rPr>
                <w:rStyle w:val="bold"/>
                <w:rFonts w:eastAsia="Calibri"/>
                <w:bCs/>
                <w:sz w:val="22"/>
                <w:szCs w:val="22"/>
                <w:lang w:eastAsia="en-US"/>
              </w:rPr>
            </w:pPr>
            <w:r w:rsidRPr="00F31DB4">
              <w:rPr>
                <w:rStyle w:val="bold"/>
                <w:rFonts w:eastAsia="Calibri"/>
                <w:bCs/>
                <w:sz w:val="22"/>
                <w:szCs w:val="22"/>
                <w:lang w:eastAsia="en-US"/>
              </w:rPr>
              <w:t xml:space="preserve">Regeringen anser därutöver att det är av vikt att rådsslutsatserna förhåller sig till de övriga rådsslutsatser som är under framtagande och som berör området psykisk hälsa. En viktig utgångspunkt för regeringen är </w:t>
            </w:r>
            <w:r w:rsidRPr="002C049E">
              <w:rPr>
                <w:rStyle w:val="bold"/>
                <w:rFonts w:eastAsia="Calibri"/>
                <w:bCs/>
                <w:i/>
                <w:iCs/>
                <w:sz w:val="22"/>
                <w:szCs w:val="22"/>
                <w:lang w:eastAsia="en-US"/>
              </w:rPr>
              <w:t>en budgetrestriktiv hållning</w:t>
            </w:r>
            <w:r w:rsidR="00CD0901">
              <w:rPr>
                <w:rStyle w:val="bold"/>
                <w:rFonts w:eastAsia="Calibri"/>
                <w:bCs/>
                <w:i/>
                <w:iCs/>
                <w:sz w:val="22"/>
                <w:szCs w:val="22"/>
                <w:lang w:eastAsia="en-US"/>
              </w:rPr>
              <w:t xml:space="preserve"> och</w:t>
            </w:r>
            <w:r>
              <w:rPr>
                <w:rStyle w:val="bold"/>
                <w:rFonts w:eastAsia="Calibri"/>
                <w:bCs/>
                <w:sz w:val="22"/>
                <w:szCs w:val="22"/>
                <w:lang w:eastAsia="en-US"/>
              </w:rPr>
              <w:t xml:space="preserve"> </w:t>
            </w:r>
            <w:r w:rsidRPr="00F31DB4">
              <w:rPr>
                <w:rStyle w:val="bold"/>
                <w:rFonts w:eastAsia="Calibri"/>
                <w:bCs/>
                <w:sz w:val="22"/>
                <w:szCs w:val="22"/>
                <w:lang w:eastAsia="en-US"/>
              </w:rPr>
              <w:t>att fördelningen av befogenheter mellan EU och medlemsstaterna respekteras, liksom nationella arbetsmarknadsmodeller.</w:t>
            </w:r>
          </w:p>
          <w:p w14:paraId="6B0FDA2B" w14:textId="44E8AD06" w:rsidR="00F31DB4" w:rsidRDefault="00F31DB4" w:rsidP="00F31DB4">
            <w:pPr>
              <w:tabs>
                <w:tab w:val="left" w:pos="1701"/>
              </w:tabs>
              <w:rPr>
                <w:rStyle w:val="bold"/>
                <w:rFonts w:eastAsia="Calibri"/>
                <w:bCs/>
                <w:szCs w:val="24"/>
                <w:lang w:eastAsia="en-US"/>
              </w:rPr>
            </w:pPr>
          </w:p>
          <w:p w14:paraId="2D42A3F6" w14:textId="77777777" w:rsidR="00495E84" w:rsidRDefault="00495E84" w:rsidP="00F31DB4">
            <w:pPr>
              <w:tabs>
                <w:tab w:val="left" w:pos="1701"/>
              </w:tabs>
              <w:rPr>
                <w:rStyle w:val="bold"/>
                <w:rFonts w:eastAsia="Calibri"/>
                <w:bCs/>
                <w:szCs w:val="24"/>
                <w:lang w:eastAsia="en-US"/>
              </w:rPr>
            </w:pPr>
          </w:p>
          <w:p w14:paraId="5A31A253" w14:textId="77777777" w:rsidR="00F31DB4" w:rsidRDefault="00F31DB4" w:rsidP="00F31DB4">
            <w:pPr>
              <w:tabs>
                <w:tab w:val="left" w:pos="1701"/>
              </w:tabs>
              <w:rPr>
                <w:rStyle w:val="bold"/>
                <w:rFonts w:eastAsia="Calibri"/>
                <w:bCs/>
                <w:szCs w:val="24"/>
                <w:lang w:eastAsia="en-US"/>
              </w:rPr>
            </w:pPr>
            <w:r w:rsidRPr="007603AD">
              <w:rPr>
                <w:rStyle w:val="bold"/>
                <w:rFonts w:eastAsia="Calibri"/>
                <w:bCs/>
                <w:szCs w:val="24"/>
                <w:lang w:eastAsia="en-US"/>
              </w:rPr>
              <w:lastRenderedPageBreak/>
              <w:t>Ordföranden konstaterade att det fanns stöd för regeringens ståndpunkt.</w:t>
            </w:r>
          </w:p>
          <w:p w14:paraId="3D2D29FC" w14:textId="77777777" w:rsidR="00F31DB4" w:rsidRDefault="00F31DB4" w:rsidP="00F31DB4">
            <w:pPr>
              <w:tabs>
                <w:tab w:val="left" w:pos="1701"/>
              </w:tabs>
              <w:rPr>
                <w:rStyle w:val="bold"/>
                <w:rFonts w:eastAsia="Calibri"/>
                <w:bCs/>
                <w:szCs w:val="24"/>
                <w:lang w:eastAsia="en-US"/>
              </w:rPr>
            </w:pPr>
          </w:p>
          <w:p w14:paraId="08B08E9A" w14:textId="77777777" w:rsidR="00F31DB4" w:rsidRDefault="00F31DB4" w:rsidP="00F31DB4">
            <w:pPr>
              <w:tabs>
                <w:tab w:val="left" w:pos="1701"/>
              </w:tabs>
              <w:rPr>
                <w:rStyle w:val="bold"/>
                <w:rFonts w:eastAsia="Calibri"/>
                <w:bCs/>
                <w:szCs w:val="24"/>
                <w:lang w:eastAsia="en-US"/>
              </w:rPr>
            </w:pPr>
            <w:r>
              <w:rPr>
                <w:rStyle w:val="bold"/>
                <w:rFonts w:eastAsia="Calibri"/>
                <w:bCs/>
                <w:szCs w:val="24"/>
                <w:lang w:eastAsia="en-US"/>
              </w:rPr>
              <w:t>V- och MP-ledamöterna anmälde följande avvikande ståndpunkt.</w:t>
            </w:r>
          </w:p>
          <w:p w14:paraId="785B6C8E" w14:textId="77777777" w:rsidR="00F31DB4" w:rsidRDefault="00F31DB4" w:rsidP="00F31DB4">
            <w:pPr>
              <w:pStyle w:val="blockcitat"/>
            </w:pPr>
          </w:p>
          <w:p w14:paraId="66606FC8" w14:textId="51725DEC" w:rsidR="00F31DB4" w:rsidRPr="00A62968" w:rsidRDefault="00F31DB4" w:rsidP="00F31DB4">
            <w:pPr>
              <w:pStyle w:val="blockcitat"/>
              <w:rPr>
                <w:color w:val="auto"/>
              </w:rPr>
            </w:pPr>
            <w:r w:rsidRPr="00A62968">
              <w:rPr>
                <w:color w:val="auto"/>
              </w:rPr>
              <w:t xml:space="preserve">Vi anser att </w:t>
            </w:r>
            <w:r w:rsidR="002C049E" w:rsidRPr="00A62968">
              <w:rPr>
                <w:color w:val="auto"/>
              </w:rPr>
              <w:t>tillägget om en budgetrestriktiv hållning ej bör ingå i ståndpunkt</w:t>
            </w:r>
            <w:r w:rsidR="00CD0901">
              <w:rPr>
                <w:color w:val="auto"/>
              </w:rPr>
              <w:t>en</w:t>
            </w:r>
            <w:r w:rsidR="002C049E" w:rsidRPr="00A62968">
              <w:rPr>
                <w:color w:val="auto"/>
              </w:rPr>
              <w:t>.</w:t>
            </w:r>
          </w:p>
          <w:p w14:paraId="1CAD3096" w14:textId="77777777" w:rsidR="00F31DB4" w:rsidRPr="00CF0CA4" w:rsidRDefault="00F31DB4" w:rsidP="00F31DB4">
            <w:pPr>
              <w:pStyle w:val="blockcitat"/>
              <w:rPr>
                <w:rStyle w:val="bold"/>
                <w:bCs w:val="0"/>
                <w:color w:val="auto"/>
              </w:rPr>
            </w:pPr>
          </w:p>
          <w:p w14:paraId="3B2DB7AB" w14:textId="77777777" w:rsidR="00F31DB4" w:rsidRPr="002763BD" w:rsidRDefault="00F31DB4" w:rsidP="00F31DB4">
            <w:pPr>
              <w:rPr>
                <w:bCs/>
                <w:color w:val="FF0000"/>
                <w:szCs w:val="24"/>
              </w:rPr>
            </w:pPr>
            <w:r w:rsidRPr="007603AD">
              <w:rPr>
                <w:rStyle w:val="bold"/>
                <w:rFonts w:eastAsia="Calibri"/>
                <w:bCs/>
                <w:szCs w:val="24"/>
                <w:lang w:eastAsia="en-US"/>
              </w:rPr>
              <w:t>Denna paragraf förklarades omedelbart justerad.</w:t>
            </w:r>
          </w:p>
          <w:p w14:paraId="24ACEB34" w14:textId="77777777" w:rsidR="00F31DB4" w:rsidRPr="00F31022" w:rsidRDefault="00F31DB4" w:rsidP="00F31DB4">
            <w:pPr>
              <w:tabs>
                <w:tab w:val="left" w:pos="1701"/>
              </w:tabs>
              <w:rPr>
                <w:b/>
                <w:snapToGrid w:val="0"/>
              </w:rPr>
            </w:pPr>
          </w:p>
        </w:tc>
      </w:tr>
      <w:tr w:rsidR="00C67B6B" w14:paraId="4325F513" w14:textId="77777777" w:rsidTr="00887D33">
        <w:tc>
          <w:tcPr>
            <w:tcW w:w="567" w:type="dxa"/>
          </w:tcPr>
          <w:p w14:paraId="7D066FE2" w14:textId="1860D36F" w:rsidR="00C67B6B" w:rsidRDefault="00C67B6B" w:rsidP="00C67B6B">
            <w:pPr>
              <w:tabs>
                <w:tab w:val="left" w:pos="1701"/>
              </w:tabs>
              <w:rPr>
                <w:b/>
                <w:snapToGrid w:val="0"/>
              </w:rPr>
            </w:pPr>
            <w:r>
              <w:rPr>
                <w:b/>
                <w:snapToGrid w:val="0"/>
              </w:rPr>
              <w:lastRenderedPageBreak/>
              <w:t xml:space="preserve">§ </w:t>
            </w:r>
            <w:r w:rsidR="00602F28">
              <w:rPr>
                <w:b/>
                <w:snapToGrid w:val="0"/>
              </w:rPr>
              <w:t>10</w:t>
            </w:r>
          </w:p>
        </w:tc>
        <w:tc>
          <w:tcPr>
            <w:tcW w:w="7017" w:type="dxa"/>
          </w:tcPr>
          <w:p w14:paraId="7AFF25B0" w14:textId="77777777" w:rsidR="00C67B6B" w:rsidRPr="00F31022" w:rsidRDefault="00C67B6B" w:rsidP="00C67B6B">
            <w:pPr>
              <w:tabs>
                <w:tab w:val="left" w:pos="1701"/>
              </w:tabs>
              <w:rPr>
                <w:b/>
                <w:snapToGrid w:val="0"/>
              </w:rPr>
            </w:pPr>
            <w:r w:rsidRPr="00F31022">
              <w:rPr>
                <w:b/>
                <w:snapToGrid w:val="0"/>
              </w:rPr>
              <w:t>Nästa sammanträde</w:t>
            </w:r>
          </w:p>
          <w:p w14:paraId="2955C30E" w14:textId="77777777" w:rsidR="00C67B6B" w:rsidRPr="00F31022" w:rsidRDefault="00C67B6B" w:rsidP="00C67B6B">
            <w:pPr>
              <w:tabs>
                <w:tab w:val="left" w:pos="1701"/>
              </w:tabs>
              <w:rPr>
                <w:b/>
                <w:snapToGrid w:val="0"/>
              </w:rPr>
            </w:pPr>
          </w:p>
          <w:p w14:paraId="2E551088" w14:textId="67B9B6B8" w:rsidR="004B5832" w:rsidRPr="00F31DB4" w:rsidRDefault="00C67B6B" w:rsidP="00C67B6B">
            <w:pPr>
              <w:rPr>
                <w:snapToGrid w:val="0"/>
              </w:rPr>
            </w:pPr>
            <w:r w:rsidRPr="00F31DB4">
              <w:rPr>
                <w:snapToGrid w:val="0"/>
              </w:rPr>
              <w:t>Utskottet beslutade att nästa sammanträde ska äga rum t</w:t>
            </w:r>
            <w:r w:rsidR="00B91CD5" w:rsidRPr="00F31DB4">
              <w:rPr>
                <w:snapToGrid w:val="0"/>
              </w:rPr>
              <w:t>i</w:t>
            </w:r>
            <w:r w:rsidR="003752F0" w:rsidRPr="00F31DB4">
              <w:rPr>
                <w:snapToGrid w:val="0"/>
              </w:rPr>
              <w:t>s</w:t>
            </w:r>
            <w:r w:rsidRPr="00F31DB4">
              <w:rPr>
                <w:snapToGrid w:val="0"/>
              </w:rPr>
              <w:t>dagen den</w:t>
            </w:r>
            <w:r w:rsidR="00446B96" w:rsidRPr="00F31DB4">
              <w:rPr>
                <w:snapToGrid w:val="0"/>
              </w:rPr>
              <w:t> </w:t>
            </w:r>
            <w:r w:rsidR="00B91CD5" w:rsidRPr="00F31DB4">
              <w:rPr>
                <w:snapToGrid w:val="0"/>
              </w:rPr>
              <w:t>26 september</w:t>
            </w:r>
            <w:r w:rsidR="002F3F17" w:rsidRPr="00F31DB4">
              <w:rPr>
                <w:snapToGrid w:val="0"/>
              </w:rPr>
              <w:t xml:space="preserve"> </w:t>
            </w:r>
            <w:r w:rsidRPr="00F31DB4">
              <w:rPr>
                <w:snapToGrid w:val="0"/>
              </w:rPr>
              <w:t>202</w:t>
            </w:r>
            <w:r w:rsidR="002F3F17" w:rsidRPr="00F31DB4">
              <w:rPr>
                <w:snapToGrid w:val="0"/>
              </w:rPr>
              <w:t>3</w:t>
            </w:r>
            <w:r w:rsidR="00624E6C" w:rsidRPr="00F31DB4">
              <w:rPr>
                <w:snapToGrid w:val="0"/>
              </w:rPr>
              <w:t xml:space="preserve"> kl. </w:t>
            </w:r>
            <w:r w:rsidR="00B91CD5" w:rsidRPr="00F31DB4">
              <w:rPr>
                <w:snapToGrid w:val="0"/>
              </w:rPr>
              <w:t>11</w:t>
            </w:r>
            <w:r w:rsidR="00624E6C" w:rsidRPr="00F31DB4">
              <w:rPr>
                <w:snapToGrid w:val="0"/>
              </w:rPr>
              <w:t>.00</w:t>
            </w:r>
            <w:r w:rsidRPr="00F31DB4">
              <w:rPr>
                <w:snapToGrid w:val="0"/>
              </w:rPr>
              <w:t>.</w:t>
            </w:r>
          </w:p>
          <w:p w14:paraId="67C67290" w14:textId="2DA3955F" w:rsidR="00F31022" w:rsidRPr="00F31022" w:rsidRDefault="00F31022" w:rsidP="00C67B6B">
            <w:pPr>
              <w:rPr>
                <w:b/>
                <w:snapToGrid w:val="0"/>
              </w:rPr>
            </w:pPr>
          </w:p>
        </w:tc>
      </w:tr>
      <w:tr w:rsidR="00C67B6B" w14:paraId="63855ECB" w14:textId="77777777" w:rsidTr="00887D33">
        <w:tc>
          <w:tcPr>
            <w:tcW w:w="567" w:type="dxa"/>
          </w:tcPr>
          <w:p w14:paraId="0766CB3F" w14:textId="77777777" w:rsidR="00C67B6B" w:rsidRDefault="00C67B6B" w:rsidP="00C67B6B">
            <w:pPr>
              <w:tabs>
                <w:tab w:val="left" w:pos="1701"/>
              </w:tabs>
              <w:rPr>
                <w:b/>
                <w:snapToGrid w:val="0"/>
              </w:rPr>
            </w:pPr>
          </w:p>
        </w:tc>
        <w:tc>
          <w:tcPr>
            <w:tcW w:w="7017" w:type="dxa"/>
          </w:tcPr>
          <w:p w14:paraId="13DDEE26" w14:textId="77777777" w:rsidR="00C67B6B" w:rsidRPr="009E7513" w:rsidRDefault="00C67B6B" w:rsidP="00C67B6B">
            <w:pPr>
              <w:tabs>
                <w:tab w:val="left" w:pos="1701"/>
              </w:tabs>
              <w:rPr>
                <w:szCs w:val="24"/>
              </w:rPr>
            </w:pPr>
          </w:p>
          <w:p w14:paraId="4405E313" w14:textId="77777777" w:rsidR="00C67B6B" w:rsidRPr="009E7513" w:rsidRDefault="00C67B6B" w:rsidP="00C67B6B">
            <w:pPr>
              <w:tabs>
                <w:tab w:val="left" w:pos="1701"/>
              </w:tabs>
              <w:rPr>
                <w:szCs w:val="24"/>
              </w:rPr>
            </w:pPr>
            <w:r w:rsidRPr="009E7513">
              <w:rPr>
                <w:szCs w:val="24"/>
              </w:rPr>
              <w:t>Vid protokollet</w:t>
            </w:r>
          </w:p>
          <w:p w14:paraId="1F7B917A" w14:textId="346F78CB" w:rsidR="004B5832" w:rsidRDefault="004B5832" w:rsidP="00C67B6B">
            <w:pPr>
              <w:tabs>
                <w:tab w:val="left" w:pos="1701"/>
              </w:tabs>
              <w:rPr>
                <w:szCs w:val="24"/>
              </w:rPr>
            </w:pPr>
          </w:p>
          <w:p w14:paraId="43A0BB8A" w14:textId="41E9BFF0" w:rsidR="00715F4A" w:rsidRDefault="00715F4A" w:rsidP="00C67B6B">
            <w:pPr>
              <w:tabs>
                <w:tab w:val="left" w:pos="1701"/>
              </w:tabs>
              <w:rPr>
                <w:szCs w:val="24"/>
              </w:rPr>
            </w:pPr>
          </w:p>
          <w:p w14:paraId="3F7541E3" w14:textId="77777777" w:rsidR="0063727D" w:rsidRPr="009E7513" w:rsidRDefault="0063727D" w:rsidP="00C67B6B">
            <w:pPr>
              <w:tabs>
                <w:tab w:val="left" w:pos="1701"/>
              </w:tabs>
              <w:rPr>
                <w:szCs w:val="24"/>
              </w:rPr>
            </w:pPr>
          </w:p>
          <w:p w14:paraId="4E8414BE" w14:textId="2C2BE1B1" w:rsidR="00F550C1" w:rsidRPr="009E7513" w:rsidRDefault="00F550C1" w:rsidP="00C67B6B">
            <w:pPr>
              <w:tabs>
                <w:tab w:val="left" w:pos="1701"/>
              </w:tabs>
              <w:rPr>
                <w:szCs w:val="24"/>
              </w:rPr>
            </w:pPr>
          </w:p>
          <w:p w14:paraId="7918E3F8" w14:textId="77777777" w:rsidR="00F86AEC" w:rsidRPr="001F0FF8" w:rsidRDefault="00F86AEC" w:rsidP="00C67B6B">
            <w:pPr>
              <w:tabs>
                <w:tab w:val="left" w:pos="1701"/>
              </w:tabs>
              <w:rPr>
                <w:szCs w:val="24"/>
              </w:rPr>
            </w:pPr>
          </w:p>
          <w:p w14:paraId="5DE6C562" w14:textId="71FD8DE2" w:rsidR="00C67B6B" w:rsidRPr="00F31022" w:rsidRDefault="00C67B6B" w:rsidP="00C67B6B">
            <w:pPr>
              <w:tabs>
                <w:tab w:val="left" w:pos="1701"/>
              </w:tabs>
              <w:rPr>
                <w:szCs w:val="24"/>
              </w:rPr>
            </w:pPr>
            <w:r w:rsidRPr="00F31022">
              <w:rPr>
                <w:szCs w:val="24"/>
              </w:rPr>
              <w:t xml:space="preserve">Justeras </w:t>
            </w:r>
            <w:r w:rsidRPr="00F31DB4">
              <w:rPr>
                <w:szCs w:val="24"/>
              </w:rPr>
              <w:t xml:space="preserve">den </w:t>
            </w:r>
            <w:r w:rsidR="00B91CD5" w:rsidRPr="00F31DB4">
              <w:rPr>
                <w:snapToGrid w:val="0"/>
                <w:szCs w:val="24"/>
              </w:rPr>
              <w:t>26 september</w:t>
            </w:r>
            <w:r w:rsidRPr="00F31DB4">
              <w:rPr>
                <w:snapToGrid w:val="0"/>
                <w:szCs w:val="24"/>
              </w:rPr>
              <w:t xml:space="preserve"> 202</w:t>
            </w:r>
            <w:r w:rsidR="002F3F17" w:rsidRPr="00F31DB4">
              <w:rPr>
                <w:snapToGrid w:val="0"/>
                <w:szCs w:val="24"/>
              </w:rPr>
              <w:t>3</w:t>
            </w:r>
          </w:p>
          <w:p w14:paraId="6DDC6ECB" w14:textId="1C337A4E" w:rsidR="00D55549" w:rsidRPr="001F0FF8" w:rsidRDefault="00D55549" w:rsidP="00C67B6B">
            <w:pPr>
              <w:tabs>
                <w:tab w:val="left" w:pos="1701"/>
              </w:tabs>
              <w:rPr>
                <w:b/>
                <w:snapToGrid w:val="0"/>
              </w:rPr>
            </w:pPr>
          </w:p>
          <w:p w14:paraId="55C8EDB7" w14:textId="38EACE0B" w:rsidR="00B002C8" w:rsidRPr="001F0FF8" w:rsidRDefault="00B002C8" w:rsidP="00C67B6B">
            <w:pPr>
              <w:tabs>
                <w:tab w:val="left" w:pos="1701"/>
              </w:tabs>
              <w:rPr>
                <w:b/>
                <w:snapToGrid w:val="0"/>
              </w:rPr>
            </w:pPr>
          </w:p>
          <w:p w14:paraId="22EF3BB0" w14:textId="77777777" w:rsidR="00A95CA5" w:rsidRPr="009E7513" w:rsidRDefault="00A95CA5" w:rsidP="00C67B6B">
            <w:pPr>
              <w:tabs>
                <w:tab w:val="left" w:pos="1701"/>
              </w:tabs>
              <w:rPr>
                <w:b/>
                <w:snapToGrid w:val="0"/>
              </w:rPr>
            </w:pPr>
          </w:p>
          <w:p w14:paraId="0D8FDFB2" w14:textId="54634065" w:rsidR="003752F0" w:rsidRPr="009E7513" w:rsidRDefault="00D8181D" w:rsidP="00C67B6B">
            <w:pPr>
              <w:tabs>
                <w:tab w:val="left" w:pos="1701"/>
              </w:tabs>
              <w:rPr>
                <w:bCs/>
                <w:snapToGrid w:val="0"/>
              </w:rPr>
            </w:pPr>
            <w:r>
              <w:rPr>
                <w:bCs/>
                <w:snapToGrid w:val="0"/>
              </w:rPr>
              <w:t>Christian Carlsson</w:t>
            </w:r>
          </w:p>
        </w:tc>
      </w:tr>
    </w:tbl>
    <w:p w14:paraId="02796185" w14:textId="77777777" w:rsidR="004A1961" w:rsidRDefault="00804B3A">
      <w:r>
        <w:br w:type="page"/>
      </w:r>
    </w:p>
    <w:tbl>
      <w:tblPr>
        <w:tblW w:w="978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356"/>
        <w:gridCol w:w="356"/>
        <w:gridCol w:w="356"/>
        <w:gridCol w:w="305"/>
        <w:gridCol w:w="407"/>
        <w:gridCol w:w="356"/>
        <w:gridCol w:w="356"/>
        <w:gridCol w:w="356"/>
        <w:gridCol w:w="14"/>
        <w:gridCol w:w="342"/>
        <w:gridCol w:w="356"/>
        <w:gridCol w:w="356"/>
        <w:gridCol w:w="356"/>
        <w:gridCol w:w="356"/>
        <w:gridCol w:w="356"/>
        <w:gridCol w:w="429"/>
        <w:gridCol w:w="426"/>
      </w:tblGrid>
      <w:tr w:rsidR="004A1961" w:rsidRPr="00F8018F" w14:paraId="240EF8D2" w14:textId="77777777" w:rsidTr="004F65A2">
        <w:tc>
          <w:tcPr>
            <w:tcW w:w="3473" w:type="dxa"/>
            <w:tcBorders>
              <w:top w:val="nil"/>
              <w:left w:val="nil"/>
              <w:bottom w:val="nil"/>
              <w:right w:val="nil"/>
            </w:tcBorders>
            <w:shd w:val="clear" w:color="auto" w:fill="D9D9D9" w:themeFill="background1" w:themeFillShade="D9"/>
          </w:tcPr>
          <w:p w14:paraId="059ED881" w14:textId="77777777" w:rsidR="004A1961" w:rsidRPr="00715F4A" w:rsidRDefault="004A1961" w:rsidP="004F65A2">
            <w:pPr>
              <w:tabs>
                <w:tab w:val="left" w:pos="1701"/>
              </w:tabs>
              <w:rPr>
                <w:sz w:val="22"/>
                <w:szCs w:val="22"/>
              </w:rPr>
            </w:pPr>
            <w:r w:rsidRPr="00715F4A">
              <w:rPr>
                <w:sz w:val="22"/>
                <w:szCs w:val="22"/>
              </w:rPr>
              <w:lastRenderedPageBreak/>
              <w:t>SOCIALUTSKOTTET</w:t>
            </w:r>
          </w:p>
        </w:tc>
        <w:tc>
          <w:tcPr>
            <w:tcW w:w="3332" w:type="dxa"/>
            <w:gridSpan w:val="11"/>
            <w:tcBorders>
              <w:top w:val="nil"/>
              <w:left w:val="nil"/>
              <w:bottom w:val="nil"/>
              <w:right w:val="nil"/>
            </w:tcBorders>
            <w:shd w:val="clear" w:color="auto" w:fill="D9D9D9" w:themeFill="background1" w:themeFillShade="D9"/>
          </w:tcPr>
          <w:p w14:paraId="39E46E49" w14:textId="77777777" w:rsidR="004A1961" w:rsidRPr="00715F4A" w:rsidRDefault="004A1961" w:rsidP="004F65A2">
            <w:pPr>
              <w:tabs>
                <w:tab w:val="left" w:pos="1701"/>
              </w:tabs>
              <w:jc w:val="center"/>
              <w:rPr>
                <w:b/>
                <w:sz w:val="22"/>
                <w:szCs w:val="22"/>
              </w:rPr>
            </w:pPr>
            <w:r w:rsidRPr="00715F4A">
              <w:rPr>
                <w:b/>
                <w:sz w:val="22"/>
                <w:szCs w:val="22"/>
              </w:rPr>
              <w:t>NÄRVAROFÖRTECKNING</w:t>
            </w:r>
          </w:p>
        </w:tc>
        <w:tc>
          <w:tcPr>
            <w:tcW w:w="2977" w:type="dxa"/>
            <w:gridSpan w:val="8"/>
            <w:tcBorders>
              <w:top w:val="nil"/>
              <w:left w:val="nil"/>
              <w:bottom w:val="nil"/>
              <w:right w:val="nil"/>
            </w:tcBorders>
            <w:shd w:val="clear" w:color="auto" w:fill="D9D9D9" w:themeFill="background1" w:themeFillShade="D9"/>
          </w:tcPr>
          <w:p w14:paraId="0B67B171" w14:textId="0E8394F6" w:rsidR="004A1961" w:rsidRPr="00715F4A" w:rsidRDefault="004A1961" w:rsidP="004F65A2">
            <w:pPr>
              <w:tabs>
                <w:tab w:val="left" w:pos="1701"/>
              </w:tabs>
              <w:rPr>
                <w:b/>
                <w:sz w:val="22"/>
                <w:szCs w:val="22"/>
              </w:rPr>
            </w:pPr>
            <w:r w:rsidRPr="00715F4A">
              <w:rPr>
                <w:b/>
                <w:sz w:val="22"/>
                <w:szCs w:val="22"/>
              </w:rPr>
              <w:t xml:space="preserve">Bilaga 1 </w:t>
            </w:r>
            <w:r w:rsidRPr="00715F4A">
              <w:rPr>
                <w:b/>
                <w:sz w:val="22"/>
                <w:szCs w:val="22"/>
              </w:rPr>
              <w:br/>
            </w:r>
            <w:r w:rsidRPr="00715F4A">
              <w:rPr>
                <w:sz w:val="22"/>
                <w:szCs w:val="22"/>
              </w:rPr>
              <w:t>till protokoll 2023/24:2</w:t>
            </w:r>
          </w:p>
        </w:tc>
      </w:tr>
      <w:tr w:rsidR="004A1961" w:rsidRPr="00F8018F" w14:paraId="504C380C" w14:textId="77777777" w:rsidTr="004F65A2">
        <w:trPr>
          <w:cantSplit/>
        </w:trPr>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D6C4FAD"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F39934F" w14:textId="6AFA2425"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1-</w:t>
            </w:r>
            <w:r w:rsidR="00F31DB4">
              <w:rPr>
                <w:sz w:val="22"/>
                <w:szCs w:val="22"/>
              </w:rPr>
              <w:t>10</w:t>
            </w:r>
          </w:p>
        </w:tc>
        <w:tc>
          <w:tcPr>
            <w:tcW w:w="66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D53A7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w:t>
            </w:r>
          </w:p>
        </w:tc>
        <w:tc>
          <w:tcPr>
            <w:tcW w:w="76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305E9E"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BAA8B2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xml:space="preserve">§ </w:t>
            </w:r>
          </w:p>
        </w:tc>
        <w:tc>
          <w:tcPr>
            <w:tcW w:w="71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A8E9AC"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19668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7EB988"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xml:space="preserve">§ </w:t>
            </w:r>
          </w:p>
        </w:tc>
        <w:tc>
          <w:tcPr>
            <w:tcW w:w="85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A07F9B"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xml:space="preserve">§ </w:t>
            </w:r>
          </w:p>
        </w:tc>
      </w:tr>
      <w:tr w:rsidR="00B06FA5" w:rsidRPr="00F8018F" w14:paraId="126E783A" w14:textId="77777777" w:rsidTr="004F65A2">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70EFCED" w14:textId="0D4DC8B4"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b/>
                <w:i/>
                <w:sz w:val="22"/>
                <w:szCs w:val="22"/>
              </w:rPr>
              <w:t>LEDAMÖTER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509DE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A5C1C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07B72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0A0E1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3CA4CD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2F1889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71248E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38367F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337277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5F30DA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5F835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3E082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DCC9E4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E20F1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46AEA9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B72E0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r>
      <w:tr w:rsidR="00B06FA5" w:rsidRPr="00F8018F" w14:paraId="1804441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306F1D5" w14:textId="764EF27C"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Christian Carlsson (KD), ordf.</w:t>
            </w:r>
          </w:p>
        </w:tc>
        <w:tc>
          <w:tcPr>
            <w:tcW w:w="356" w:type="dxa"/>
            <w:tcBorders>
              <w:top w:val="single" w:sz="6" w:space="0" w:color="auto"/>
              <w:left w:val="single" w:sz="6" w:space="0" w:color="auto"/>
              <w:bottom w:val="single" w:sz="6" w:space="0" w:color="auto"/>
              <w:right w:val="single" w:sz="6" w:space="0" w:color="auto"/>
            </w:tcBorders>
          </w:tcPr>
          <w:p w14:paraId="2C784B07" w14:textId="06741B02" w:rsidR="00B06FA5" w:rsidRPr="00715F4A" w:rsidRDefault="00F31DB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DE30C6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60BD5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5C4C833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E5332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D81BD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B0810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531B2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24460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496C8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D54DB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141C3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8B013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BA33E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C671DF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F51A7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065C27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6B59E97" w14:textId="5FC99234"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Fredrik Lundh Sammeli (S), vice ordf.</w:t>
            </w:r>
          </w:p>
        </w:tc>
        <w:tc>
          <w:tcPr>
            <w:tcW w:w="356" w:type="dxa"/>
            <w:tcBorders>
              <w:top w:val="single" w:sz="6" w:space="0" w:color="auto"/>
              <w:left w:val="single" w:sz="6" w:space="0" w:color="auto"/>
              <w:bottom w:val="single" w:sz="6" w:space="0" w:color="auto"/>
              <w:right w:val="single" w:sz="6" w:space="0" w:color="auto"/>
            </w:tcBorders>
          </w:tcPr>
          <w:p w14:paraId="3091FE71" w14:textId="5B41B345" w:rsidR="00B06FA5" w:rsidRPr="00715F4A" w:rsidRDefault="00F31DB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BDB0AF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41993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68A00FB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F881B4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8A477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E337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CF633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41E280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F1348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78350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96D9D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2F922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05B5F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5234EA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8D28D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55BA93D8"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AE10AD8" w14:textId="77EE1801"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Carina Ståhl Herrstedt (SD)</w:t>
            </w:r>
          </w:p>
        </w:tc>
        <w:tc>
          <w:tcPr>
            <w:tcW w:w="356" w:type="dxa"/>
            <w:tcBorders>
              <w:top w:val="single" w:sz="6" w:space="0" w:color="auto"/>
              <w:left w:val="single" w:sz="6" w:space="0" w:color="auto"/>
              <w:bottom w:val="single" w:sz="6" w:space="0" w:color="auto"/>
              <w:right w:val="single" w:sz="6" w:space="0" w:color="auto"/>
            </w:tcBorders>
          </w:tcPr>
          <w:p w14:paraId="0669D73E" w14:textId="387531D0" w:rsidR="00B06FA5" w:rsidRPr="00715F4A" w:rsidRDefault="00F31DB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5730E1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EF398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97FC9D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66EFAF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9FE3F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F9B16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17B67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8C03C0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CC1DA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9B7FB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7F71B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3A31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9C1C2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0F130A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E455C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60D1DE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1C6B14A" w14:textId="3C7E0F1D"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Johan Hultberg (M)</w:t>
            </w:r>
          </w:p>
        </w:tc>
        <w:tc>
          <w:tcPr>
            <w:tcW w:w="356" w:type="dxa"/>
            <w:tcBorders>
              <w:top w:val="single" w:sz="6" w:space="0" w:color="auto"/>
              <w:left w:val="single" w:sz="6" w:space="0" w:color="auto"/>
              <w:bottom w:val="single" w:sz="6" w:space="0" w:color="auto"/>
              <w:right w:val="single" w:sz="6" w:space="0" w:color="auto"/>
            </w:tcBorders>
          </w:tcPr>
          <w:p w14:paraId="6E8C4C5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593AD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32009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A4EC36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AAB38F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B5EB0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06FA7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C439B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E6228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C8609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2EC49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7D99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A3A42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DCBF9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DAEB46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4BEE9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9ED105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040005A" w14:textId="4090B180"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Yasmine Bladelius (S)</w:t>
            </w:r>
          </w:p>
        </w:tc>
        <w:tc>
          <w:tcPr>
            <w:tcW w:w="356" w:type="dxa"/>
            <w:tcBorders>
              <w:top w:val="single" w:sz="6" w:space="0" w:color="auto"/>
              <w:left w:val="single" w:sz="6" w:space="0" w:color="auto"/>
              <w:bottom w:val="single" w:sz="6" w:space="0" w:color="auto"/>
              <w:right w:val="single" w:sz="6" w:space="0" w:color="auto"/>
            </w:tcBorders>
          </w:tcPr>
          <w:p w14:paraId="725A5EB3" w14:textId="2CC1E0F0" w:rsidR="00B06FA5" w:rsidRPr="00715F4A" w:rsidRDefault="00F31DB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FEFE95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D7B99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4BF7FA3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34830A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7F91D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0AEC2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11849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118AB3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6E0BD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C9184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B598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BAEE1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4D9DF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6B1AE8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81217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299F8F5B"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699CCF3" w14:textId="4C2605E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Carita Boulwén (SD)</w:t>
            </w:r>
          </w:p>
        </w:tc>
        <w:tc>
          <w:tcPr>
            <w:tcW w:w="356" w:type="dxa"/>
            <w:tcBorders>
              <w:top w:val="single" w:sz="6" w:space="0" w:color="auto"/>
              <w:left w:val="single" w:sz="6" w:space="0" w:color="auto"/>
              <w:bottom w:val="single" w:sz="6" w:space="0" w:color="auto"/>
              <w:right w:val="single" w:sz="6" w:space="0" w:color="auto"/>
            </w:tcBorders>
          </w:tcPr>
          <w:p w14:paraId="35586836" w14:textId="7E90DCC2" w:rsidR="00B06FA5" w:rsidRPr="00715F4A" w:rsidRDefault="00F31DB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BA2A29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44D69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0EA621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AC1B50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B32C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E6BBB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BCAF7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2A3C9B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7F0DF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484A7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5DDA3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88B2F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47734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31EE6D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8B148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1FDA360"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94B69C0" w14:textId="1FF01161"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Mikael Dahlqvist (S)</w:t>
            </w:r>
          </w:p>
        </w:tc>
        <w:tc>
          <w:tcPr>
            <w:tcW w:w="356" w:type="dxa"/>
            <w:tcBorders>
              <w:top w:val="single" w:sz="6" w:space="0" w:color="auto"/>
              <w:left w:val="single" w:sz="6" w:space="0" w:color="auto"/>
              <w:bottom w:val="single" w:sz="6" w:space="0" w:color="auto"/>
              <w:right w:val="single" w:sz="6" w:space="0" w:color="auto"/>
            </w:tcBorders>
          </w:tcPr>
          <w:p w14:paraId="0D24E6D6" w14:textId="56F0FC44" w:rsidR="00B06FA5" w:rsidRPr="00715F4A" w:rsidRDefault="00F31DB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BB84B6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326A7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512B373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1F2069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F4490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A2F19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1AAFA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AD1814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5A131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9BCC2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F2AEE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2BE3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D5B96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C3748A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EA7E5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315AD52"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A71768F" w14:textId="0252115E"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iCs/>
                <w:sz w:val="22"/>
                <w:szCs w:val="22"/>
              </w:rPr>
              <w:t>Jesper Skalberg Karlsson (M)</w:t>
            </w:r>
          </w:p>
        </w:tc>
        <w:tc>
          <w:tcPr>
            <w:tcW w:w="356" w:type="dxa"/>
            <w:tcBorders>
              <w:top w:val="single" w:sz="6" w:space="0" w:color="auto"/>
              <w:left w:val="single" w:sz="6" w:space="0" w:color="auto"/>
              <w:bottom w:val="single" w:sz="6" w:space="0" w:color="auto"/>
              <w:right w:val="single" w:sz="6" w:space="0" w:color="auto"/>
            </w:tcBorders>
          </w:tcPr>
          <w:p w14:paraId="1DDE403E" w14:textId="7ECFF8AC" w:rsidR="00B06FA5" w:rsidRPr="00715F4A" w:rsidRDefault="00F31DB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2533A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F45DE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22C2604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5F427B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A33EA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A6D9C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FE0DC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F63344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D96F5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915E0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D040C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52DCC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ED86A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252A68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CB735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1A4B7E7A"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1A70A44" w14:textId="0392E23F"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Anna Vikström (S)</w:t>
            </w:r>
          </w:p>
        </w:tc>
        <w:tc>
          <w:tcPr>
            <w:tcW w:w="356" w:type="dxa"/>
            <w:tcBorders>
              <w:top w:val="single" w:sz="6" w:space="0" w:color="auto"/>
              <w:left w:val="single" w:sz="6" w:space="0" w:color="auto"/>
              <w:bottom w:val="single" w:sz="6" w:space="0" w:color="auto"/>
              <w:right w:val="single" w:sz="6" w:space="0" w:color="auto"/>
            </w:tcBorders>
          </w:tcPr>
          <w:p w14:paraId="2041A6B3" w14:textId="1C6BC6E8" w:rsidR="00B06FA5" w:rsidRPr="00715F4A" w:rsidRDefault="00F31DB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1A4EC4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08618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F92C27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C3C7A8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3622C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E1F96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2A944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864A5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DFE04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ACAFE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E436A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10D44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AC38B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E09135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38777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B0F108B"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D3FBFEC" w14:textId="180A4EB4"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Angelica Lundberg (SD)</w:t>
            </w:r>
          </w:p>
        </w:tc>
        <w:tc>
          <w:tcPr>
            <w:tcW w:w="356" w:type="dxa"/>
            <w:tcBorders>
              <w:top w:val="single" w:sz="6" w:space="0" w:color="auto"/>
              <w:left w:val="single" w:sz="6" w:space="0" w:color="auto"/>
              <w:bottom w:val="single" w:sz="6" w:space="0" w:color="auto"/>
              <w:right w:val="single" w:sz="6" w:space="0" w:color="auto"/>
            </w:tcBorders>
          </w:tcPr>
          <w:p w14:paraId="71B2A403" w14:textId="4832E1BA" w:rsidR="00B06FA5" w:rsidRPr="00715F4A" w:rsidRDefault="00F31DB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D4AFAC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838F8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0225921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662862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C13B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03F53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E3D48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55C9E0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263BD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D393A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D37B8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37B7F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9AA16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02FD31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C253A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5089EC1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BFA823B" w14:textId="09D29011"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Gustaf Lantz (S)</w:t>
            </w:r>
          </w:p>
        </w:tc>
        <w:tc>
          <w:tcPr>
            <w:tcW w:w="356" w:type="dxa"/>
            <w:tcBorders>
              <w:top w:val="single" w:sz="6" w:space="0" w:color="auto"/>
              <w:left w:val="single" w:sz="6" w:space="0" w:color="auto"/>
              <w:bottom w:val="single" w:sz="6" w:space="0" w:color="auto"/>
              <w:right w:val="single" w:sz="6" w:space="0" w:color="auto"/>
            </w:tcBorders>
          </w:tcPr>
          <w:p w14:paraId="6462F43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3EBEB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272DD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4F15CC1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243A9C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D446A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A8347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F175F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F489D6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CAD26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F79C4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33333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40ECF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CFC9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E61B5B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85293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4FE150B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632ACB5" w14:textId="4C5F5A5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Malin Höglund (M)</w:t>
            </w:r>
          </w:p>
        </w:tc>
        <w:tc>
          <w:tcPr>
            <w:tcW w:w="356" w:type="dxa"/>
            <w:tcBorders>
              <w:top w:val="single" w:sz="6" w:space="0" w:color="auto"/>
              <w:left w:val="single" w:sz="6" w:space="0" w:color="auto"/>
              <w:bottom w:val="single" w:sz="6" w:space="0" w:color="auto"/>
              <w:right w:val="single" w:sz="6" w:space="0" w:color="auto"/>
            </w:tcBorders>
          </w:tcPr>
          <w:p w14:paraId="711875BD" w14:textId="4BEAF8EA" w:rsidR="00B06FA5" w:rsidRPr="00715F4A" w:rsidRDefault="00F31DB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269D9A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CEED0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A66E7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8DE268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78F88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E384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5B14B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C36C49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2198D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F1803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CFBCF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90BEB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F1902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F33226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BC5A4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1AA326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11E1F896" w14:textId="5021EA15"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Karin Rågsjö (V)</w:t>
            </w:r>
          </w:p>
        </w:tc>
        <w:tc>
          <w:tcPr>
            <w:tcW w:w="356" w:type="dxa"/>
            <w:tcBorders>
              <w:top w:val="single" w:sz="6" w:space="0" w:color="auto"/>
              <w:left w:val="single" w:sz="6" w:space="0" w:color="auto"/>
              <w:bottom w:val="single" w:sz="6" w:space="0" w:color="auto"/>
              <w:right w:val="single" w:sz="6" w:space="0" w:color="auto"/>
            </w:tcBorders>
          </w:tcPr>
          <w:p w14:paraId="250A5B40" w14:textId="3F7DE243" w:rsidR="00B06FA5" w:rsidRPr="00715F4A" w:rsidRDefault="00F31DB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95B680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B30D8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0A1B530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54D22F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43150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8A895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C348E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6D0F3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2C95C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7B234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060E4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5F64D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AC168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6E8CFA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C73CDC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4FF6179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95C2421" w14:textId="5A8CF155"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iCs/>
                <w:sz w:val="22"/>
                <w:szCs w:val="22"/>
              </w:rPr>
              <w:t>Christofer Bergenblock (C)</w:t>
            </w:r>
          </w:p>
        </w:tc>
        <w:tc>
          <w:tcPr>
            <w:tcW w:w="356" w:type="dxa"/>
            <w:tcBorders>
              <w:top w:val="single" w:sz="6" w:space="0" w:color="auto"/>
              <w:left w:val="single" w:sz="6" w:space="0" w:color="auto"/>
              <w:bottom w:val="single" w:sz="6" w:space="0" w:color="auto"/>
              <w:right w:val="single" w:sz="6" w:space="0" w:color="auto"/>
            </w:tcBorders>
          </w:tcPr>
          <w:p w14:paraId="5EE30537" w14:textId="0362DBF4" w:rsidR="00B06FA5" w:rsidRPr="00715F4A" w:rsidRDefault="00F31DB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64C04B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5CE1D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F51431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B87633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F5B54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385A8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F4EE6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F6B33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9F903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6B943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22222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85FF8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A8961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592C51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AA03AA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5236670"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EF2F0CA" w14:textId="3608F31C"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Mona Olin (SD)</w:t>
            </w:r>
          </w:p>
        </w:tc>
        <w:tc>
          <w:tcPr>
            <w:tcW w:w="356" w:type="dxa"/>
            <w:tcBorders>
              <w:top w:val="single" w:sz="6" w:space="0" w:color="auto"/>
              <w:left w:val="single" w:sz="6" w:space="0" w:color="auto"/>
              <w:bottom w:val="single" w:sz="6" w:space="0" w:color="auto"/>
              <w:right w:val="single" w:sz="6" w:space="0" w:color="auto"/>
            </w:tcBorders>
          </w:tcPr>
          <w:p w14:paraId="390C4A6D" w14:textId="7BA67324" w:rsidR="00B06FA5" w:rsidRPr="00715F4A" w:rsidRDefault="00F31DB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79017A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E85CA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63642B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AAB139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1C6EC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D20AE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FA091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C3B1C1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B126F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30F40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0E74A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9E08D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C6797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12EEE7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7F77C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58C573C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A1DA4CD" w14:textId="4D7FEB3E"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Ulrika Westerlund (MP)</w:t>
            </w:r>
          </w:p>
        </w:tc>
        <w:tc>
          <w:tcPr>
            <w:tcW w:w="356" w:type="dxa"/>
            <w:tcBorders>
              <w:top w:val="single" w:sz="6" w:space="0" w:color="auto"/>
              <w:left w:val="single" w:sz="6" w:space="0" w:color="auto"/>
              <w:bottom w:val="single" w:sz="6" w:space="0" w:color="auto"/>
              <w:right w:val="single" w:sz="6" w:space="0" w:color="auto"/>
            </w:tcBorders>
          </w:tcPr>
          <w:p w14:paraId="4E4809F3" w14:textId="7DB6F53C" w:rsidR="00B06FA5" w:rsidRPr="00715F4A" w:rsidRDefault="00F31DB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CB29DA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58220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6F1E767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EB423E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D218E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113F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D094F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F0A41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D3318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203D4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DC4F0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CF63E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396C6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B00046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B4E51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4204A07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9F68922" w14:textId="5DA27378"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14:paraId="71F7A4E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7E440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04A22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BCE65D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825227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A7649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CB451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26080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A0DCBE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53557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01E70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08F80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20AB8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61BC6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D858B2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37C81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5BD43540" w14:textId="77777777" w:rsidTr="004F65A2">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8C6A84" w14:textId="4AE90E68"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3DF24C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29252B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27CE6D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CB099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F7E40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9F4456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B16435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023890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4B97A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5057C3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E7A492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4563A5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08B9C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8CCCF1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4320C4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F0E1F5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828BD77"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70BB562" w14:textId="01729D59"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Leonid Yurkovskiy (SD)</w:t>
            </w:r>
          </w:p>
        </w:tc>
        <w:tc>
          <w:tcPr>
            <w:tcW w:w="356" w:type="dxa"/>
            <w:tcBorders>
              <w:top w:val="single" w:sz="6" w:space="0" w:color="auto"/>
              <w:left w:val="single" w:sz="6" w:space="0" w:color="auto"/>
              <w:bottom w:val="single" w:sz="6" w:space="0" w:color="auto"/>
              <w:right w:val="single" w:sz="6" w:space="0" w:color="auto"/>
            </w:tcBorders>
          </w:tcPr>
          <w:p w14:paraId="173A6857" w14:textId="5AB762A2" w:rsidR="00B06FA5" w:rsidRPr="00715F4A" w:rsidRDefault="00F31DB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6C18F4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A236B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C19CC7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4C6D89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6FD20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D920B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C92C4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7B570B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B3230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2D27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61687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F258E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4984E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B7BD2C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8510B3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AD2344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1DF92858" w14:textId="35B7D70B"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Karin Sundin (S)</w:t>
            </w:r>
          </w:p>
        </w:tc>
        <w:tc>
          <w:tcPr>
            <w:tcW w:w="356" w:type="dxa"/>
            <w:tcBorders>
              <w:top w:val="single" w:sz="6" w:space="0" w:color="auto"/>
              <w:left w:val="single" w:sz="6" w:space="0" w:color="auto"/>
              <w:bottom w:val="single" w:sz="6" w:space="0" w:color="auto"/>
              <w:right w:val="single" w:sz="6" w:space="0" w:color="auto"/>
            </w:tcBorders>
          </w:tcPr>
          <w:p w14:paraId="7A8D6E97" w14:textId="3DA923B8" w:rsidR="00B06FA5" w:rsidRPr="00715F4A" w:rsidRDefault="00F31DB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ED880A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CC72C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285C8D5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1A73A6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78DF5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1D80A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DD366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7E257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709B6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068F5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B5DD0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ED99B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2E7CC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0750DA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9A483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7EA6B3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D2DA6F8" w14:textId="67145D3D"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Thomas Ragnarsson (M)</w:t>
            </w:r>
          </w:p>
        </w:tc>
        <w:tc>
          <w:tcPr>
            <w:tcW w:w="356" w:type="dxa"/>
            <w:tcBorders>
              <w:top w:val="single" w:sz="6" w:space="0" w:color="auto"/>
              <w:left w:val="single" w:sz="6" w:space="0" w:color="auto"/>
              <w:bottom w:val="single" w:sz="6" w:space="0" w:color="auto"/>
              <w:right w:val="single" w:sz="6" w:space="0" w:color="auto"/>
            </w:tcBorders>
          </w:tcPr>
          <w:p w14:paraId="0B6B6412" w14:textId="629CF785" w:rsidR="00B06FA5" w:rsidRPr="00715F4A" w:rsidRDefault="00F31DB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1EAB04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794DF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2FAFC83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5A1435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A069F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0F20D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6CDE8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9A2DBB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D46F3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BBB2D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C82FA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D9F6A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D9749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1597BC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ED3A8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FFF5A6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71EED33" w14:textId="11DF8B9B"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Dzenan Cisija (S)</w:t>
            </w:r>
          </w:p>
        </w:tc>
        <w:tc>
          <w:tcPr>
            <w:tcW w:w="356" w:type="dxa"/>
            <w:tcBorders>
              <w:top w:val="single" w:sz="6" w:space="0" w:color="auto"/>
              <w:left w:val="single" w:sz="6" w:space="0" w:color="auto"/>
              <w:bottom w:val="single" w:sz="6" w:space="0" w:color="auto"/>
              <w:right w:val="single" w:sz="6" w:space="0" w:color="auto"/>
            </w:tcBorders>
          </w:tcPr>
          <w:p w14:paraId="087E926D" w14:textId="153CB5F0" w:rsidR="00B06FA5" w:rsidRPr="00715F4A" w:rsidRDefault="00F31DB4"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AC40B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F47EE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7B4F32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3E00DF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84491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F4F66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9EDC9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7804AC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C216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E054E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263CC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F722E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27B4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B40A66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3C225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7242465"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23BC442" w14:textId="126F795E"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Angelika Bengtsson (SD)</w:t>
            </w:r>
          </w:p>
        </w:tc>
        <w:tc>
          <w:tcPr>
            <w:tcW w:w="356" w:type="dxa"/>
            <w:tcBorders>
              <w:top w:val="single" w:sz="6" w:space="0" w:color="auto"/>
              <w:left w:val="single" w:sz="6" w:space="0" w:color="auto"/>
              <w:bottom w:val="single" w:sz="6" w:space="0" w:color="auto"/>
              <w:right w:val="single" w:sz="6" w:space="0" w:color="auto"/>
            </w:tcBorders>
          </w:tcPr>
          <w:p w14:paraId="59E5039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C6F1F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3CBF1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D7A7CB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F1033C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9F405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735A5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5D793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FFF58D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01C9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561A6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3F04A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A296D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80BE7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D16F22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455B59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96E838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094F58F" w14:textId="7D87AFA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Mats Wiking (S)</w:t>
            </w:r>
          </w:p>
        </w:tc>
        <w:tc>
          <w:tcPr>
            <w:tcW w:w="356" w:type="dxa"/>
            <w:tcBorders>
              <w:top w:val="single" w:sz="6" w:space="0" w:color="auto"/>
              <w:left w:val="single" w:sz="6" w:space="0" w:color="auto"/>
              <w:bottom w:val="single" w:sz="6" w:space="0" w:color="auto"/>
              <w:right w:val="single" w:sz="6" w:space="0" w:color="auto"/>
            </w:tcBorders>
          </w:tcPr>
          <w:p w14:paraId="6D9D31A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86070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C810E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583C34D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8C429A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7E7D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9BBA7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4C453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508F3D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80B37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72977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291D4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54E1F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6EA5C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8DA178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C5B99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1F6669A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FB843BB" w14:textId="677BAA54"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14:paraId="3B0B428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04674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FBAD2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32F2D4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3E9C54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421A9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0419D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5FD29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C1E353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EC09F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484A1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4F0EA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F1DC4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9C982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5864D3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C4CF52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5138A1EE"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6F12A1A" w14:textId="1FE85853"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Heléne Björklund (S)</w:t>
            </w:r>
          </w:p>
        </w:tc>
        <w:tc>
          <w:tcPr>
            <w:tcW w:w="356" w:type="dxa"/>
            <w:tcBorders>
              <w:top w:val="single" w:sz="6" w:space="0" w:color="auto"/>
              <w:left w:val="single" w:sz="6" w:space="0" w:color="auto"/>
              <w:bottom w:val="single" w:sz="6" w:space="0" w:color="auto"/>
              <w:right w:val="single" w:sz="6" w:space="0" w:color="auto"/>
            </w:tcBorders>
          </w:tcPr>
          <w:p w14:paraId="5CE904E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6D18F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644EF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493553D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DDDFBE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14B6F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BCCF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8413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8DC849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D8442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BBE3E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22532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DC06C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FC1E4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922C03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535EFA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0EB7C67"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4A8F863" w14:textId="6D595B99"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Vakant (SD)</w:t>
            </w:r>
          </w:p>
        </w:tc>
        <w:tc>
          <w:tcPr>
            <w:tcW w:w="356" w:type="dxa"/>
            <w:tcBorders>
              <w:top w:val="single" w:sz="6" w:space="0" w:color="auto"/>
              <w:left w:val="single" w:sz="6" w:space="0" w:color="auto"/>
              <w:bottom w:val="single" w:sz="6" w:space="0" w:color="auto"/>
              <w:right w:val="single" w:sz="6" w:space="0" w:color="auto"/>
            </w:tcBorders>
          </w:tcPr>
          <w:p w14:paraId="614DA80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34325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7C21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61303CB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2967B4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04D04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B6FA1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A4934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7B2E5A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222AC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D0546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430F7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B63C5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35170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9C1C12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1B21C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7E71CE" w14:paraId="05F7D64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5103C3B" w14:textId="011D0678"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lang w:val="en-GB"/>
              </w:rPr>
            </w:pPr>
            <w:r w:rsidRPr="005709F9">
              <w:rPr>
                <w:iCs/>
                <w:sz w:val="22"/>
                <w:szCs w:val="22"/>
                <w:lang w:val="en-GB"/>
              </w:rPr>
              <w:t>Ewa Pihl Krabbe (S)</w:t>
            </w:r>
          </w:p>
        </w:tc>
        <w:tc>
          <w:tcPr>
            <w:tcW w:w="356" w:type="dxa"/>
            <w:tcBorders>
              <w:top w:val="single" w:sz="6" w:space="0" w:color="auto"/>
              <w:left w:val="single" w:sz="6" w:space="0" w:color="auto"/>
              <w:bottom w:val="single" w:sz="6" w:space="0" w:color="auto"/>
              <w:right w:val="single" w:sz="6" w:space="0" w:color="auto"/>
            </w:tcBorders>
          </w:tcPr>
          <w:p w14:paraId="3AE381D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4F91BA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3A79E6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05" w:type="dxa"/>
            <w:tcBorders>
              <w:top w:val="single" w:sz="6" w:space="0" w:color="auto"/>
              <w:left w:val="single" w:sz="6" w:space="0" w:color="auto"/>
              <w:bottom w:val="single" w:sz="6" w:space="0" w:color="auto"/>
              <w:right w:val="single" w:sz="6" w:space="0" w:color="auto"/>
            </w:tcBorders>
          </w:tcPr>
          <w:p w14:paraId="7073C39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07" w:type="dxa"/>
            <w:tcBorders>
              <w:top w:val="single" w:sz="6" w:space="0" w:color="auto"/>
              <w:left w:val="single" w:sz="6" w:space="0" w:color="auto"/>
              <w:bottom w:val="single" w:sz="6" w:space="0" w:color="auto"/>
              <w:right w:val="single" w:sz="6" w:space="0" w:color="auto"/>
            </w:tcBorders>
          </w:tcPr>
          <w:p w14:paraId="2423FF6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408FFA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843CA0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BAB83F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1DF3088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F9BF74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D6ACB9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51052E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E49C1B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E9A244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9" w:type="dxa"/>
            <w:tcBorders>
              <w:top w:val="single" w:sz="6" w:space="0" w:color="auto"/>
              <w:left w:val="single" w:sz="6" w:space="0" w:color="auto"/>
              <w:bottom w:val="single" w:sz="6" w:space="0" w:color="auto"/>
              <w:right w:val="single" w:sz="6" w:space="0" w:color="auto"/>
            </w:tcBorders>
          </w:tcPr>
          <w:p w14:paraId="7A6DE57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5082EC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B06FA5" w:rsidRPr="00F8018F" w14:paraId="000B0303"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FE3FB92" w14:textId="48980209"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sz w:val="22"/>
                <w:szCs w:val="22"/>
              </w:rPr>
              <w:t>Crister Carlsson (M)</w:t>
            </w:r>
          </w:p>
        </w:tc>
        <w:tc>
          <w:tcPr>
            <w:tcW w:w="356" w:type="dxa"/>
            <w:tcBorders>
              <w:top w:val="single" w:sz="6" w:space="0" w:color="auto"/>
              <w:left w:val="single" w:sz="6" w:space="0" w:color="auto"/>
              <w:bottom w:val="single" w:sz="6" w:space="0" w:color="auto"/>
              <w:right w:val="single" w:sz="6" w:space="0" w:color="auto"/>
            </w:tcBorders>
          </w:tcPr>
          <w:p w14:paraId="3836D61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C0508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DF18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FB7DF7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C04AC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6CB70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B5867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F3782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C55B84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8C421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D0E15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62D20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1F37B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A87E8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70A08B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FCEC8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A38ABC9"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17F4941" w14:textId="3F37F885"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sz w:val="22"/>
                <w:szCs w:val="22"/>
              </w:rPr>
              <w:t>Maj Karlsson (V)</w:t>
            </w:r>
          </w:p>
        </w:tc>
        <w:tc>
          <w:tcPr>
            <w:tcW w:w="356" w:type="dxa"/>
            <w:tcBorders>
              <w:top w:val="single" w:sz="6" w:space="0" w:color="auto"/>
              <w:left w:val="single" w:sz="6" w:space="0" w:color="auto"/>
              <w:bottom w:val="single" w:sz="6" w:space="0" w:color="auto"/>
              <w:right w:val="single" w:sz="6" w:space="0" w:color="auto"/>
            </w:tcBorders>
          </w:tcPr>
          <w:p w14:paraId="4B2A212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47854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D1BF8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4DAD6EB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17E3A8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9910A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20EA4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C8793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7DE06A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B1CA7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B1585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96566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7C5BC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D9659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E1A2CB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32356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64D9C91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B22E402" w14:textId="5092B1C1"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sz w:val="22"/>
                <w:szCs w:val="22"/>
              </w:rPr>
              <w:t>Dan Hovskär</w:t>
            </w:r>
            <w:r w:rsidRPr="005709F9">
              <w:rPr>
                <w:iCs/>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14:paraId="4491FE16" w14:textId="4950C285" w:rsidR="00B06FA5" w:rsidRPr="00715F4A" w:rsidRDefault="00A94221"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FCD784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8BC69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254E21F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4179C07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DA91B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15018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E989F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45E99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2DFC9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411AF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B3EF8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F84B8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7588A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809358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4567BD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26B29E59"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1205277E" w14:textId="4D0E19F3"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sz w:val="22"/>
                <w:szCs w:val="22"/>
              </w:rPr>
              <w:t>Anders W Jonsson (C)</w:t>
            </w:r>
          </w:p>
        </w:tc>
        <w:tc>
          <w:tcPr>
            <w:tcW w:w="356" w:type="dxa"/>
            <w:tcBorders>
              <w:top w:val="single" w:sz="6" w:space="0" w:color="auto"/>
              <w:left w:val="single" w:sz="6" w:space="0" w:color="auto"/>
              <w:bottom w:val="single" w:sz="6" w:space="0" w:color="auto"/>
              <w:right w:val="single" w:sz="6" w:space="0" w:color="auto"/>
            </w:tcBorders>
          </w:tcPr>
          <w:p w14:paraId="6AC8CAF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1F366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77E59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0EAEA9B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DB1BA9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50A01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19FBF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E38D9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5BAC9E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E118D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8282C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DF557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DDD1C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C49CC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3BF329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04C2D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C55994E"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D718EAE" w14:textId="5A0EB728"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iCs/>
                <w:sz w:val="22"/>
                <w:szCs w:val="22"/>
              </w:rPr>
              <w:t>Malin Danielsson (L)</w:t>
            </w:r>
          </w:p>
        </w:tc>
        <w:tc>
          <w:tcPr>
            <w:tcW w:w="356" w:type="dxa"/>
            <w:tcBorders>
              <w:top w:val="single" w:sz="6" w:space="0" w:color="auto"/>
              <w:left w:val="single" w:sz="6" w:space="0" w:color="auto"/>
              <w:bottom w:val="single" w:sz="6" w:space="0" w:color="auto"/>
              <w:right w:val="single" w:sz="6" w:space="0" w:color="auto"/>
            </w:tcBorders>
          </w:tcPr>
          <w:p w14:paraId="787B7496" w14:textId="5C4703F0" w:rsidR="00B06FA5" w:rsidRPr="00715F4A" w:rsidRDefault="00A94221"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334945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2C364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522A5B9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E0892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FBCA4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8CD65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08D1A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E5FD71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BB55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F8D3F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E7E91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E6130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76226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111CDB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0D9D3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687A265A"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AE71A02" w14:textId="5C1BCD9C"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iCs/>
                <w:sz w:val="22"/>
                <w:szCs w:val="22"/>
              </w:rPr>
              <w:t>Katarina Luhr (MP)</w:t>
            </w:r>
          </w:p>
        </w:tc>
        <w:tc>
          <w:tcPr>
            <w:tcW w:w="356" w:type="dxa"/>
            <w:tcBorders>
              <w:top w:val="single" w:sz="6" w:space="0" w:color="auto"/>
              <w:left w:val="single" w:sz="6" w:space="0" w:color="auto"/>
              <w:bottom w:val="single" w:sz="6" w:space="0" w:color="auto"/>
              <w:right w:val="single" w:sz="6" w:space="0" w:color="auto"/>
            </w:tcBorders>
          </w:tcPr>
          <w:p w14:paraId="4EDD92F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5B2E0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025DE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3D9FF3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2D211B6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25154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AD72D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1AC7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653BCC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7E03D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656DE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36E06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4AEDC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911E3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341414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713E9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5D69B55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11E3731" w14:textId="23BEFDF8"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sz w:val="22"/>
                <w:szCs w:val="22"/>
              </w:rPr>
              <w:t>John E Weinerhall (M)</w:t>
            </w:r>
          </w:p>
        </w:tc>
        <w:tc>
          <w:tcPr>
            <w:tcW w:w="356" w:type="dxa"/>
            <w:tcBorders>
              <w:top w:val="single" w:sz="6" w:space="0" w:color="auto"/>
              <w:left w:val="single" w:sz="6" w:space="0" w:color="auto"/>
              <w:bottom w:val="single" w:sz="6" w:space="0" w:color="auto"/>
              <w:right w:val="single" w:sz="6" w:space="0" w:color="auto"/>
            </w:tcBorders>
          </w:tcPr>
          <w:p w14:paraId="6F382D3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2C603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73FCE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ABA7C2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F3A4B5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68709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B3341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E2C9F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36A368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BAF5A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6E868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2C66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774E8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0D46E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864B6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A9C14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42B69B22"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B5E8294" w14:textId="39B72A99"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14:paraId="33C4358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46DDC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B7E62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0062AF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7ABC8E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47518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0ED14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7F5D9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F36710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9AE71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A05D7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2F28C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3B2B4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F7773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2A462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53537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6A2BE1BD"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26A2E15" w14:textId="254A9EFF"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Vakant (SD)</w:t>
            </w:r>
          </w:p>
        </w:tc>
        <w:tc>
          <w:tcPr>
            <w:tcW w:w="356" w:type="dxa"/>
            <w:tcBorders>
              <w:top w:val="single" w:sz="6" w:space="0" w:color="auto"/>
              <w:left w:val="single" w:sz="6" w:space="0" w:color="auto"/>
              <w:bottom w:val="single" w:sz="6" w:space="0" w:color="auto"/>
              <w:right w:val="single" w:sz="6" w:space="0" w:color="auto"/>
            </w:tcBorders>
          </w:tcPr>
          <w:p w14:paraId="6E76C77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E6F4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90C5C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401015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59E605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E1F64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B2602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20A2C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F1051A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19637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09800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8093E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B71A8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82630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71DA1D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D5911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41EB342"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0800D51" w14:textId="504B035F"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Linda W Snecker (V)</w:t>
            </w:r>
          </w:p>
        </w:tc>
        <w:tc>
          <w:tcPr>
            <w:tcW w:w="356" w:type="dxa"/>
            <w:tcBorders>
              <w:top w:val="single" w:sz="6" w:space="0" w:color="auto"/>
              <w:left w:val="single" w:sz="6" w:space="0" w:color="auto"/>
              <w:bottom w:val="single" w:sz="6" w:space="0" w:color="auto"/>
              <w:right w:val="single" w:sz="6" w:space="0" w:color="auto"/>
            </w:tcBorders>
          </w:tcPr>
          <w:p w14:paraId="3B8BA75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A01A1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168C0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000692B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737CD8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D4735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5A643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C3407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E8BD3D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4AC01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B7017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BF783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747F5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4736B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50B67E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9D8C5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D69214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8CFE542" w14:textId="24DB4A24"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Martina Johansson (C)</w:t>
            </w:r>
          </w:p>
        </w:tc>
        <w:tc>
          <w:tcPr>
            <w:tcW w:w="356" w:type="dxa"/>
            <w:tcBorders>
              <w:top w:val="single" w:sz="6" w:space="0" w:color="auto"/>
              <w:left w:val="single" w:sz="6" w:space="0" w:color="auto"/>
              <w:bottom w:val="single" w:sz="6" w:space="0" w:color="auto"/>
              <w:right w:val="single" w:sz="6" w:space="0" w:color="auto"/>
            </w:tcBorders>
          </w:tcPr>
          <w:p w14:paraId="3A9AFF9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4C7CA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56037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0AD05B1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643D0F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B5138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BB4D6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9552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67A345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3793A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2731A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A9777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57E95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A0815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98F618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C9DD10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AC6302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52FA1C7" w14:textId="302A3C2F"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9117C">
              <w:rPr>
                <w:sz w:val="22"/>
                <w:szCs w:val="22"/>
              </w:rPr>
              <w:t>Yusuf Aydin (KD)</w:t>
            </w:r>
          </w:p>
        </w:tc>
        <w:tc>
          <w:tcPr>
            <w:tcW w:w="356" w:type="dxa"/>
            <w:tcBorders>
              <w:top w:val="single" w:sz="6" w:space="0" w:color="auto"/>
              <w:left w:val="single" w:sz="6" w:space="0" w:color="auto"/>
              <w:bottom w:val="single" w:sz="6" w:space="0" w:color="auto"/>
              <w:right w:val="single" w:sz="6" w:space="0" w:color="auto"/>
            </w:tcBorders>
          </w:tcPr>
          <w:p w14:paraId="0F5E0D1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29BF6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A03F7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60AF6D6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4505ED7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73427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9F2C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7469F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E119A6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5DE07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79677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3DE9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FFC2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E851A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2925E1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30AF6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550E1BE"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03310CE" w14:textId="28101A2F"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iCs/>
                <w:sz w:val="22"/>
                <w:szCs w:val="22"/>
              </w:rPr>
              <w:t xml:space="preserve">Lili </w:t>
            </w:r>
            <w:r w:rsidRPr="0089117C">
              <w:rPr>
                <w:iCs/>
                <w:sz w:val="22"/>
                <w:szCs w:val="22"/>
              </w:rPr>
              <w:t>André</w:t>
            </w:r>
            <w:r w:rsidRPr="0089117C">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14:paraId="62187C6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68BBB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F6BFA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122ADB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A6F866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84AC8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DAD7F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9BBEF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F94E2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386BA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871A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0C730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A5A15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2A8F3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2C6303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35718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9CB67D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AF11B7A" w14:textId="1E9A546A"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Leila Ali Elmi (MP)</w:t>
            </w:r>
          </w:p>
        </w:tc>
        <w:tc>
          <w:tcPr>
            <w:tcW w:w="356" w:type="dxa"/>
            <w:tcBorders>
              <w:top w:val="single" w:sz="6" w:space="0" w:color="auto"/>
              <w:left w:val="single" w:sz="6" w:space="0" w:color="auto"/>
              <w:bottom w:val="single" w:sz="6" w:space="0" w:color="auto"/>
              <w:right w:val="single" w:sz="6" w:space="0" w:color="auto"/>
            </w:tcBorders>
          </w:tcPr>
          <w:p w14:paraId="4EB7EF1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B073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2F962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689F33B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E902D5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283EC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FCCF1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A0FE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263301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399A4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E09C8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E1550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909D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4C9FA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695BC3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963193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6D99B02D"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B5C600E" w14:textId="55A36D10"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Annika Hirvonen (MP)</w:t>
            </w:r>
          </w:p>
        </w:tc>
        <w:tc>
          <w:tcPr>
            <w:tcW w:w="356" w:type="dxa"/>
            <w:tcBorders>
              <w:top w:val="single" w:sz="6" w:space="0" w:color="auto"/>
              <w:left w:val="single" w:sz="6" w:space="0" w:color="auto"/>
              <w:bottom w:val="single" w:sz="6" w:space="0" w:color="auto"/>
              <w:right w:val="single" w:sz="6" w:space="0" w:color="auto"/>
            </w:tcBorders>
          </w:tcPr>
          <w:p w14:paraId="71DDB9B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2BCB3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2026D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D7EFDD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BDD04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15165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068C1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39976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B7197F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E0BBC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8F6B6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17055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3393D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BABD4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DFB11B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E2C48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08B7B5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C089F57" w14:textId="6CD8B90F"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Juno Blom (L)</w:t>
            </w:r>
          </w:p>
        </w:tc>
        <w:tc>
          <w:tcPr>
            <w:tcW w:w="356" w:type="dxa"/>
            <w:tcBorders>
              <w:top w:val="single" w:sz="6" w:space="0" w:color="auto"/>
              <w:left w:val="single" w:sz="6" w:space="0" w:color="auto"/>
              <w:bottom w:val="single" w:sz="6" w:space="0" w:color="auto"/>
              <w:right w:val="single" w:sz="6" w:space="0" w:color="auto"/>
            </w:tcBorders>
          </w:tcPr>
          <w:p w14:paraId="31D5A32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E0BAC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6A333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03AC2F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956EB6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91AE8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E232C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C321A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DEF25A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84B98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CD86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A9A62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593C9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75E77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A3D70B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19BD9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68D74B05"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2085E07" w14:textId="2ECE132D"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A2BD4">
              <w:rPr>
                <w:sz w:val="22"/>
                <w:szCs w:val="22"/>
              </w:rPr>
              <w:t>Jakob Olofsgård (L)</w:t>
            </w:r>
          </w:p>
        </w:tc>
        <w:tc>
          <w:tcPr>
            <w:tcW w:w="356" w:type="dxa"/>
            <w:tcBorders>
              <w:top w:val="single" w:sz="6" w:space="0" w:color="auto"/>
              <w:left w:val="single" w:sz="6" w:space="0" w:color="auto"/>
              <w:bottom w:val="single" w:sz="6" w:space="0" w:color="auto"/>
              <w:right w:val="single" w:sz="6" w:space="0" w:color="auto"/>
            </w:tcBorders>
          </w:tcPr>
          <w:p w14:paraId="060BF1B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448B5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A15EB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4BC815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EBA595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02590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1EA6D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F2F6E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0F68D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B1810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B058F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50D63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36CC7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4E5B2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30AC46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1E4F5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2DFF743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665ED6A" w14:textId="6B064110"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Gudrun Nordborg (V)</w:t>
            </w:r>
          </w:p>
        </w:tc>
        <w:tc>
          <w:tcPr>
            <w:tcW w:w="356" w:type="dxa"/>
            <w:tcBorders>
              <w:top w:val="single" w:sz="6" w:space="0" w:color="auto"/>
              <w:left w:val="single" w:sz="6" w:space="0" w:color="auto"/>
              <w:bottom w:val="single" w:sz="6" w:space="0" w:color="auto"/>
              <w:right w:val="single" w:sz="6" w:space="0" w:color="auto"/>
            </w:tcBorders>
          </w:tcPr>
          <w:p w14:paraId="2F51B2E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48447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787F0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48AED12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59A2D7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D0055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69372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76235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F35CB3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C0FEC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FBDCC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52BF0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78250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302B3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3F6E2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567CD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A1961" w:rsidRPr="00F8018F" w14:paraId="3366533D" w14:textId="77777777" w:rsidTr="004F65A2">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C1AE382"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b/>
                <w:i/>
                <w:sz w:val="22"/>
                <w:szCs w:val="22"/>
              </w:rPr>
              <w:t>EXTRA SUPPLEANT</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E96D787"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D74610"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CA79C91"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2E4ED3"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C92E113"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9D1695F"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1C448B1"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256658"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FD43914"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B9E8F7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F23127"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54811A"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EE9BDC7"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225462"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0C0C51"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1415BAA"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A1961" w:rsidRPr="00F8018F" w14:paraId="3E981DDA"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79413C3"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Marcus Wennerström (S)</w:t>
            </w:r>
          </w:p>
        </w:tc>
        <w:tc>
          <w:tcPr>
            <w:tcW w:w="356" w:type="dxa"/>
            <w:tcBorders>
              <w:top w:val="single" w:sz="6" w:space="0" w:color="auto"/>
              <w:left w:val="single" w:sz="6" w:space="0" w:color="auto"/>
              <w:bottom w:val="single" w:sz="6" w:space="0" w:color="auto"/>
              <w:right w:val="single" w:sz="6" w:space="0" w:color="auto"/>
            </w:tcBorders>
          </w:tcPr>
          <w:p w14:paraId="06C7206C" w14:textId="1F3D8FBE" w:rsidR="004A1961" w:rsidRPr="00715F4A" w:rsidRDefault="00A9422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0337706"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69E5F6"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06A804D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6CE1998"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B8E197"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B343FB"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43E421"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9387B4"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C9C35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575D88"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AC1974"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5931F6"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DE746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A243237"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A7348F"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A1961" w:rsidRPr="00F8018F" w14:paraId="71AAA44D" w14:textId="77777777" w:rsidTr="004F65A2">
        <w:trPr>
          <w:trHeight w:val="263"/>
        </w:trPr>
        <w:tc>
          <w:tcPr>
            <w:tcW w:w="3898" w:type="dxa"/>
            <w:gridSpan w:val="2"/>
            <w:tcBorders>
              <w:top w:val="nil"/>
              <w:left w:val="nil"/>
              <w:bottom w:val="nil"/>
              <w:right w:val="nil"/>
            </w:tcBorders>
            <w:shd w:val="clear" w:color="auto" w:fill="D9D9D9" w:themeFill="background1" w:themeFillShade="D9"/>
          </w:tcPr>
          <w:p w14:paraId="6CBE0E1B"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 = närvarande</w:t>
            </w:r>
          </w:p>
        </w:tc>
        <w:tc>
          <w:tcPr>
            <w:tcW w:w="5029" w:type="dxa"/>
            <w:gridSpan w:val="16"/>
            <w:tcBorders>
              <w:top w:val="nil"/>
              <w:left w:val="nil"/>
              <w:bottom w:val="nil"/>
              <w:right w:val="nil"/>
            </w:tcBorders>
            <w:shd w:val="clear" w:color="auto" w:fill="D9D9D9" w:themeFill="background1" w:themeFillShade="D9"/>
          </w:tcPr>
          <w:p w14:paraId="523020D0"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X = ledamöter som deltagit i handläggningen</w:t>
            </w:r>
          </w:p>
        </w:tc>
        <w:tc>
          <w:tcPr>
            <w:tcW w:w="429" w:type="dxa"/>
            <w:tcBorders>
              <w:top w:val="nil"/>
              <w:left w:val="nil"/>
              <w:bottom w:val="nil"/>
              <w:right w:val="nil"/>
            </w:tcBorders>
            <w:shd w:val="clear" w:color="auto" w:fill="D9D9D9" w:themeFill="background1" w:themeFillShade="D9"/>
          </w:tcPr>
          <w:p w14:paraId="1B67A0E9"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nil"/>
              <w:left w:val="nil"/>
              <w:bottom w:val="nil"/>
              <w:right w:val="nil"/>
            </w:tcBorders>
            <w:shd w:val="clear" w:color="auto" w:fill="D9D9D9" w:themeFill="background1" w:themeFillShade="D9"/>
          </w:tcPr>
          <w:p w14:paraId="7194B9D9"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A1961" w:rsidRPr="00F8018F" w14:paraId="3A3C280B" w14:textId="77777777" w:rsidTr="004F65A2">
        <w:trPr>
          <w:trHeight w:val="262"/>
        </w:trPr>
        <w:tc>
          <w:tcPr>
            <w:tcW w:w="3898" w:type="dxa"/>
            <w:gridSpan w:val="2"/>
            <w:tcBorders>
              <w:top w:val="nil"/>
              <w:left w:val="nil"/>
              <w:bottom w:val="nil"/>
              <w:right w:val="nil"/>
            </w:tcBorders>
            <w:shd w:val="clear" w:color="auto" w:fill="D9D9D9" w:themeFill="background1" w:themeFillShade="D9"/>
          </w:tcPr>
          <w:p w14:paraId="3A6E228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 = omröstning med rösträkning</w:t>
            </w:r>
          </w:p>
        </w:tc>
        <w:tc>
          <w:tcPr>
            <w:tcW w:w="5029" w:type="dxa"/>
            <w:gridSpan w:val="16"/>
            <w:tcBorders>
              <w:top w:val="nil"/>
              <w:left w:val="nil"/>
              <w:bottom w:val="nil"/>
              <w:right w:val="nil"/>
            </w:tcBorders>
            <w:shd w:val="clear" w:color="auto" w:fill="D9D9D9" w:themeFill="background1" w:themeFillShade="D9"/>
          </w:tcPr>
          <w:p w14:paraId="2E2F2E98"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O = ledamöter som varit närvarande men inte deltagit</w:t>
            </w:r>
          </w:p>
        </w:tc>
        <w:tc>
          <w:tcPr>
            <w:tcW w:w="429" w:type="dxa"/>
            <w:tcBorders>
              <w:top w:val="nil"/>
              <w:left w:val="nil"/>
              <w:bottom w:val="nil"/>
              <w:right w:val="nil"/>
            </w:tcBorders>
            <w:shd w:val="clear" w:color="auto" w:fill="D9D9D9" w:themeFill="background1" w:themeFillShade="D9"/>
          </w:tcPr>
          <w:p w14:paraId="631B54BC"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nil"/>
              <w:left w:val="nil"/>
              <w:bottom w:val="nil"/>
              <w:right w:val="nil"/>
            </w:tcBorders>
            <w:shd w:val="clear" w:color="auto" w:fill="D9D9D9" w:themeFill="background1" w:themeFillShade="D9"/>
          </w:tcPr>
          <w:p w14:paraId="2A8E9022"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bl>
    <w:p w14:paraId="72BFFDA0" w14:textId="7123B8E7" w:rsidR="00804B3A" w:rsidRDefault="00804B3A" w:rsidP="00D75620"/>
    <w:sectPr w:rsidR="00804B3A" w:rsidSect="00495E84">
      <w:pgSz w:w="11906" w:h="16838" w:code="9"/>
      <w:pgMar w:top="1191" w:right="707" w:bottom="851"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A34FD" w14:textId="77777777" w:rsidR="00BF5B1A" w:rsidRDefault="00BF5B1A">
      <w:r>
        <w:separator/>
      </w:r>
    </w:p>
  </w:endnote>
  <w:endnote w:type="continuationSeparator" w:id="0">
    <w:p w14:paraId="1404AD75"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 w:name="GillSans Pro for Riksdagen Lt">
    <w:panose1 w:val="020B0302020104020203"/>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64EA" w14:textId="77777777" w:rsidR="00BF5B1A" w:rsidRDefault="00BF5B1A">
      <w:r>
        <w:separator/>
      </w:r>
    </w:p>
  </w:footnote>
  <w:footnote w:type="continuationSeparator" w:id="0">
    <w:p w14:paraId="4B07B954"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3472"/>
    <w:multiLevelType w:val="hybridMultilevel"/>
    <w:tmpl w:val="6F06AC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9CA32AB"/>
    <w:multiLevelType w:val="hybridMultilevel"/>
    <w:tmpl w:val="D65E8D82"/>
    <w:lvl w:ilvl="0" w:tplc="5B7E6B0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C9F6F99"/>
    <w:multiLevelType w:val="hybridMultilevel"/>
    <w:tmpl w:val="E7DED2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2F480EA4"/>
    <w:multiLevelType w:val="hybridMultilevel"/>
    <w:tmpl w:val="DB26BA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677274F"/>
    <w:multiLevelType w:val="hybridMultilevel"/>
    <w:tmpl w:val="7E46A8E8"/>
    <w:lvl w:ilvl="0" w:tplc="D0D4FC52">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A760D98"/>
    <w:multiLevelType w:val="hybridMultilevel"/>
    <w:tmpl w:val="4926BC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0FC4A7E"/>
    <w:multiLevelType w:val="hybridMultilevel"/>
    <w:tmpl w:val="13B692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71402D8"/>
    <w:multiLevelType w:val="hybridMultilevel"/>
    <w:tmpl w:val="198441D4"/>
    <w:lvl w:ilvl="0" w:tplc="51766CAA">
      <w:start w:val="10"/>
      <w:numFmt w:val="bullet"/>
      <w:lvlText w:val="-"/>
      <w:lvlJc w:val="left"/>
      <w:pPr>
        <w:ind w:left="420" w:hanging="360"/>
      </w:pPr>
      <w:rPr>
        <w:rFonts w:ascii="Times New Roman" w:eastAsia="Times New Roman" w:hAnsi="Times New Roman"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num w:numId="1">
    <w:abstractNumId w:val="0"/>
  </w:num>
  <w:num w:numId="2">
    <w:abstractNumId w:val="7"/>
  </w:num>
  <w:num w:numId="3">
    <w:abstractNumId w:val="5"/>
  </w:num>
  <w:num w:numId="4">
    <w:abstractNumId w:val="1"/>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 w:numId="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8E2"/>
    <w:rsid w:val="000011F5"/>
    <w:rsid w:val="0000190B"/>
    <w:rsid w:val="00001B57"/>
    <w:rsid w:val="00001F20"/>
    <w:rsid w:val="00002C72"/>
    <w:rsid w:val="00002D7A"/>
    <w:rsid w:val="00003414"/>
    <w:rsid w:val="00003919"/>
    <w:rsid w:val="0000491E"/>
    <w:rsid w:val="00004C73"/>
    <w:rsid w:val="000055DA"/>
    <w:rsid w:val="00005885"/>
    <w:rsid w:val="000058FC"/>
    <w:rsid w:val="00005BAB"/>
    <w:rsid w:val="00006202"/>
    <w:rsid w:val="0001034A"/>
    <w:rsid w:val="00010AA7"/>
    <w:rsid w:val="00011797"/>
    <w:rsid w:val="000117AE"/>
    <w:rsid w:val="00011DDA"/>
    <w:rsid w:val="0001217D"/>
    <w:rsid w:val="0001560F"/>
    <w:rsid w:val="00015D2A"/>
    <w:rsid w:val="00016875"/>
    <w:rsid w:val="00017149"/>
    <w:rsid w:val="00017230"/>
    <w:rsid w:val="00017AA5"/>
    <w:rsid w:val="00017C94"/>
    <w:rsid w:val="00020316"/>
    <w:rsid w:val="00020956"/>
    <w:rsid w:val="00020AA1"/>
    <w:rsid w:val="000217AB"/>
    <w:rsid w:val="00022261"/>
    <w:rsid w:val="0002294F"/>
    <w:rsid w:val="00022E5A"/>
    <w:rsid w:val="000234D9"/>
    <w:rsid w:val="00023BF4"/>
    <w:rsid w:val="0002458F"/>
    <w:rsid w:val="000247DA"/>
    <w:rsid w:val="00024871"/>
    <w:rsid w:val="00024D90"/>
    <w:rsid w:val="00024EA2"/>
    <w:rsid w:val="00025436"/>
    <w:rsid w:val="0002598A"/>
    <w:rsid w:val="00026330"/>
    <w:rsid w:val="0002641F"/>
    <w:rsid w:val="00027513"/>
    <w:rsid w:val="00027595"/>
    <w:rsid w:val="000276BA"/>
    <w:rsid w:val="00027CD7"/>
    <w:rsid w:val="000302C1"/>
    <w:rsid w:val="000307C5"/>
    <w:rsid w:val="00030A47"/>
    <w:rsid w:val="00031093"/>
    <w:rsid w:val="000312FF"/>
    <w:rsid w:val="0003159F"/>
    <w:rsid w:val="00031DD2"/>
    <w:rsid w:val="000320CA"/>
    <w:rsid w:val="000324E2"/>
    <w:rsid w:val="00032D02"/>
    <w:rsid w:val="00032F09"/>
    <w:rsid w:val="0003305E"/>
    <w:rsid w:val="0003430E"/>
    <w:rsid w:val="000343E8"/>
    <w:rsid w:val="000344A3"/>
    <w:rsid w:val="0003470E"/>
    <w:rsid w:val="00034B8C"/>
    <w:rsid w:val="00035E0F"/>
    <w:rsid w:val="00035F5D"/>
    <w:rsid w:val="000372B4"/>
    <w:rsid w:val="00037740"/>
    <w:rsid w:val="0004080E"/>
    <w:rsid w:val="00040F9F"/>
    <w:rsid w:val="00042615"/>
    <w:rsid w:val="00042D1C"/>
    <w:rsid w:val="0004327D"/>
    <w:rsid w:val="000438C0"/>
    <w:rsid w:val="0004565F"/>
    <w:rsid w:val="00045A66"/>
    <w:rsid w:val="00045BC3"/>
    <w:rsid w:val="00045FD9"/>
    <w:rsid w:val="00046159"/>
    <w:rsid w:val="0004630A"/>
    <w:rsid w:val="00046325"/>
    <w:rsid w:val="000468DA"/>
    <w:rsid w:val="00046DB8"/>
    <w:rsid w:val="00047342"/>
    <w:rsid w:val="00047533"/>
    <w:rsid w:val="000478D0"/>
    <w:rsid w:val="00047DD3"/>
    <w:rsid w:val="00050D18"/>
    <w:rsid w:val="00051DBB"/>
    <w:rsid w:val="000522B7"/>
    <w:rsid w:val="000527BA"/>
    <w:rsid w:val="000553AA"/>
    <w:rsid w:val="00055FD5"/>
    <w:rsid w:val="000568FA"/>
    <w:rsid w:val="00056AFE"/>
    <w:rsid w:val="00056B3D"/>
    <w:rsid w:val="00060E3E"/>
    <w:rsid w:val="0006135C"/>
    <w:rsid w:val="0006179E"/>
    <w:rsid w:val="00061A2D"/>
    <w:rsid w:val="00061ED8"/>
    <w:rsid w:val="0006237C"/>
    <w:rsid w:val="00062867"/>
    <w:rsid w:val="00062A05"/>
    <w:rsid w:val="00062F6F"/>
    <w:rsid w:val="000635E4"/>
    <w:rsid w:val="0006455E"/>
    <w:rsid w:val="00065443"/>
    <w:rsid w:val="00066146"/>
    <w:rsid w:val="00066B1A"/>
    <w:rsid w:val="00067198"/>
    <w:rsid w:val="0006729D"/>
    <w:rsid w:val="00067358"/>
    <w:rsid w:val="000705B3"/>
    <w:rsid w:val="00070A6F"/>
    <w:rsid w:val="00070E17"/>
    <w:rsid w:val="00070EEE"/>
    <w:rsid w:val="00071665"/>
    <w:rsid w:val="00071B91"/>
    <w:rsid w:val="00071D26"/>
    <w:rsid w:val="00071E5F"/>
    <w:rsid w:val="00071F31"/>
    <w:rsid w:val="00074114"/>
    <w:rsid w:val="0007528D"/>
    <w:rsid w:val="00075398"/>
    <w:rsid w:val="00076328"/>
    <w:rsid w:val="00076B6B"/>
    <w:rsid w:val="00076BC3"/>
    <w:rsid w:val="00082BEE"/>
    <w:rsid w:val="00083465"/>
    <w:rsid w:val="0008347A"/>
    <w:rsid w:val="000834CC"/>
    <w:rsid w:val="00083DE9"/>
    <w:rsid w:val="00084AA7"/>
    <w:rsid w:val="00084C43"/>
    <w:rsid w:val="00084C6B"/>
    <w:rsid w:val="00084C7F"/>
    <w:rsid w:val="00085096"/>
    <w:rsid w:val="00085EE7"/>
    <w:rsid w:val="00086118"/>
    <w:rsid w:val="00086530"/>
    <w:rsid w:val="00086AE3"/>
    <w:rsid w:val="000871D5"/>
    <w:rsid w:val="00087936"/>
    <w:rsid w:val="000901C3"/>
    <w:rsid w:val="000908D0"/>
    <w:rsid w:val="00090B83"/>
    <w:rsid w:val="00091F0C"/>
    <w:rsid w:val="0009403D"/>
    <w:rsid w:val="00094069"/>
    <w:rsid w:val="00094407"/>
    <w:rsid w:val="000956CB"/>
    <w:rsid w:val="000956D5"/>
    <w:rsid w:val="00096B5B"/>
    <w:rsid w:val="00096E10"/>
    <w:rsid w:val="00096ED3"/>
    <w:rsid w:val="00096ED4"/>
    <w:rsid w:val="00097232"/>
    <w:rsid w:val="00097B8D"/>
    <w:rsid w:val="00097D0A"/>
    <w:rsid w:val="00097F9E"/>
    <w:rsid w:val="000A014D"/>
    <w:rsid w:val="000A05FA"/>
    <w:rsid w:val="000A0C50"/>
    <w:rsid w:val="000A1A94"/>
    <w:rsid w:val="000A2472"/>
    <w:rsid w:val="000A2F11"/>
    <w:rsid w:val="000A47A2"/>
    <w:rsid w:val="000A4D1B"/>
    <w:rsid w:val="000A5095"/>
    <w:rsid w:val="000A563F"/>
    <w:rsid w:val="000A600C"/>
    <w:rsid w:val="000A61BF"/>
    <w:rsid w:val="000B0276"/>
    <w:rsid w:val="000B1FDB"/>
    <w:rsid w:val="000B31F5"/>
    <w:rsid w:val="000B38DC"/>
    <w:rsid w:val="000B3AFD"/>
    <w:rsid w:val="000B4407"/>
    <w:rsid w:val="000B47EA"/>
    <w:rsid w:val="000B4DC1"/>
    <w:rsid w:val="000B5588"/>
    <w:rsid w:val="000B57E6"/>
    <w:rsid w:val="000B6610"/>
    <w:rsid w:val="000B6AB9"/>
    <w:rsid w:val="000B6B57"/>
    <w:rsid w:val="000B6F39"/>
    <w:rsid w:val="000B71E2"/>
    <w:rsid w:val="000B743D"/>
    <w:rsid w:val="000B74AE"/>
    <w:rsid w:val="000C097D"/>
    <w:rsid w:val="000C0E4E"/>
    <w:rsid w:val="000C0F22"/>
    <w:rsid w:val="000C14DF"/>
    <w:rsid w:val="000C1674"/>
    <w:rsid w:val="000C2737"/>
    <w:rsid w:val="000C2893"/>
    <w:rsid w:val="000C44F1"/>
    <w:rsid w:val="000C4527"/>
    <w:rsid w:val="000C4ACB"/>
    <w:rsid w:val="000C5988"/>
    <w:rsid w:val="000C599F"/>
    <w:rsid w:val="000C5F76"/>
    <w:rsid w:val="000C5F79"/>
    <w:rsid w:val="000C65B0"/>
    <w:rsid w:val="000C6B10"/>
    <w:rsid w:val="000C6BAB"/>
    <w:rsid w:val="000D0A0C"/>
    <w:rsid w:val="000D0F5F"/>
    <w:rsid w:val="000D1B25"/>
    <w:rsid w:val="000D1E4D"/>
    <w:rsid w:val="000D23B1"/>
    <w:rsid w:val="000D2412"/>
    <w:rsid w:val="000D2529"/>
    <w:rsid w:val="000D2DEE"/>
    <w:rsid w:val="000D329B"/>
    <w:rsid w:val="000D40EF"/>
    <w:rsid w:val="000D51BB"/>
    <w:rsid w:val="000D522A"/>
    <w:rsid w:val="000D5868"/>
    <w:rsid w:val="000D5967"/>
    <w:rsid w:val="000D5972"/>
    <w:rsid w:val="000D6469"/>
    <w:rsid w:val="000D6577"/>
    <w:rsid w:val="000E00EF"/>
    <w:rsid w:val="000E00F5"/>
    <w:rsid w:val="000E0329"/>
    <w:rsid w:val="000E06C3"/>
    <w:rsid w:val="000E1AC3"/>
    <w:rsid w:val="000E1D60"/>
    <w:rsid w:val="000E1DE2"/>
    <w:rsid w:val="000E1E65"/>
    <w:rsid w:val="000E235A"/>
    <w:rsid w:val="000E43D7"/>
    <w:rsid w:val="000E446F"/>
    <w:rsid w:val="000E4954"/>
    <w:rsid w:val="000E529A"/>
    <w:rsid w:val="000E590D"/>
    <w:rsid w:val="000E59B7"/>
    <w:rsid w:val="000E6147"/>
    <w:rsid w:val="000E6EEA"/>
    <w:rsid w:val="000E6FFC"/>
    <w:rsid w:val="000F0BF3"/>
    <w:rsid w:val="000F3B0A"/>
    <w:rsid w:val="000F3FC9"/>
    <w:rsid w:val="000F42B6"/>
    <w:rsid w:val="000F4682"/>
    <w:rsid w:val="000F5226"/>
    <w:rsid w:val="000F5461"/>
    <w:rsid w:val="000F5DE4"/>
    <w:rsid w:val="000F6015"/>
    <w:rsid w:val="000F6D52"/>
    <w:rsid w:val="000F74EE"/>
    <w:rsid w:val="00100587"/>
    <w:rsid w:val="00100EEF"/>
    <w:rsid w:val="001012CC"/>
    <w:rsid w:val="00101DE9"/>
    <w:rsid w:val="001021D1"/>
    <w:rsid w:val="0010267A"/>
    <w:rsid w:val="00102F30"/>
    <w:rsid w:val="00104083"/>
    <w:rsid w:val="00104186"/>
    <w:rsid w:val="0010436C"/>
    <w:rsid w:val="00104914"/>
    <w:rsid w:val="00105429"/>
    <w:rsid w:val="001058BA"/>
    <w:rsid w:val="0010617D"/>
    <w:rsid w:val="001063E9"/>
    <w:rsid w:val="00106E9A"/>
    <w:rsid w:val="001079A5"/>
    <w:rsid w:val="00107E45"/>
    <w:rsid w:val="00107F0C"/>
    <w:rsid w:val="001109CE"/>
    <w:rsid w:val="00111FF4"/>
    <w:rsid w:val="00112804"/>
    <w:rsid w:val="00112A71"/>
    <w:rsid w:val="00112AC7"/>
    <w:rsid w:val="00113C96"/>
    <w:rsid w:val="00113DC2"/>
    <w:rsid w:val="0011532A"/>
    <w:rsid w:val="00115498"/>
    <w:rsid w:val="001154CE"/>
    <w:rsid w:val="00116600"/>
    <w:rsid w:val="00117790"/>
    <w:rsid w:val="001177F7"/>
    <w:rsid w:val="001178D9"/>
    <w:rsid w:val="001210BA"/>
    <w:rsid w:val="001220E5"/>
    <w:rsid w:val="00122F8E"/>
    <w:rsid w:val="0012361D"/>
    <w:rsid w:val="00123A4C"/>
    <w:rsid w:val="001246D5"/>
    <w:rsid w:val="0012486B"/>
    <w:rsid w:val="00124932"/>
    <w:rsid w:val="00124CFA"/>
    <w:rsid w:val="001259BB"/>
    <w:rsid w:val="001269F7"/>
    <w:rsid w:val="00130125"/>
    <w:rsid w:val="001302FE"/>
    <w:rsid w:val="00130F44"/>
    <w:rsid w:val="001313FE"/>
    <w:rsid w:val="0013143E"/>
    <w:rsid w:val="00132EF1"/>
    <w:rsid w:val="0013313C"/>
    <w:rsid w:val="0013633F"/>
    <w:rsid w:val="00136B90"/>
    <w:rsid w:val="001370A3"/>
    <w:rsid w:val="001373C9"/>
    <w:rsid w:val="0014027C"/>
    <w:rsid w:val="001402B8"/>
    <w:rsid w:val="00140B18"/>
    <w:rsid w:val="00141048"/>
    <w:rsid w:val="00141128"/>
    <w:rsid w:val="00141A78"/>
    <w:rsid w:val="0014277E"/>
    <w:rsid w:val="0014296C"/>
    <w:rsid w:val="001438A4"/>
    <w:rsid w:val="00143F56"/>
    <w:rsid w:val="00143FD6"/>
    <w:rsid w:val="00144B80"/>
    <w:rsid w:val="00144C26"/>
    <w:rsid w:val="00144CA8"/>
    <w:rsid w:val="00144D28"/>
    <w:rsid w:val="00144FCA"/>
    <w:rsid w:val="0014503A"/>
    <w:rsid w:val="00146822"/>
    <w:rsid w:val="00146AB5"/>
    <w:rsid w:val="00150FA7"/>
    <w:rsid w:val="00151F23"/>
    <w:rsid w:val="00152578"/>
    <w:rsid w:val="00152A51"/>
    <w:rsid w:val="00152B27"/>
    <w:rsid w:val="00152BC4"/>
    <w:rsid w:val="00153E88"/>
    <w:rsid w:val="001541AA"/>
    <w:rsid w:val="00154418"/>
    <w:rsid w:val="001554A3"/>
    <w:rsid w:val="00155D6B"/>
    <w:rsid w:val="0015642A"/>
    <w:rsid w:val="00156F33"/>
    <w:rsid w:val="0015768F"/>
    <w:rsid w:val="00157749"/>
    <w:rsid w:val="00157910"/>
    <w:rsid w:val="00157F82"/>
    <w:rsid w:val="001603C2"/>
    <w:rsid w:val="001604C2"/>
    <w:rsid w:val="00160719"/>
    <w:rsid w:val="00161AA6"/>
    <w:rsid w:val="00161E85"/>
    <w:rsid w:val="0016212B"/>
    <w:rsid w:val="001625AC"/>
    <w:rsid w:val="001625B3"/>
    <w:rsid w:val="001645D0"/>
    <w:rsid w:val="00165342"/>
    <w:rsid w:val="001662D3"/>
    <w:rsid w:val="001663C9"/>
    <w:rsid w:val="001704FF"/>
    <w:rsid w:val="00172A1E"/>
    <w:rsid w:val="00174137"/>
    <w:rsid w:val="0017663E"/>
    <w:rsid w:val="00176AB8"/>
    <w:rsid w:val="00176B33"/>
    <w:rsid w:val="00176BF6"/>
    <w:rsid w:val="00177C58"/>
    <w:rsid w:val="00177E02"/>
    <w:rsid w:val="00180386"/>
    <w:rsid w:val="001810DC"/>
    <w:rsid w:val="00181294"/>
    <w:rsid w:val="0018159D"/>
    <w:rsid w:val="00181DF0"/>
    <w:rsid w:val="00182850"/>
    <w:rsid w:val="00182C18"/>
    <w:rsid w:val="00182E87"/>
    <w:rsid w:val="00183E64"/>
    <w:rsid w:val="00184119"/>
    <w:rsid w:val="00184122"/>
    <w:rsid w:val="00184457"/>
    <w:rsid w:val="00184E99"/>
    <w:rsid w:val="001863C2"/>
    <w:rsid w:val="001869AD"/>
    <w:rsid w:val="0019011C"/>
    <w:rsid w:val="0019023E"/>
    <w:rsid w:val="00191B4A"/>
    <w:rsid w:val="00192F62"/>
    <w:rsid w:val="0019395D"/>
    <w:rsid w:val="00193D3F"/>
    <w:rsid w:val="001945CB"/>
    <w:rsid w:val="0019469B"/>
    <w:rsid w:val="0019500B"/>
    <w:rsid w:val="0019537F"/>
    <w:rsid w:val="00196331"/>
    <w:rsid w:val="00196B13"/>
    <w:rsid w:val="00196BC9"/>
    <w:rsid w:val="001972DE"/>
    <w:rsid w:val="001972DF"/>
    <w:rsid w:val="0019755E"/>
    <w:rsid w:val="00197716"/>
    <w:rsid w:val="001A0877"/>
    <w:rsid w:val="001A0DD2"/>
    <w:rsid w:val="001A2247"/>
    <w:rsid w:val="001A269A"/>
    <w:rsid w:val="001A3E9E"/>
    <w:rsid w:val="001A3F8D"/>
    <w:rsid w:val="001A432B"/>
    <w:rsid w:val="001A47CB"/>
    <w:rsid w:val="001A4871"/>
    <w:rsid w:val="001A5193"/>
    <w:rsid w:val="001A5F86"/>
    <w:rsid w:val="001A68EA"/>
    <w:rsid w:val="001A6A16"/>
    <w:rsid w:val="001A7D85"/>
    <w:rsid w:val="001B007C"/>
    <w:rsid w:val="001B0B02"/>
    <w:rsid w:val="001B0C15"/>
    <w:rsid w:val="001B0CEC"/>
    <w:rsid w:val="001B0ED9"/>
    <w:rsid w:val="001B2018"/>
    <w:rsid w:val="001B2793"/>
    <w:rsid w:val="001B298E"/>
    <w:rsid w:val="001B3C2A"/>
    <w:rsid w:val="001B5806"/>
    <w:rsid w:val="001B58DB"/>
    <w:rsid w:val="001B671C"/>
    <w:rsid w:val="001C02AE"/>
    <w:rsid w:val="001C02F2"/>
    <w:rsid w:val="001C05DA"/>
    <w:rsid w:val="001C123D"/>
    <w:rsid w:val="001C1592"/>
    <w:rsid w:val="001C16AD"/>
    <w:rsid w:val="001C1FC4"/>
    <w:rsid w:val="001C24B7"/>
    <w:rsid w:val="001C2CCE"/>
    <w:rsid w:val="001C306D"/>
    <w:rsid w:val="001C32ED"/>
    <w:rsid w:val="001C3526"/>
    <w:rsid w:val="001C42A1"/>
    <w:rsid w:val="001C5C0F"/>
    <w:rsid w:val="001C6516"/>
    <w:rsid w:val="001C7366"/>
    <w:rsid w:val="001C7C83"/>
    <w:rsid w:val="001D1296"/>
    <w:rsid w:val="001D1A13"/>
    <w:rsid w:val="001D1C33"/>
    <w:rsid w:val="001D1E2A"/>
    <w:rsid w:val="001D2D0F"/>
    <w:rsid w:val="001D2D43"/>
    <w:rsid w:val="001D2EC3"/>
    <w:rsid w:val="001D310C"/>
    <w:rsid w:val="001D3304"/>
    <w:rsid w:val="001D3EE4"/>
    <w:rsid w:val="001D4C1D"/>
    <w:rsid w:val="001D4F73"/>
    <w:rsid w:val="001D5322"/>
    <w:rsid w:val="001D6076"/>
    <w:rsid w:val="001D63D5"/>
    <w:rsid w:val="001D6985"/>
    <w:rsid w:val="001D6DE3"/>
    <w:rsid w:val="001D72BF"/>
    <w:rsid w:val="001D7B33"/>
    <w:rsid w:val="001E0B35"/>
    <w:rsid w:val="001E12F2"/>
    <w:rsid w:val="001E1A27"/>
    <w:rsid w:val="001E1C09"/>
    <w:rsid w:val="001E1DEF"/>
    <w:rsid w:val="001E1EB9"/>
    <w:rsid w:val="001E260A"/>
    <w:rsid w:val="001E268A"/>
    <w:rsid w:val="001E328B"/>
    <w:rsid w:val="001E3DD5"/>
    <w:rsid w:val="001E4772"/>
    <w:rsid w:val="001E4E90"/>
    <w:rsid w:val="001E628C"/>
    <w:rsid w:val="001E65D1"/>
    <w:rsid w:val="001E7948"/>
    <w:rsid w:val="001F04F3"/>
    <w:rsid w:val="001F0697"/>
    <w:rsid w:val="001F0F62"/>
    <w:rsid w:val="001F0FF8"/>
    <w:rsid w:val="001F1106"/>
    <w:rsid w:val="001F16DA"/>
    <w:rsid w:val="001F2010"/>
    <w:rsid w:val="001F243B"/>
    <w:rsid w:val="001F2647"/>
    <w:rsid w:val="001F28C5"/>
    <w:rsid w:val="001F2A9F"/>
    <w:rsid w:val="001F346F"/>
    <w:rsid w:val="001F45BC"/>
    <w:rsid w:val="001F5F4B"/>
    <w:rsid w:val="002001F5"/>
    <w:rsid w:val="002007F9"/>
    <w:rsid w:val="002009A4"/>
    <w:rsid w:val="00201337"/>
    <w:rsid w:val="0020159B"/>
    <w:rsid w:val="00201F30"/>
    <w:rsid w:val="00202869"/>
    <w:rsid w:val="00202921"/>
    <w:rsid w:val="0020467E"/>
    <w:rsid w:val="00204B17"/>
    <w:rsid w:val="00204F3B"/>
    <w:rsid w:val="0020519A"/>
    <w:rsid w:val="00205373"/>
    <w:rsid w:val="0020599F"/>
    <w:rsid w:val="00206BC6"/>
    <w:rsid w:val="00206CA1"/>
    <w:rsid w:val="00206DC7"/>
    <w:rsid w:val="00206E70"/>
    <w:rsid w:val="00210F01"/>
    <w:rsid w:val="00211579"/>
    <w:rsid w:val="002119FB"/>
    <w:rsid w:val="00211A39"/>
    <w:rsid w:val="00211D14"/>
    <w:rsid w:val="0021247A"/>
    <w:rsid w:val="00214193"/>
    <w:rsid w:val="00214617"/>
    <w:rsid w:val="00216004"/>
    <w:rsid w:val="00216854"/>
    <w:rsid w:val="00216E7E"/>
    <w:rsid w:val="002174A8"/>
    <w:rsid w:val="002175E8"/>
    <w:rsid w:val="00217F22"/>
    <w:rsid w:val="0022026F"/>
    <w:rsid w:val="002203B0"/>
    <w:rsid w:val="0022096D"/>
    <w:rsid w:val="00220B61"/>
    <w:rsid w:val="00221342"/>
    <w:rsid w:val="00221B45"/>
    <w:rsid w:val="00222310"/>
    <w:rsid w:val="0022313D"/>
    <w:rsid w:val="002234FD"/>
    <w:rsid w:val="002236E9"/>
    <w:rsid w:val="00223C30"/>
    <w:rsid w:val="00223C54"/>
    <w:rsid w:val="0022430D"/>
    <w:rsid w:val="00224A88"/>
    <w:rsid w:val="00224BD3"/>
    <w:rsid w:val="00224E9C"/>
    <w:rsid w:val="00225350"/>
    <w:rsid w:val="00226733"/>
    <w:rsid w:val="00227626"/>
    <w:rsid w:val="00230611"/>
    <w:rsid w:val="00230827"/>
    <w:rsid w:val="002309B2"/>
    <w:rsid w:val="00231A09"/>
    <w:rsid w:val="00231C8D"/>
    <w:rsid w:val="00232204"/>
    <w:rsid w:val="002327ED"/>
    <w:rsid w:val="00233F87"/>
    <w:rsid w:val="002343FF"/>
    <w:rsid w:val="00234560"/>
    <w:rsid w:val="00234BF3"/>
    <w:rsid w:val="00234C63"/>
    <w:rsid w:val="00234CB7"/>
    <w:rsid w:val="00234DD7"/>
    <w:rsid w:val="00234E5C"/>
    <w:rsid w:val="00234F50"/>
    <w:rsid w:val="00235459"/>
    <w:rsid w:val="00235CAC"/>
    <w:rsid w:val="00235E4A"/>
    <w:rsid w:val="0023672A"/>
    <w:rsid w:val="00236865"/>
    <w:rsid w:val="00237C8A"/>
    <w:rsid w:val="00237F25"/>
    <w:rsid w:val="00240B76"/>
    <w:rsid w:val="00240FA3"/>
    <w:rsid w:val="0024178E"/>
    <w:rsid w:val="00241C3E"/>
    <w:rsid w:val="002424BE"/>
    <w:rsid w:val="00243428"/>
    <w:rsid w:val="00243E32"/>
    <w:rsid w:val="00244417"/>
    <w:rsid w:val="002451B4"/>
    <w:rsid w:val="00246068"/>
    <w:rsid w:val="002469D9"/>
    <w:rsid w:val="0024734C"/>
    <w:rsid w:val="00247EF1"/>
    <w:rsid w:val="0025014D"/>
    <w:rsid w:val="00250411"/>
    <w:rsid w:val="00250469"/>
    <w:rsid w:val="00250E8E"/>
    <w:rsid w:val="00251B83"/>
    <w:rsid w:val="00251CCE"/>
    <w:rsid w:val="002521E0"/>
    <w:rsid w:val="00252893"/>
    <w:rsid w:val="002530CF"/>
    <w:rsid w:val="00253643"/>
    <w:rsid w:val="00253751"/>
    <w:rsid w:val="002544E0"/>
    <w:rsid w:val="00255176"/>
    <w:rsid w:val="002554F0"/>
    <w:rsid w:val="0025624E"/>
    <w:rsid w:val="00256D09"/>
    <w:rsid w:val="0026056F"/>
    <w:rsid w:val="002610B7"/>
    <w:rsid w:val="002624FF"/>
    <w:rsid w:val="00262B2A"/>
    <w:rsid w:val="00262CBA"/>
    <w:rsid w:val="00264256"/>
    <w:rsid w:val="0026504D"/>
    <w:rsid w:val="0026530E"/>
    <w:rsid w:val="002663A1"/>
    <w:rsid w:val="00266A1B"/>
    <w:rsid w:val="00266E12"/>
    <w:rsid w:val="002672D1"/>
    <w:rsid w:val="0026749E"/>
    <w:rsid w:val="002701EA"/>
    <w:rsid w:val="002702F3"/>
    <w:rsid w:val="002717A3"/>
    <w:rsid w:val="00272D8E"/>
    <w:rsid w:val="00273839"/>
    <w:rsid w:val="002739A1"/>
    <w:rsid w:val="00274536"/>
    <w:rsid w:val="00274D8B"/>
    <w:rsid w:val="00275D82"/>
    <w:rsid w:val="002763BD"/>
    <w:rsid w:val="00276728"/>
    <w:rsid w:val="00276909"/>
    <w:rsid w:val="00276A53"/>
    <w:rsid w:val="00277936"/>
    <w:rsid w:val="00277DA7"/>
    <w:rsid w:val="00277FCE"/>
    <w:rsid w:val="0028070A"/>
    <w:rsid w:val="00280790"/>
    <w:rsid w:val="00281BB7"/>
    <w:rsid w:val="00281BC2"/>
    <w:rsid w:val="00282F1E"/>
    <w:rsid w:val="00283038"/>
    <w:rsid w:val="0028356E"/>
    <w:rsid w:val="002838D4"/>
    <w:rsid w:val="00284382"/>
    <w:rsid w:val="00284BDD"/>
    <w:rsid w:val="00284CE9"/>
    <w:rsid w:val="002851AE"/>
    <w:rsid w:val="002855A6"/>
    <w:rsid w:val="002864F5"/>
    <w:rsid w:val="0029104A"/>
    <w:rsid w:val="002915EF"/>
    <w:rsid w:val="00291603"/>
    <w:rsid w:val="00292707"/>
    <w:rsid w:val="00292A38"/>
    <w:rsid w:val="00293078"/>
    <w:rsid w:val="002938C4"/>
    <w:rsid w:val="00294B52"/>
    <w:rsid w:val="00294F3B"/>
    <w:rsid w:val="00295377"/>
    <w:rsid w:val="00295592"/>
    <w:rsid w:val="00296316"/>
    <w:rsid w:val="00296BBE"/>
    <w:rsid w:val="00296D10"/>
    <w:rsid w:val="00297960"/>
    <w:rsid w:val="00297FE2"/>
    <w:rsid w:val="002A0573"/>
    <w:rsid w:val="002A0B07"/>
    <w:rsid w:val="002A27BC"/>
    <w:rsid w:val="002A2AE6"/>
    <w:rsid w:val="002A2B4E"/>
    <w:rsid w:val="002A3157"/>
    <w:rsid w:val="002A4EFE"/>
    <w:rsid w:val="002A4F28"/>
    <w:rsid w:val="002A6E07"/>
    <w:rsid w:val="002A71C9"/>
    <w:rsid w:val="002B050D"/>
    <w:rsid w:val="002B0FAA"/>
    <w:rsid w:val="002B13AB"/>
    <w:rsid w:val="002B15E0"/>
    <w:rsid w:val="002B216B"/>
    <w:rsid w:val="002B23BA"/>
    <w:rsid w:val="002B3266"/>
    <w:rsid w:val="002B4FB1"/>
    <w:rsid w:val="002B76EC"/>
    <w:rsid w:val="002B7780"/>
    <w:rsid w:val="002B7E07"/>
    <w:rsid w:val="002C049E"/>
    <w:rsid w:val="002C12C6"/>
    <w:rsid w:val="002C1322"/>
    <w:rsid w:val="002C1F7C"/>
    <w:rsid w:val="002C21FE"/>
    <w:rsid w:val="002C26F1"/>
    <w:rsid w:val="002C27F4"/>
    <w:rsid w:val="002C3E3D"/>
    <w:rsid w:val="002C42F4"/>
    <w:rsid w:val="002C45EB"/>
    <w:rsid w:val="002C475D"/>
    <w:rsid w:val="002C5DAD"/>
    <w:rsid w:val="002C5F71"/>
    <w:rsid w:val="002C6451"/>
    <w:rsid w:val="002C657A"/>
    <w:rsid w:val="002C6C7A"/>
    <w:rsid w:val="002C741C"/>
    <w:rsid w:val="002D010C"/>
    <w:rsid w:val="002D132B"/>
    <w:rsid w:val="002D1461"/>
    <w:rsid w:val="002D1474"/>
    <w:rsid w:val="002D15CB"/>
    <w:rsid w:val="002D25D2"/>
    <w:rsid w:val="002D2AB5"/>
    <w:rsid w:val="002D39BE"/>
    <w:rsid w:val="002D3A0F"/>
    <w:rsid w:val="002D3A95"/>
    <w:rsid w:val="002D3ECC"/>
    <w:rsid w:val="002D42D8"/>
    <w:rsid w:val="002D4F7B"/>
    <w:rsid w:val="002D4FE9"/>
    <w:rsid w:val="002D5462"/>
    <w:rsid w:val="002D69EC"/>
    <w:rsid w:val="002D723C"/>
    <w:rsid w:val="002D754B"/>
    <w:rsid w:val="002E02B6"/>
    <w:rsid w:val="002E0691"/>
    <w:rsid w:val="002E17E9"/>
    <w:rsid w:val="002E1ACE"/>
    <w:rsid w:val="002E1B7A"/>
    <w:rsid w:val="002E1E3C"/>
    <w:rsid w:val="002E2003"/>
    <w:rsid w:val="002E21CA"/>
    <w:rsid w:val="002E3842"/>
    <w:rsid w:val="002E3964"/>
    <w:rsid w:val="002E3D1F"/>
    <w:rsid w:val="002E4957"/>
    <w:rsid w:val="002E54B1"/>
    <w:rsid w:val="002E5E2B"/>
    <w:rsid w:val="002E70EC"/>
    <w:rsid w:val="002E79D8"/>
    <w:rsid w:val="002F013E"/>
    <w:rsid w:val="002F0583"/>
    <w:rsid w:val="002F05E2"/>
    <w:rsid w:val="002F09C2"/>
    <w:rsid w:val="002F0EFC"/>
    <w:rsid w:val="002F118D"/>
    <w:rsid w:val="002F14A1"/>
    <w:rsid w:val="002F284C"/>
    <w:rsid w:val="002F3F17"/>
    <w:rsid w:val="002F573B"/>
    <w:rsid w:val="002F58BB"/>
    <w:rsid w:val="002F59A5"/>
    <w:rsid w:val="002F6C79"/>
    <w:rsid w:val="002F6DE3"/>
    <w:rsid w:val="002F7400"/>
    <w:rsid w:val="002F791C"/>
    <w:rsid w:val="002F7D80"/>
    <w:rsid w:val="003002A9"/>
    <w:rsid w:val="0030131D"/>
    <w:rsid w:val="00301463"/>
    <w:rsid w:val="00301BBF"/>
    <w:rsid w:val="0030206C"/>
    <w:rsid w:val="0030290E"/>
    <w:rsid w:val="00302D79"/>
    <w:rsid w:val="0030307A"/>
    <w:rsid w:val="003037FA"/>
    <w:rsid w:val="00303E17"/>
    <w:rsid w:val="00304962"/>
    <w:rsid w:val="00304AB0"/>
    <w:rsid w:val="00305457"/>
    <w:rsid w:val="00305ABF"/>
    <w:rsid w:val="00307207"/>
    <w:rsid w:val="003113CD"/>
    <w:rsid w:val="0031195A"/>
    <w:rsid w:val="00311C68"/>
    <w:rsid w:val="0031262C"/>
    <w:rsid w:val="003126BA"/>
    <w:rsid w:val="003128ED"/>
    <w:rsid w:val="003130D2"/>
    <w:rsid w:val="003130F1"/>
    <w:rsid w:val="0031319A"/>
    <w:rsid w:val="00313337"/>
    <w:rsid w:val="003141DF"/>
    <w:rsid w:val="003142D7"/>
    <w:rsid w:val="00314381"/>
    <w:rsid w:val="003143D1"/>
    <w:rsid w:val="00314819"/>
    <w:rsid w:val="00315BDC"/>
    <w:rsid w:val="00315F43"/>
    <w:rsid w:val="00316882"/>
    <w:rsid w:val="00316DDC"/>
    <w:rsid w:val="00316E64"/>
    <w:rsid w:val="00317942"/>
    <w:rsid w:val="00317CD0"/>
    <w:rsid w:val="0032163F"/>
    <w:rsid w:val="003242E6"/>
    <w:rsid w:val="003250D6"/>
    <w:rsid w:val="00326275"/>
    <w:rsid w:val="003262AF"/>
    <w:rsid w:val="0033049D"/>
    <w:rsid w:val="003305B6"/>
    <w:rsid w:val="00330CC9"/>
    <w:rsid w:val="00332C80"/>
    <w:rsid w:val="00332DD4"/>
    <w:rsid w:val="00333088"/>
    <w:rsid w:val="00333F0B"/>
    <w:rsid w:val="003363ED"/>
    <w:rsid w:val="00336449"/>
    <w:rsid w:val="00336B43"/>
    <w:rsid w:val="003378EE"/>
    <w:rsid w:val="00337BE1"/>
    <w:rsid w:val="003415A9"/>
    <w:rsid w:val="00342459"/>
    <w:rsid w:val="00342A7E"/>
    <w:rsid w:val="003437D2"/>
    <w:rsid w:val="00343C59"/>
    <w:rsid w:val="00343D76"/>
    <w:rsid w:val="00344513"/>
    <w:rsid w:val="003448D5"/>
    <w:rsid w:val="00344A40"/>
    <w:rsid w:val="00344C34"/>
    <w:rsid w:val="0034557A"/>
    <w:rsid w:val="003457C8"/>
    <w:rsid w:val="00345DD1"/>
    <w:rsid w:val="00345E9F"/>
    <w:rsid w:val="0034612C"/>
    <w:rsid w:val="00346542"/>
    <w:rsid w:val="003470A3"/>
    <w:rsid w:val="00347C09"/>
    <w:rsid w:val="0035018C"/>
    <w:rsid w:val="003504BC"/>
    <w:rsid w:val="00350D06"/>
    <w:rsid w:val="003514CC"/>
    <w:rsid w:val="00352545"/>
    <w:rsid w:val="00352559"/>
    <w:rsid w:val="00352E6F"/>
    <w:rsid w:val="003537D5"/>
    <w:rsid w:val="0035389B"/>
    <w:rsid w:val="003554D9"/>
    <w:rsid w:val="003555CD"/>
    <w:rsid w:val="00355C67"/>
    <w:rsid w:val="00355C7D"/>
    <w:rsid w:val="00355E9D"/>
    <w:rsid w:val="00356383"/>
    <w:rsid w:val="00360479"/>
    <w:rsid w:val="00361C83"/>
    <w:rsid w:val="00362457"/>
    <w:rsid w:val="00362CD1"/>
    <w:rsid w:val="00363995"/>
    <w:rsid w:val="00363A13"/>
    <w:rsid w:val="00364B94"/>
    <w:rsid w:val="00365EAC"/>
    <w:rsid w:val="00366424"/>
    <w:rsid w:val="00366FA7"/>
    <w:rsid w:val="00367174"/>
    <w:rsid w:val="003709E5"/>
    <w:rsid w:val="0037152A"/>
    <w:rsid w:val="003718FE"/>
    <w:rsid w:val="00371F28"/>
    <w:rsid w:val="0037298A"/>
    <w:rsid w:val="00372C6E"/>
    <w:rsid w:val="00373349"/>
    <w:rsid w:val="003741EC"/>
    <w:rsid w:val="00374C0C"/>
    <w:rsid w:val="003752F0"/>
    <w:rsid w:val="00375DA5"/>
    <w:rsid w:val="00376E98"/>
    <w:rsid w:val="0037740F"/>
    <w:rsid w:val="00377EAC"/>
    <w:rsid w:val="003804F4"/>
    <w:rsid w:val="00380990"/>
    <w:rsid w:val="003817D7"/>
    <w:rsid w:val="00381A62"/>
    <w:rsid w:val="00381C9F"/>
    <w:rsid w:val="00381D15"/>
    <w:rsid w:val="00382005"/>
    <w:rsid w:val="00382766"/>
    <w:rsid w:val="003841B5"/>
    <w:rsid w:val="003846BE"/>
    <w:rsid w:val="00384B32"/>
    <w:rsid w:val="003859F6"/>
    <w:rsid w:val="00386167"/>
    <w:rsid w:val="003863E2"/>
    <w:rsid w:val="00386612"/>
    <w:rsid w:val="00386A44"/>
    <w:rsid w:val="00386BFB"/>
    <w:rsid w:val="003873E5"/>
    <w:rsid w:val="00387C00"/>
    <w:rsid w:val="00387F34"/>
    <w:rsid w:val="0039164B"/>
    <w:rsid w:val="003919CC"/>
    <w:rsid w:val="00391F2E"/>
    <w:rsid w:val="00391F3D"/>
    <w:rsid w:val="00391F4E"/>
    <w:rsid w:val="00393D1A"/>
    <w:rsid w:val="0039484D"/>
    <w:rsid w:val="00394F2C"/>
    <w:rsid w:val="0039515A"/>
    <w:rsid w:val="00395232"/>
    <w:rsid w:val="003952A4"/>
    <w:rsid w:val="0039591D"/>
    <w:rsid w:val="0039603F"/>
    <w:rsid w:val="0039626A"/>
    <w:rsid w:val="003967D3"/>
    <w:rsid w:val="0039741B"/>
    <w:rsid w:val="003975BD"/>
    <w:rsid w:val="003A01EA"/>
    <w:rsid w:val="003A04D5"/>
    <w:rsid w:val="003A156F"/>
    <w:rsid w:val="003A1736"/>
    <w:rsid w:val="003A1A01"/>
    <w:rsid w:val="003A1A02"/>
    <w:rsid w:val="003A1BFC"/>
    <w:rsid w:val="003A2227"/>
    <w:rsid w:val="003A2A49"/>
    <w:rsid w:val="003A45D8"/>
    <w:rsid w:val="003A4697"/>
    <w:rsid w:val="003A48EB"/>
    <w:rsid w:val="003A525D"/>
    <w:rsid w:val="003A6336"/>
    <w:rsid w:val="003A6E7D"/>
    <w:rsid w:val="003A7A11"/>
    <w:rsid w:val="003B0571"/>
    <w:rsid w:val="003B0C13"/>
    <w:rsid w:val="003B0E1A"/>
    <w:rsid w:val="003B1759"/>
    <w:rsid w:val="003B2387"/>
    <w:rsid w:val="003B3193"/>
    <w:rsid w:val="003B3A49"/>
    <w:rsid w:val="003B4A26"/>
    <w:rsid w:val="003B4FBB"/>
    <w:rsid w:val="003B53BA"/>
    <w:rsid w:val="003B5B34"/>
    <w:rsid w:val="003B67DC"/>
    <w:rsid w:val="003B7281"/>
    <w:rsid w:val="003B7557"/>
    <w:rsid w:val="003B76FD"/>
    <w:rsid w:val="003B7C17"/>
    <w:rsid w:val="003C07FB"/>
    <w:rsid w:val="003C1AA5"/>
    <w:rsid w:val="003C1D0D"/>
    <w:rsid w:val="003C1F43"/>
    <w:rsid w:val="003C3591"/>
    <w:rsid w:val="003C35C1"/>
    <w:rsid w:val="003C3EF8"/>
    <w:rsid w:val="003C4052"/>
    <w:rsid w:val="003C4FF9"/>
    <w:rsid w:val="003C52B1"/>
    <w:rsid w:val="003C5E72"/>
    <w:rsid w:val="003C5F2E"/>
    <w:rsid w:val="003C6AC5"/>
    <w:rsid w:val="003C7DA1"/>
    <w:rsid w:val="003D0433"/>
    <w:rsid w:val="003D05AD"/>
    <w:rsid w:val="003D0766"/>
    <w:rsid w:val="003D08B4"/>
    <w:rsid w:val="003D0E92"/>
    <w:rsid w:val="003D10D6"/>
    <w:rsid w:val="003D1C33"/>
    <w:rsid w:val="003D1DBE"/>
    <w:rsid w:val="003D210F"/>
    <w:rsid w:val="003D215D"/>
    <w:rsid w:val="003D3E12"/>
    <w:rsid w:val="003D4C28"/>
    <w:rsid w:val="003D50F0"/>
    <w:rsid w:val="003D5269"/>
    <w:rsid w:val="003D54AD"/>
    <w:rsid w:val="003D6487"/>
    <w:rsid w:val="003D6C51"/>
    <w:rsid w:val="003D7D74"/>
    <w:rsid w:val="003D7F9D"/>
    <w:rsid w:val="003E07AB"/>
    <w:rsid w:val="003E0D77"/>
    <w:rsid w:val="003E15A3"/>
    <w:rsid w:val="003E1E06"/>
    <w:rsid w:val="003E2393"/>
    <w:rsid w:val="003E27D1"/>
    <w:rsid w:val="003E2810"/>
    <w:rsid w:val="003E2D51"/>
    <w:rsid w:val="003E2E0A"/>
    <w:rsid w:val="003E2FE1"/>
    <w:rsid w:val="003E3645"/>
    <w:rsid w:val="003E37E0"/>
    <w:rsid w:val="003E3EE6"/>
    <w:rsid w:val="003E3F4C"/>
    <w:rsid w:val="003E537A"/>
    <w:rsid w:val="003E586C"/>
    <w:rsid w:val="003E6062"/>
    <w:rsid w:val="003E7C59"/>
    <w:rsid w:val="003F0398"/>
    <w:rsid w:val="003F06DB"/>
    <w:rsid w:val="003F0E24"/>
    <w:rsid w:val="003F0FBD"/>
    <w:rsid w:val="003F11D4"/>
    <w:rsid w:val="003F211F"/>
    <w:rsid w:val="003F277C"/>
    <w:rsid w:val="003F2DD8"/>
    <w:rsid w:val="003F3F72"/>
    <w:rsid w:val="003F428B"/>
    <w:rsid w:val="003F45DB"/>
    <w:rsid w:val="003F4B58"/>
    <w:rsid w:val="003F5114"/>
    <w:rsid w:val="003F5429"/>
    <w:rsid w:val="003F611F"/>
    <w:rsid w:val="003F62F1"/>
    <w:rsid w:val="003F7C00"/>
    <w:rsid w:val="00400C95"/>
    <w:rsid w:val="00400E19"/>
    <w:rsid w:val="00401314"/>
    <w:rsid w:val="00402127"/>
    <w:rsid w:val="00402A9F"/>
    <w:rsid w:val="00402DAE"/>
    <w:rsid w:val="00403573"/>
    <w:rsid w:val="004035C4"/>
    <w:rsid w:val="00404C96"/>
    <w:rsid w:val="004055F7"/>
    <w:rsid w:val="00405C50"/>
    <w:rsid w:val="00405C74"/>
    <w:rsid w:val="00405EED"/>
    <w:rsid w:val="00406AB0"/>
    <w:rsid w:val="00406BF7"/>
    <w:rsid w:val="00406E81"/>
    <w:rsid w:val="00406F5B"/>
    <w:rsid w:val="00407663"/>
    <w:rsid w:val="00411607"/>
    <w:rsid w:val="00411922"/>
    <w:rsid w:val="00411D5F"/>
    <w:rsid w:val="004130FE"/>
    <w:rsid w:val="00413521"/>
    <w:rsid w:val="004139B9"/>
    <w:rsid w:val="004147EE"/>
    <w:rsid w:val="00414A1B"/>
    <w:rsid w:val="00414E06"/>
    <w:rsid w:val="0041579E"/>
    <w:rsid w:val="0041580F"/>
    <w:rsid w:val="00415CB7"/>
    <w:rsid w:val="00415DB3"/>
    <w:rsid w:val="00416C80"/>
    <w:rsid w:val="00416FB4"/>
    <w:rsid w:val="0041727F"/>
    <w:rsid w:val="004174E4"/>
    <w:rsid w:val="00417765"/>
    <w:rsid w:val="00417AAF"/>
    <w:rsid w:val="00417B4F"/>
    <w:rsid w:val="0042001B"/>
    <w:rsid w:val="00420389"/>
    <w:rsid w:val="00421A60"/>
    <w:rsid w:val="00422777"/>
    <w:rsid w:val="00422A25"/>
    <w:rsid w:val="00424123"/>
    <w:rsid w:val="00425451"/>
    <w:rsid w:val="00426BF9"/>
    <w:rsid w:val="0042787E"/>
    <w:rsid w:val="00427F84"/>
    <w:rsid w:val="00431157"/>
    <w:rsid w:val="0043175D"/>
    <w:rsid w:val="00431BFF"/>
    <w:rsid w:val="00431EE9"/>
    <w:rsid w:val="0043453E"/>
    <w:rsid w:val="0043465F"/>
    <w:rsid w:val="004348F5"/>
    <w:rsid w:val="00434C88"/>
    <w:rsid w:val="0043568C"/>
    <w:rsid w:val="004358BD"/>
    <w:rsid w:val="00435AB1"/>
    <w:rsid w:val="00435B75"/>
    <w:rsid w:val="00436493"/>
    <w:rsid w:val="00436883"/>
    <w:rsid w:val="00437AA4"/>
    <w:rsid w:val="00437E26"/>
    <w:rsid w:val="00440A7C"/>
    <w:rsid w:val="004410A2"/>
    <w:rsid w:val="00442BEE"/>
    <w:rsid w:val="0044390B"/>
    <w:rsid w:val="00443BF0"/>
    <w:rsid w:val="0044410C"/>
    <w:rsid w:val="004449EF"/>
    <w:rsid w:val="0044621D"/>
    <w:rsid w:val="00446292"/>
    <w:rsid w:val="00446742"/>
    <w:rsid w:val="00446A46"/>
    <w:rsid w:val="00446B96"/>
    <w:rsid w:val="00446E94"/>
    <w:rsid w:val="0045039E"/>
    <w:rsid w:val="004503E2"/>
    <w:rsid w:val="0045053B"/>
    <w:rsid w:val="0045096F"/>
    <w:rsid w:val="00450B14"/>
    <w:rsid w:val="004510EF"/>
    <w:rsid w:val="0045148A"/>
    <w:rsid w:val="00451E29"/>
    <w:rsid w:val="00451EB6"/>
    <w:rsid w:val="0045246B"/>
    <w:rsid w:val="00452DB1"/>
    <w:rsid w:val="00453957"/>
    <w:rsid w:val="00453BD7"/>
    <w:rsid w:val="004542DE"/>
    <w:rsid w:val="00454E33"/>
    <w:rsid w:val="0045593C"/>
    <w:rsid w:val="00455C6D"/>
    <w:rsid w:val="00455F6C"/>
    <w:rsid w:val="004569E8"/>
    <w:rsid w:val="00456CFF"/>
    <w:rsid w:val="00460860"/>
    <w:rsid w:val="0046093D"/>
    <w:rsid w:val="00460D51"/>
    <w:rsid w:val="00460E23"/>
    <w:rsid w:val="00461A12"/>
    <w:rsid w:val="00461EB7"/>
    <w:rsid w:val="0046216A"/>
    <w:rsid w:val="0046268D"/>
    <w:rsid w:val="00462BA3"/>
    <w:rsid w:val="00463B21"/>
    <w:rsid w:val="00463F56"/>
    <w:rsid w:val="00464108"/>
    <w:rsid w:val="0046538C"/>
    <w:rsid w:val="004679C4"/>
    <w:rsid w:val="00467E67"/>
    <w:rsid w:val="00470FCD"/>
    <w:rsid w:val="00471144"/>
    <w:rsid w:val="004721CD"/>
    <w:rsid w:val="00472FD0"/>
    <w:rsid w:val="00473A1B"/>
    <w:rsid w:val="004749C9"/>
    <w:rsid w:val="00474C5E"/>
    <w:rsid w:val="0047540E"/>
    <w:rsid w:val="0047549D"/>
    <w:rsid w:val="00475AD3"/>
    <w:rsid w:val="00475C9E"/>
    <w:rsid w:val="00475DB7"/>
    <w:rsid w:val="004761F7"/>
    <w:rsid w:val="00476D6B"/>
    <w:rsid w:val="004771B7"/>
    <w:rsid w:val="00480649"/>
    <w:rsid w:val="004808FF"/>
    <w:rsid w:val="00480BE1"/>
    <w:rsid w:val="00481A63"/>
    <w:rsid w:val="004826F2"/>
    <w:rsid w:val="004828DC"/>
    <w:rsid w:val="00482EF8"/>
    <w:rsid w:val="004842DC"/>
    <w:rsid w:val="004845D2"/>
    <w:rsid w:val="00484A3E"/>
    <w:rsid w:val="0048510F"/>
    <w:rsid w:val="004859C2"/>
    <w:rsid w:val="004860B3"/>
    <w:rsid w:val="0048759E"/>
    <w:rsid w:val="0048773A"/>
    <w:rsid w:val="004901C5"/>
    <w:rsid w:val="00490352"/>
    <w:rsid w:val="00490A88"/>
    <w:rsid w:val="00491328"/>
    <w:rsid w:val="00491458"/>
    <w:rsid w:val="00491BD5"/>
    <w:rsid w:val="00493F31"/>
    <w:rsid w:val="0049485A"/>
    <w:rsid w:val="00494E66"/>
    <w:rsid w:val="00495705"/>
    <w:rsid w:val="004958EC"/>
    <w:rsid w:val="004959C9"/>
    <w:rsid w:val="00495E10"/>
    <w:rsid w:val="00495E84"/>
    <w:rsid w:val="00496632"/>
    <w:rsid w:val="00496F67"/>
    <w:rsid w:val="00497891"/>
    <w:rsid w:val="004A0106"/>
    <w:rsid w:val="004A17F8"/>
    <w:rsid w:val="004A1961"/>
    <w:rsid w:val="004A239D"/>
    <w:rsid w:val="004A24C4"/>
    <w:rsid w:val="004A27BA"/>
    <w:rsid w:val="004A375D"/>
    <w:rsid w:val="004A3F42"/>
    <w:rsid w:val="004A4998"/>
    <w:rsid w:val="004A518D"/>
    <w:rsid w:val="004A522F"/>
    <w:rsid w:val="004A5D4E"/>
    <w:rsid w:val="004A5EF8"/>
    <w:rsid w:val="004A647E"/>
    <w:rsid w:val="004A6AA7"/>
    <w:rsid w:val="004A7336"/>
    <w:rsid w:val="004A7920"/>
    <w:rsid w:val="004A7BB2"/>
    <w:rsid w:val="004B020C"/>
    <w:rsid w:val="004B068D"/>
    <w:rsid w:val="004B155E"/>
    <w:rsid w:val="004B2803"/>
    <w:rsid w:val="004B292C"/>
    <w:rsid w:val="004B30B6"/>
    <w:rsid w:val="004B3F0C"/>
    <w:rsid w:val="004B4A06"/>
    <w:rsid w:val="004B4E76"/>
    <w:rsid w:val="004B5832"/>
    <w:rsid w:val="004B58CC"/>
    <w:rsid w:val="004B59F5"/>
    <w:rsid w:val="004B65C2"/>
    <w:rsid w:val="004B78D6"/>
    <w:rsid w:val="004C00E5"/>
    <w:rsid w:val="004C033E"/>
    <w:rsid w:val="004C0CE4"/>
    <w:rsid w:val="004C1D09"/>
    <w:rsid w:val="004C1E82"/>
    <w:rsid w:val="004C1EA5"/>
    <w:rsid w:val="004C1F3F"/>
    <w:rsid w:val="004C239A"/>
    <w:rsid w:val="004C2B9E"/>
    <w:rsid w:val="004C2C21"/>
    <w:rsid w:val="004C2CC0"/>
    <w:rsid w:val="004C37AA"/>
    <w:rsid w:val="004C48A4"/>
    <w:rsid w:val="004C4C92"/>
    <w:rsid w:val="004C4CFF"/>
    <w:rsid w:val="004C584D"/>
    <w:rsid w:val="004C5A38"/>
    <w:rsid w:val="004C5C41"/>
    <w:rsid w:val="004C7915"/>
    <w:rsid w:val="004D0E01"/>
    <w:rsid w:val="004D1F5F"/>
    <w:rsid w:val="004D2075"/>
    <w:rsid w:val="004D2205"/>
    <w:rsid w:val="004D268D"/>
    <w:rsid w:val="004D270C"/>
    <w:rsid w:val="004D2963"/>
    <w:rsid w:val="004D4897"/>
    <w:rsid w:val="004D4F48"/>
    <w:rsid w:val="004D5530"/>
    <w:rsid w:val="004D5F1F"/>
    <w:rsid w:val="004D5F6F"/>
    <w:rsid w:val="004D6309"/>
    <w:rsid w:val="004D6484"/>
    <w:rsid w:val="004D70A0"/>
    <w:rsid w:val="004D7883"/>
    <w:rsid w:val="004D78A4"/>
    <w:rsid w:val="004D7A32"/>
    <w:rsid w:val="004D7F2A"/>
    <w:rsid w:val="004E039D"/>
    <w:rsid w:val="004E042D"/>
    <w:rsid w:val="004E1EC1"/>
    <w:rsid w:val="004E2A8A"/>
    <w:rsid w:val="004E3585"/>
    <w:rsid w:val="004E3712"/>
    <w:rsid w:val="004E467F"/>
    <w:rsid w:val="004E5616"/>
    <w:rsid w:val="004E5D8D"/>
    <w:rsid w:val="004E63E4"/>
    <w:rsid w:val="004E65DD"/>
    <w:rsid w:val="004E676D"/>
    <w:rsid w:val="004E6C15"/>
    <w:rsid w:val="004F071D"/>
    <w:rsid w:val="004F0B35"/>
    <w:rsid w:val="004F1B55"/>
    <w:rsid w:val="004F33CD"/>
    <w:rsid w:val="004F34EE"/>
    <w:rsid w:val="004F36B1"/>
    <w:rsid w:val="004F4DF8"/>
    <w:rsid w:val="004F5680"/>
    <w:rsid w:val="004F680C"/>
    <w:rsid w:val="005002AD"/>
    <w:rsid w:val="005005DB"/>
    <w:rsid w:val="00500705"/>
    <w:rsid w:val="005017D4"/>
    <w:rsid w:val="00501905"/>
    <w:rsid w:val="00503EF2"/>
    <w:rsid w:val="005055F9"/>
    <w:rsid w:val="00506266"/>
    <w:rsid w:val="0050727D"/>
    <w:rsid w:val="00510B70"/>
    <w:rsid w:val="005112E4"/>
    <w:rsid w:val="00511B97"/>
    <w:rsid w:val="00511C55"/>
    <w:rsid w:val="00512DD8"/>
    <w:rsid w:val="00512E81"/>
    <w:rsid w:val="00512EE1"/>
    <w:rsid w:val="0051382D"/>
    <w:rsid w:val="00513F2D"/>
    <w:rsid w:val="005162AE"/>
    <w:rsid w:val="00516562"/>
    <w:rsid w:val="00521796"/>
    <w:rsid w:val="005226BF"/>
    <w:rsid w:val="00522F18"/>
    <w:rsid w:val="00524134"/>
    <w:rsid w:val="0052470C"/>
    <w:rsid w:val="00524C01"/>
    <w:rsid w:val="00526911"/>
    <w:rsid w:val="005272DE"/>
    <w:rsid w:val="0052770F"/>
    <w:rsid w:val="00527F69"/>
    <w:rsid w:val="00531401"/>
    <w:rsid w:val="00531B23"/>
    <w:rsid w:val="00532989"/>
    <w:rsid w:val="00532B33"/>
    <w:rsid w:val="00532EA3"/>
    <w:rsid w:val="00533258"/>
    <w:rsid w:val="005333CA"/>
    <w:rsid w:val="00533550"/>
    <w:rsid w:val="00533670"/>
    <w:rsid w:val="0053418D"/>
    <w:rsid w:val="005342D1"/>
    <w:rsid w:val="005348CB"/>
    <w:rsid w:val="005358C4"/>
    <w:rsid w:val="005360E3"/>
    <w:rsid w:val="00537162"/>
    <w:rsid w:val="00537811"/>
    <w:rsid w:val="00537D70"/>
    <w:rsid w:val="00537FBC"/>
    <w:rsid w:val="00540B87"/>
    <w:rsid w:val="00540F3E"/>
    <w:rsid w:val="00541144"/>
    <w:rsid w:val="005416D0"/>
    <w:rsid w:val="005418F9"/>
    <w:rsid w:val="00542355"/>
    <w:rsid w:val="00542BC6"/>
    <w:rsid w:val="00542E28"/>
    <w:rsid w:val="0054357E"/>
    <w:rsid w:val="0054390E"/>
    <w:rsid w:val="0054391D"/>
    <w:rsid w:val="00544022"/>
    <w:rsid w:val="005448AF"/>
    <w:rsid w:val="00544916"/>
    <w:rsid w:val="00544F80"/>
    <w:rsid w:val="00546761"/>
    <w:rsid w:val="005468F5"/>
    <w:rsid w:val="00550334"/>
    <w:rsid w:val="00551A15"/>
    <w:rsid w:val="00552250"/>
    <w:rsid w:val="00553273"/>
    <w:rsid w:val="0055331D"/>
    <w:rsid w:val="00553765"/>
    <w:rsid w:val="00553849"/>
    <w:rsid w:val="00553989"/>
    <w:rsid w:val="00553EDB"/>
    <w:rsid w:val="005543EA"/>
    <w:rsid w:val="00554C7A"/>
    <w:rsid w:val="0055502C"/>
    <w:rsid w:val="0055504D"/>
    <w:rsid w:val="00555660"/>
    <w:rsid w:val="00555A3F"/>
    <w:rsid w:val="005602AD"/>
    <w:rsid w:val="005609D4"/>
    <w:rsid w:val="00560ECA"/>
    <w:rsid w:val="00560FE2"/>
    <w:rsid w:val="00562074"/>
    <w:rsid w:val="00562AB4"/>
    <w:rsid w:val="00562F57"/>
    <w:rsid w:val="005635FD"/>
    <w:rsid w:val="00564087"/>
    <w:rsid w:val="00564819"/>
    <w:rsid w:val="00564A73"/>
    <w:rsid w:val="005665E0"/>
    <w:rsid w:val="00566949"/>
    <w:rsid w:val="00566A9F"/>
    <w:rsid w:val="0056774B"/>
    <w:rsid w:val="00567ACE"/>
    <w:rsid w:val="00567B36"/>
    <w:rsid w:val="00571433"/>
    <w:rsid w:val="0057169C"/>
    <w:rsid w:val="00571AE7"/>
    <w:rsid w:val="00572271"/>
    <w:rsid w:val="00572F21"/>
    <w:rsid w:val="005739A8"/>
    <w:rsid w:val="00574998"/>
    <w:rsid w:val="00575860"/>
    <w:rsid w:val="005763A5"/>
    <w:rsid w:val="00576452"/>
    <w:rsid w:val="005800B1"/>
    <w:rsid w:val="005808AF"/>
    <w:rsid w:val="00580E96"/>
    <w:rsid w:val="00581AFA"/>
    <w:rsid w:val="00581E0B"/>
    <w:rsid w:val="00582166"/>
    <w:rsid w:val="0058251E"/>
    <w:rsid w:val="005827A5"/>
    <w:rsid w:val="0058353F"/>
    <w:rsid w:val="00583820"/>
    <w:rsid w:val="00583896"/>
    <w:rsid w:val="00584C2E"/>
    <w:rsid w:val="00586618"/>
    <w:rsid w:val="00586E55"/>
    <w:rsid w:val="00587142"/>
    <w:rsid w:val="005872A8"/>
    <w:rsid w:val="00587FF0"/>
    <w:rsid w:val="00590286"/>
    <w:rsid w:val="00590B72"/>
    <w:rsid w:val="00590D8E"/>
    <w:rsid w:val="00591B00"/>
    <w:rsid w:val="00591D09"/>
    <w:rsid w:val="00591D93"/>
    <w:rsid w:val="00592247"/>
    <w:rsid w:val="0059278C"/>
    <w:rsid w:val="00592833"/>
    <w:rsid w:val="00592ADC"/>
    <w:rsid w:val="0059359E"/>
    <w:rsid w:val="00593A88"/>
    <w:rsid w:val="00593FED"/>
    <w:rsid w:val="00594EE9"/>
    <w:rsid w:val="005951C7"/>
    <w:rsid w:val="00595979"/>
    <w:rsid w:val="005963B0"/>
    <w:rsid w:val="005A1AE0"/>
    <w:rsid w:val="005A2AAB"/>
    <w:rsid w:val="005A2F81"/>
    <w:rsid w:val="005A3FA6"/>
    <w:rsid w:val="005A4271"/>
    <w:rsid w:val="005A4A0D"/>
    <w:rsid w:val="005A51E3"/>
    <w:rsid w:val="005A628D"/>
    <w:rsid w:val="005A7088"/>
    <w:rsid w:val="005A7245"/>
    <w:rsid w:val="005B013D"/>
    <w:rsid w:val="005B04DC"/>
    <w:rsid w:val="005B0581"/>
    <w:rsid w:val="005B0AA8"/>
    <w:rsid w:val="005B152D"/>
    <w:rsid w:val="005B1FBD"/>
    <w:rsid w:val="005B2881"/>
    <w:rsid w:val="005B2E81"/>
    <w:rsid w:val="005B2EC2"/>
    <w:rsid w:val="005B3848"/>
    <w:rsid w:val="005B3A7B"/>
    <w:rsid w:val="005B3D4A"/>
    <w:rsid w:val="005B46D2"/>
    <w:rsid w:val="005B4A1F"/>
    <w:rsid w:val="005B4B8C"/>
    <w:rsid w:val="005B4BBA"/>
    <w:rsid w:val="005B59E9"/>
    <w:rsid w:val="005B6578"/>
    <w:rsid w:val="005B771E"/>
    <w:rsid w:val="005B7E87"/>
    <w:rsid w:val="005C0B6D"/>
    <w:rsid w:val="005C0F4D"/>
    <w:rsid w:val="005C1541"/>
    <w:rsid w:val="005C1DE4"/>
    <w:rsid w:val="005C2308"/>
    <w:rsid w:val="005C2636"/>
    <w:rsid w:val="005C2EE5"/>
    <w:rsid w:val="005C4D39"/>
    <w:rsid w:val="005C4D7D"/>
    <w:rsid w:val="005C4E6E"/>
    <w:rsid w:val="005C5605"/>
    <w:rsid w:val="005C5C7C"/>
    <w:rsid w:val="005C5CF7"/>
    <w:rsid w:val="005C6D6A"/>
    <w:rsid w:val="005C70E7"/>
    <w:rsid w:val="005C78CD"/>
    <w:rsid w:val="005C7A8F"/>
    <w:rsid w:val="005C7C8D"/>
    <w:rsid w:val="005C7CE7"/>
    <w:rsid w:val="005C7EAA"/>
    <w:rsid w:val="005D07DE"/>
    <w:rsid w:val="005D1000"/>
    <w:rsid w:val="005D2101"/>
    <w:rsid w:val="005D23F8"/>
    <w:rsid w:val="005D26CB"/>
    <w:rsid w:val="005D29A3"/>
    <w:rsid w:val="005D3195"/>
    <w:rsid w:val="005D31E3"/>
    <w:rsid w:val="005D3FFD"/>
    <w:rsid w:val="005D5125"/>
    <w:rsid w:val="005D52BC"/>
    <w:rsid w:val="005D62E7"/>
    <w:rsid w:val="005D63A5"/>
    <w:rsid w:val="005D6482"/>
    <w:rsid w:val="005D678A"/>
    <w:rsid w:val="005D6918"/>
    <w:rsid w:val="005D6ADF"/>
    <w:rsid w:val="005D76C1"/>
    <w:rsid w:val="005D7E48"/>
    <w:rsid w:val="005E10A1"/>
    <w:rsid w:val="005E16B0"/>
    <w:rsid w:val="005E18AD"/>
    <w:rsid w:val="005E199B"/>
    <w:rsid w:val="005E2834"/>
    <w:rsid w:val="005E28B9"/>
    <w:rsid w:val="005E2DB9"/>
    <w:rsid w:val="005E2EED"/>
    <w:rsid w:val="005E301C"/>
    <w:rsid w:val="005E32CA"/>
    <w:rsid w:val="005E439C"/>
    <w:rsid w:val="005E5B7A"/>
    <w:rsid w:val="005E6191"/>
    <w:rsid w:val="005E6363"/>
    <w:rsid w:val="005E7F44"/>
    <w:rsid w:val="005F0046"/>
    <w:rsid w:val="005F06C7"/>
    <w:rsid w:val="005F07C6"/>
    <w:rsid w:val="005F0C65"/>
    <w:rsid w:val="005F10C7"/>
    <w:rsid w:val="005F13AA"/>
    <w:rsid w:val="005F15D9"/>
    <w:rsid w:val="005F1866"/>
    <w:rsid w:val="005F1BBC"/>
    <w:rsid w:val="005F31C4"/>
    <w:rsid w:val="005F3400"/>
    <w:rsid w:val="005F3C1B"/>
    <w:rsid w:val="005F4AB0"/>
    <w:rsid w:val="005F5B12"/>
    <w:rsid w:val="005F6BA2"/>
    <w:rsid w:val="005F7600"/>
    <w:rsid w:val="005F7A96"/>
    <w:rsid w:val="00600368"/>
    <w:rsid w:val="00601CA6"/>
    <w:rsid w:val="00601D7A"/>
    <w:rsid w:val="00601F99"/>
    <w:rsid w:val="00602F28"/>
    <w:rsid w:val="006040FB"/>
    <w:rsid w:val="00604E6A"/>
    <w:rsid w:val="00605BB5"/>
    <w:rsid w:val="00606144"/>
    <w:rsid w:val="006061D7"/>
    <w:rsid w:val="0060672F"/>
    <w:rsid w:val="006068FB"/>
    <w:rsid w:val="00606BC4"/>
    <w:rsid w:val="00610A81"/>
    <w:rsid w:val="00610DD7"/>
    <w:rsid w:val="00610F87"/>
    <w:rsid w:val="00611246"/>
    <w:rsid w:val="00612336"/>
    <w:rsid w:val="00612760"/>
    <w:rsid w:val="0061315C"/>
    <w:rsid w:val="00613308"/>
    <w:rsid w:val="00613E2B"/>
    <w:rsid w:val="00613E58"/>
    <w:rsid w:val="006145B9"/>
    <w:rsid w:val="00614873"/>
    <w:rsid w:val="00614FE1"/>
    <w:rsid w:val="00615B64"/>
    <w:rsid w:val="00616252"/>
    <w:rsid w:val="00616280"/>
    <w:rsid w:val="00616707"/>
    <w:rsid w:val="00617A0A"/>
    <w:rsid w:val="00617AFA"/>
    <w:rsid w:val="006200AC"/>
    <w:rsid w:val="00620451"/>
    <w:rsid w:val="00620E54"/>
    <w:rsid w:val="00621231"/>
    <w:rsid w:val="0062178E"/>
    <w:rsid w:val="00621D11"/>
    <w:rsid w:val="00622345"/>
    <w:rsid w:val="0062245B"/>
    <w:rsid w:val="00622477"/>
    <w:rsid w:val="006226D9"/>
    <w:rsid w:val="00622F8F"/>
    <w:rsid w:val="00623C14"/>
    <w:rsid w:val="0062462F"/>
    <w:rsid w:val="00624886"/>
    <w:rsid w:val="00624A51"/>
    <w:rsid w:val="00624E6C"/>
    <w:rsid w:val="00624F3A"/>
    <w:rsid w:val="00625912"/>
    <w:rsid w:val="00625B58"/>
    <w:rsid w:val="00625FF8"/>
    <w:rsid w:val="0062612C"/>
    <w:rsid w:val="00626163"/>
    <w:rsid w:val="00626799"/>
    <w:rsid w:val="006267C7"/>
    <w:rsid w:val="0062780E"/>
    <w:rsid w:val="0062790E"/>
    <w:rsid w:val="00630F6A"/>
    <w:rsid w:val="006314EA"/>
    <w:rsid w:val="00631641"/>
    <w:rsid w:val="00631843"/>
    <w:rsid w:val="00631931"/>
    <w:rsid w:val="00632998"/>
    <w:rsid w:val="00632D2C"/>
    <w:rsid w:val="006331DE"/>
    <w:rsid w:val="00633443"/>
    <w:rsid w:val="006338D0"/>
    <w:rsid w:val="00633AB4"/>
    <w:rsid w:val="00633B4C"/>
    <w:rsid w:val="00633D90"/>
    <w:rsid w:val="00633E69"/>
    <w:rsid w:val="0063411F"/>
    <w:rsid w:val="00634C05"/>
    <w:rsid w:val="00635B36"/>
    <w:rsid w:val="00635B96"/>
    <w:rsid w:val="00635CAD"/>
    <w:rsid w:val="0063654D"/>
    <w:rsid w:val="00636CF4"/>
    <w:rsid w:val="0063727D"/>
    <w:rsid w:val="0064036A"/>
    <w:rsid w:val="0064129E"/>
    <w:rsid w:val="0064185C"/>
    <w:rsid w:val="00641C27"/>
    <w:rsid w:val="00641C49"/>
    <w:rsid w:val="00641D30"/>
    <w:rsid w:val="0064241C"/>
    <w:rsid w:val="006452BC"/>
    <w:rsid w:val="006469B2"/>
    <w:rsid w:val="00646B29"/>
    <w:rsid w:val="00646FFA"/>
    <w:rsid w:val="006474AB"/>
    <w:rsid w:val="00647C97"/>
    <w:rsid w:val="00650DF8"/>
    <w:rsid w:val="00650F57"/>
    <w:rsid w:val="00651437"/>
    <w:rsid w:val="00651A2C"/>
    <w:rsid w:val="00651ADA"/>
    <w:rsid w:val="00653629"/>
    <w:rsid w:val="00653AF6"/>
    <w:rsid w:val="00653CCA"/>
    <w:rsid w:val="0065455E"/>
    <w:rsid w:val="006554BE"/>
    <w:rsid w:val="006557E1"/>
    <w:rsid w:val="00655883"/>
    <w:rsid w:val="006559AE"/>
    <w:rsid w:val="00655D0F"/>
    <w:rsid w:val="006568DC"/>
    <w:rsid w:val="00657548"/>
    <w:rsid w:val="0065759B"/>
    <w:rsid w:val="00657BA4"/>
    <w:rsid w:val="00660435"/>
    <w:rsid w:val="0066050C"/>
    <w:rsid w:val="0066143B"/>
    <w:rsid w:val="006619B4"/>
    <w:rsid w:val="00661C35"/>
    <w:rsid w:val="00661EC5"/>
    <w:rsid w:val="0066200D"/>
    <w:rsid w:val="00662DDD"/>
    <w:rsid w:val="006634F9"/>
    <w:rsid w:val="00664239"/>
    <w:rsid w:val="0066441F"/>
    <w:rsid w:val="00664C82"/>
    <w:rsid w:val="00665103"/>
    <w:rsid w:val="00665264"/>
    <w:rsid w:val="00665370"/>
    <w:rsid w:val="00666334"/>
    <w:rsid w:val="00666390"/>
    <w:rsid w:val="00666F65"/>
    <w:rsid w:val="006676B6"/>
    <w:rsid w:val="00671791"/>
    <w:rsid w:val="006718DB"/>
    <w:rsid w:val="0067262C"/>
    <w:rsid w:val="0067356D"/>
    <w:rsid w:val="00674D0C"/>
    <w:rsid w:val="00675386"/>
    <w:rsid w:val="00675F79"/>
    <w:rsid w:val="0067784D"/>
    <w:rsid w:val="00677FB3"/>
    <w:rsid w:val="006808F4"/>
    <w:rsid w:val="006814C2"/>
    <w:rsid w:val="006820B9"/>
    <w:rsid w:val="00682E91"/>
    <w:rsid w:val="00683E23"/>
    <w:rsid w:val="00684330"/>
    <w:rsid w:val="00684D01"/>
    <w:rsid w:val="00684E6C"/>
    <w:rsid w:val="00685034"/>
    <w:rsid w:val="006850EC"/>
    <w:rsid w:val="00685638"/>
    <w:rsid w:val="006856A3"/>
    <w:rsid w:val="0068631D"/>
    <w:rsid w:val="00686C04"/>
    <w:rsid w:val="00687341"/>
    <w:rsid w:val="00687F7A"/>
    <w:rsid w:val="0069048F"/>
    <w:rsid w:val="0069221B"/>
    <w:rsid w:val="00692418"/>
    <w:rsid w:val="0069280E"/>
    <w:rsid w:val="00692A47"/>
    <w:rsid w:val="0069374B"/>
    <w:rsid w:val="00694CBB"/>
    <w:rsid w:val="00694E01"/>
    <w:rsid w:val="00694FD7"/>
    <w:rsid w:val="00697059"/>
    <w:rsid w:val="0069799B"/>
    <w:rsid w:val="00697F06"/>
    <w:rsid w:val="006A0A0D"/>
    <w:rsid w:val="006A0A41"/>
    <w:rsid w:val="006A153C"/>
    <w:rsid w:val="006A1780"/>
    <w:rsid w:val="006A2E78"/>
    <w:rsid w:val="006A3A74"/>
    <w:rsid w:val="006A4EC9"/>
    <w:rsid w:val="006A4FDB"/>
    <w:rsid w:val="006A52BD"/>
    <w:rsid w:val="006A5E41"/>
    <w:rsid w:val="006A6847"/>
    <w:rsid w:val="006A6C4D"/>
    <w:rsid w:val="006A79AB"/>
    <w:rsid w:val="006B0251"/>
    <w:rsid w:val="006B02AA"/>
    <w:rsid w:val="006B1362"/>
    <w:rsid w:val="006B164A"/>
    <w:rsid w:val="006B2509"/>
    <w:rsid w:val="006B416D"/>
    <w:rsid w:val="006B44FF"/>
    <w:rsid w:val="006B4764"/>
    <w:rsid w:val="006B4773"/>
    <w:rsid w:val="006B4F66"/>
    <w:rsid w:val="006B513C"/>
    <w:rsid w:val="006B533E"/>
    <w:rsid w:val="006B5932"/>
    <w:rsid w:val="006B59DE"/>
    <w:rsid w:val="006B639D"/>
    <w:rsid w:val="006B7AA8"/>
    <w:rsid w:val="006B7B0C"/>
    <w:rsid w:val="006C0605"/>
    <w:rsid w:val="006C128B"/>
    <w:rsid w:val="006C12C5"/>
    <w:rsid w:val="006C1324"/>
    <w:rsid w:val="006C1B4D"/>
    <w:rsid w:val="006C21FA"/>
    <w:rsid w:val="006C2813"/>
    <w:rsid w:val="006C2915"/>
    <w:rsid w:val="006C4176"/>
    <w:rsid w:val="006C5E75"/>
    <w:rsid w:val="006C6871"/>
    <w:rsid w:val="006C6A86"/>
    <w:rsid w:val="006C7F11"/>
    <w:rsid w:val="006D059B"/>
    <w:rsid w:val="006D1ABF"/>
    <w:rsid w:val="006D20C8"/>
    <w:rsid w:val="006D3126"/>
    <w:rsid w:val="006D39AA"/>
    <w:rsid w:val="006D3F07"/>
    <w:rsid w:val="006D3F5B"/>
    <w:rsid w:val="006D49C2"/>
    <w:rsid w:val="006D49D5"/>
    <w:rsid w:val="006D4C95"/>
    <w:rsid w:val="006D4D3B"/>
    <w:rsid w:val="006D55BA"/>
    <w:rsid w:val="006D5E5E"/>
    <w:rsid w:val="006D62C2"/>
    <w:rsid w:val="006D6529"/>
    <w:rsid w:val="006D6CBA"/>
    <w:rsid w:val="006D7332"/>
    <w:rsid w:val="006D78DD"/>
    <w:rsid w:val="006D7B6B"/>
    <w:rsid w:val="006E0D9A"/>
    <w:rsid w:val="006E50E9"/>
    <w:rsid w:val="006E597C"/>
    <w:rsid w:val="006E6CE3"/>
    <w:rsid w:val="006E745E"/>
    <w:rsid w:val="006F0D8B"/>
    <w:rsid w:val="006F12E8"/>
    <w:rsid w:val="006F25F0"/>
    <w:rsid w:val="006F26CE"/>
    <w:rsid w:val="006F2A8B"/>
    <w:rsid w:val="006F32BF"/>
    <w:rsid w:val="006F3484"/>
    <w:rsid w:val="006F4054"/>
    <w:rsid w:val="006F47A5"/>
    <w:rsid w:val="006F560A"/>
    <w:rsid w:val="006F5C9F"/>
    <w:rsid w:val="00700194"/>
    <w:rsid w:val="00701012"/>
    <w:rsid w:val="007013D4"/>
    <w:rsid w:val="00703621"/>
    <w:rsid w:val="007036DB"/>
    <w:rsid w:val="007038F6"/>
    <w:rsid w:val="00703A79"/>
    <w:rsid w:val="00703D8D"/>
    <w:rsid w:val="007041A1"/>
    <w:rsid w:val="007052DA"/>
    <w:rsid w:val="007058C4"/>
    <w:rsid w:val="00707F69"/>
    <w:rsid w:val="0071074D"/>
    <w:rsid w:val="00710DDD"/>
    <w:rsid w:val="0071163A"/>
    <w:rsid w:val="0071189D"/>
    <w:rsid w:val="007119B2"/>
    <w:rsid w:val="0071343E"/>
    <w:rsid w:val="00713C3E"/>
    <w:rsid w:val="00713FCC"/>
    <w:rsid w:val="00714F01"/>
    <w:rsid w:val="007155CD"/>
    <w:rsid w:val="00715E7B"/>
    <w:rsid w:val="00715F4A"/>
    <w:rsid w:val="00716CF7"/>
    <w:rsid w:val="007170AB"/>
    <w:rsid w:val="00720710"/>
    <w:rsid w:val="0072085C"/>
    <w:rsid w:val="007211B0"/>
    <w:rsid w:val="007211F8"/>
    <w:rsid w:val="00721442"/>
    <w:rsid w:val="00721666"/>
    <w:rsid w:val="007217D0"/>
    <w:rsid w:val="00722376"/>
    <w:rsid w:val="007223C4"/>
    <w:rsid w:val="0072297F"/>
    <w:rsid w:val="00722AE0"/>
    <w:rsid w:val="0072319B"/>
    <w:rsid w:val="00723997"/>
    <w:rsid w:val="00723D02"/>
    <w:rsid w:val="00723D66"/>
    <w:rsid w:val="0072434D"/>
    <w:rsid w:val="0072457C"/>
    <w:rsid w:val="007248A6"/>
    <w:rsid w:val="0072565B"/>
    <w:rsid w:val="00725FBB"/>
    <w:rsid w:val="007265B9"/>
    <w:rsid w:val="0072681F"/>
    <w:rsid w:val="00726C19"/>
    <w:rsid w:val="007276BD"/>
    <w:rsid w:val="00727ED4"/>
    <w:rsid w:val="007302CA"/>
    <w:rsid w:val="0073089D"/>
    <w:rsid w:val="007310E1"/>
    <w:rsid w:val="00731B8B"/>
    <w:rsid w:val="00731CA6"/>
    <w:rsid w:val="00731E1B"/>
    <w:rsid w:val="007322D5"/>
    <w:rsid w:val="00732D0C"/>
    <w:rsid w:val="0073344B"/>
    <w:rsid w:val="00733541"/>
    <w:rsid w:val="007336BB"/>
    <w:rsid w:val="00734682"/>
    <w:rsid w:val="0073522D"/>
    <w:rsid w:val="00735DAD"/>
    <w:rsid w:val="00736725"/>
    <w:rsid w:val="00737EA3"/>
    <w:rsid w:val="00737F4C"/>
    <w:rsid w:val="007411F5"/>
    <w:rsid w:val="0074263D"/>
    <w:rsid w:val="00742803"/>
    <w:rsid w:val="0074282A"/>
    <w:rsid w:val="00742E0A"/>
    <w:rsid w:val="007434EB"/>
    <w:rsid w:val="007437DB"/>
    <w:rsid w:val="007464DA"/>
    <w:rsid w:val="00747736"/>
    <w:rsid w:val="00747A0C"/>
    <w:rsid w:val="007506B0"/>
    <w:rsid w:val="00750FF0"/>
    <w:rsid w:val="0075103B"/>
    <w:rsid w:val="007510CD"/>
    <w:rsid w:val="007515DC"/>
    <w:rsid w:val="00751A4F"/>
    <w:rsid w:val="00751BA0"/>
    <w:rsid w:val="007526D1"/>
    <w:rsid w:val="00752B8E"/>
    <w:rsid w:val="00752F77"/>
    <w:rsid w:val="00753EAA"/>
    <w:rsid w:val="0075422F"/>
    <w:rsid w:val="00754441"/>
    <w:rsid w:val="00754E19"/>
    <w:rsid w:val="0075592B"/>
    <w:rsid w:val="00756040"/>
    <w:rsid w:val="00756247"/>
    <w:rsid w:val="0075649B"/>
    <w:rsid w:val="00757277"/>
    <w:rsid w:val="00757CF0"/>
    <w:rsid w:val="007609B5"/>
    <w:rsid w:val="00760CAE"/>
    <w:rsid w:val="00761458"/>
    <w:rsid w:val="00762B81"/>
    <w:rsid w:val="00763C65"/>
    <w:rsid w:val="00764104"/>
    <w:rsid w:val="007641A0"/>
    <w:rsid w:val="00764BF3"/>
    <w:rsid w:val="00764C5F"/>
    <w:rsid w:val="0076513F"/>
    <w:rsid w:val="00765DD9"/>
    <w:rsid w:val="00766590"/>
    <w:rsid w:val="00767BDA"/>
    <w:rsid w:val="00767C4E"/>
    <w:rsid w:val="007700B3"/>
    <w:rsid w:val="00771097"/>
    <w:rsid w:val="007711D3"/>
    <w:rsid w:val="0077491C"/>
    <w:rsid w:val="007749EE"/>
    <w:rsid w:val="00775048"/>
    <w:rsid w:val="00775130"/>
    <w:rsid w:val="00776663"/>
    <w:rsid w:val="0077685F"/>
    <w:rsid w:val="00776A27"/>
    <w:rsid w:val="00776CFC"/>
    <w:rsid w:val="007776F9"/>
    <w:rsid w:val="00780842"/>
    <w:rsid w:val="00780914"/>
    <w:rsid w:val="0078192C"/>
    <w:rsid w:val="00783176"/>
    <w:rsid w:val="0078361F"/>
    <w:rsid w:val="00783A2B"/>
    <w:rsid w:val="0078496E"/>
    <w:rsid w:val="00784FC9"/>
    <w:rsid w:val="007862A8"/>
    <w:rsid w:val="007867E2"/>
    <w:rsid w:val="007869A2"/>
    <w:rsid w:val="007872E5"/>
    <w:rsid w:val="0078741A"/>
    <w:rsid w:val="007878E1"/>
    <w:rsid w:val="00787C14"/>
    <w:rsid w:val="00787C3A"/>
    <w:rsid w:val="00787CB7"/>
    <w:rsid w:val="007902A1"/>
    <w:rsid w:val="0079076D"/>
    <w:rsid w:val="00790DC6"/>
    <w:rsid w:val="00790DFD"/>
    <w:rsid w:val="00790F71"/>
    <w:rsid w:val="007910F7"/>
    <w:rsid w:val="0079177A"/>
    <w:rsid w:val="00791911"/>
    <w:rsid w:val="00791AEF"/>
    <w:rsid w:val="0079247A"/>
    <w:rsid w:val="007924D6"/>
    <w:rsid w:val="00792CE4"/>
    <w:rsid w:val="00792D4E"/>
    <w:rsid w:val="0079349A"/>
    <w:rsid w:val="0079386F"/>
    <w:rsid w:val="007940D5"/>
    <w:rsid w:val="007941BB"/>
    <w:rsid w:val="00794492"/>
    <w:rsid w:val="00794A94"/>
    <w:rsid w:val="0079588E"/>
    <w:rsid w:val="00795F3F"/>
    <w:rsid w:val="007960A4"/>
    <w:rsid w:val="00796FBA"/>
    <w:rsid w:val="00796FBB"/>
    <w:rsid w:val="00797ACF"/>
    <w:rsid w:val="00797E0E"/>
    <w:rsid w:val="00797FF1"/>
    <w:rsid w:val="007A025B"/>
    <w:rsid w:val="007A0A35"/>
    <w:rsid w:val="007A0A44"/>
    <w:rsid w:val="007A0F60"/>
    <w:rsid w:val="007A1EE2"/>
    <w:rsid w:val="007A25A8"/>
    <w:rsid w:val="007A31F4"/>
    <w:rsid w:val="007A35B8"/>
    <w:rsid w:val="007A4E8A"/>
    <w:rsid w:val="007A53A7"/>
    <w:rsid w:val="007A5722"/>
    <w:rsid w:val="007A669A"/>
    <w:rsid w:val="007A7562"/>
    <w:rsid w:val="007A791C"/>
    <w:rsid w:val="007A7EC9"/>
    <w:rsid w:val="007B0089"/>
    <w:rsid w:val="007B0433"/>
    <w:rsid w:val="007B0699"/>
    <w:rsid w:val="007B0805"/>
    <w:rsid w:val="007B1120"/>
    <w:rsid w:val="007B1997"/>
    <w:rsid w:val="007B1F53"/>
    <w:rsid w:val="007B2A06"/>
    <w:rsid w:val="007B2B39"/>
    <w:rsid w:val="007B30A3"/>
    <w:rsid w:val="007B3C2D"/>
    <w:rsid w:val="007B5659"/>
    <w:rsid w:val="007B56A6"/>
    <w:rsid w:val="007B6064"/>
    <w:rsid w:val="007B78E7"/>
    <w:rsid w:val="007B7995"/>
    <w:rsid w:val="007C12B2"/>
    <w:rsid w:val="007C135B"/>
    <w:rsid w:val="007C16D4"/>
    <w:rsid w:val="007C19CA"/>
    <w:rsid w:val="007C1B42"/>
    <w:rsid w:val="007C21C3"/>
    <w:rsid w:val="007C28ED"/>
    <w:rsid w:val="007C2E22"/>
    <w:rsid w:val="007C30FA"/>
    <w:rsid w:val="007C44CC"/>
    <w:rsid w:val="007C4768"/>
    <w:rsid w:val="007C4C03"/>
    <w:rsid w:val="007C4E24"/>
    <w:rsid w:val="007C6B99"/>
    <w:rsid w:val="007C700D"/>
    <w:rsid w:val="007C7AAC"/>
    <w:rsid w:val="007C7DA0"/>
    <w:rsid w:val="007D046C"/>
    <w:rsid w:val="007D106E"/>
    <w:rsid w:val="007D11D2"/>
    <w:rsid w:val="007D14B4"/>
    <w:rsid w:val="007D2308"/>
    <w:rsid w:val="007D24EB"/>
    <w:rsid w:val="007D3813"/>
    <w:rsid w:val="007D4C35"/>
    <w:rsid w:val="007D4DA6"/>
    <w:rsid w:val="007D4DA8"/>
    <w:rsid w:val="007D6182"/>
    <w:rsid w:val="007D637E"/>
    <w:rsid w:val="007D6AC0"/>
    <w:rsid w:val="007D7AA7"/>
    <w:rsid w:val="007D7C1F"/>
    <w:rsid w:val="007E057C"/>
    <w:rsid w:val="007E0BF4"/>
    <w:rsid w:val="007E1875"/>
    <w:rsid w:val="007E1C6B"/>
    <w:rsid w:val="007E2FC0"/>
    <w:rsid w:val="007E3745"/>
    <w:rsid w:val="007E3A65"/>
    <w:rsid w:val="007E4822"/>
    <w:rsid w:val="007E4E70"/>
    <w:rsid w:val="007E5316"/>
    <w:rsid w:val="007E5ECE"/>
    <w:rsid w:val="007E6039"/>
    <w:rsid w:val="007E6A71"/>
    <w:rsid w:val="007E6ECE"/>
    <w:rsid w:val="007E7418"/>
    <w:rsid w:val="007E7973"/>
    <w:rsid w:val="007F01CD"/>
    <w:rsid w:val="007F14AD"/>
    <w:rsid w:val="007F1D1A"/>
    <w:rsid w:val="007F2407"/>
    <w:rsid w:val="007F3793"/>
    <w:rsid w:val="007F4534"/>
    <w:rsid w:val="007F49A6"/>
    <w:rsid w:val="007F5B45"/>
    <w:rsid w:val="007F620F"/>
    <w:rsid w:val="007F6541"/>
    <w:rsid w:val="007F789E"/>
    <w:rsid w:val="007F78FD"/>
    <w:rsid w:val="0080069E"/>
    <w:rsid w:val="00800D6D"/>
    <w:rsid w:val="00800EEC"/>
    <w:rsid w:val="00801D5E"/>
    <w:rsid w:val="00801E60"/>
    <w:rsid w:val="00801EAB"/>
    <w:rsid w:val="00802EF2"/>
    <w:rsid w:val="008041EA"/>
    <w:rsid w:val="00804B3A"/>
    <w:rsid w:val="00807B68"/>
    <w:rsid w:val="00810064"/>
    <w:rsid w:val="008109A2"/>
    <w:rsid w:val="0081166D"/>
    <w:rsid w:val="008128A2"/>
    <w:rsid w:val="00812EB1"/>
    <w:rsid w:val="00814216"/>
    <w:rsid w:val="008151A0"/>
    <w:rsid w:val="00815292"/>
    <w:rsid w:val="00815381"/>
    <w:rsid w:val="00815823"/>
    <w:rsid w:val="00815C09"/>
    <w:rsid w:val="008160AD"/>
    <w:rsid w:val="008166F0"/>
    <w:rsid w:val="00816C46"/>
    <w:rsid w:val="008170AE"/>
    <w:rsid w:val="008203CE"/>
    <w:rsid w:val="00821002"/>
    <w:rsid w:val="0082204A"/>
    <w:rsid w:val="008232FE"/>
    <w:rsid w:val="00823825"/>
    <w:rsid w:val="00824506"/>
    <w:rsid w:val="0082489C"/>
    <w:rsid w:val="00824B3B"/>
    <w:rsid w:val="00825085"/>
    <w:rsid w:val="00825FCE"/>
    <w:rsid w:val="00826CD1"/>
    <w:rsid w:val="008273B8"/>
    <w:rsid w:val="00827941"/>
    <w:rsid w:val="00830313"/>
    <w:rsid w:val="008304CE"/>
    <w:rsid w:val="00830D6A"/>
    <w:rsid w:val="008318E4"/>
    <w:rsid w:val="00831C9B"/>
    <w:rsid w:val="00831DD6"/>
    <w:rsid w:val="00832C47"/>
    <w:rsid w:val="00832ECB"/>
    <w:rsid w:val="008335DC"/>
    <w:rsid w:val="00833C9A"/>
    <w:rsid w:val="00834478"/>
    <w:rsid w:val="008344E2"/>
    <w:rsid w:val="00834B38"/>
    <w:rsid w:val="008350FC"/>
    <w:rsid w:val="008351E2"/>
    <w:rsid w:val="00835711"/>
    <w:rsid w:val="00835717"/>
    <w:rsid w:val="00840591"/>
    <w:rsid w:val="00840E6C"/>
    <w:rsid w:val="00842402"/>
    <w:rsid w:val="00844079"/>
    <w:rsid w:val="008440D4"/>
    <w:rsid w:val="00844353"/>
    <w:rsid w:val="00844EA7"/>
    <w:rsid w:val="00846B8B"/>
    <w:rsid w:val="0085035A"/>
    <w:rsid w:val="00850691"/>
    <w:rsid w:val="00850A3A"/>
    <w:rsid w:val="00852161"/>
    <w:rsid w:val="008529D7"/>
    <w:rsid w:val="00852BC2"/>
    <w:rsid w:val="008534E4"/>
    <w:rsid w:val="00853918"/>
    <w:rsid w:val="008539F5"/>
    <w:rsid w:val="008557FA"/>
    <w:rsid w:val="00856ACB"/>
    <w:rsid w:val="00856EFF"/>
    <w:rsid w:val="00857B03"/>
    <w:rsid w:val="00857EE5"/>
    <w:rsid w:val="00860C20"/>
    <w:rsid w:val="0086100F"/>
    <w:rsid w:val="0086156B"/>
    <w:rsid w:val="00861591"/>
    <w:rsid w:val="00861C10"/>
    <w:rsid w:val="00862873"/>
    <w:rsid w:val="00862A7A"/>
    <w:rsid w:val="00862C4F"/>
    <w:rsid w:val="00862D16"/>
    <w:rsid w:val="00863300"/>
    <w:rsid w:val="0086383E"/>
    <w:rsid w:val="008638C4"/>
    <w:rsid w:val="00863E2B"/>
    <w:rsid w:val="0086408F"/>
    <w:rsid w:val="008646EF"/>
    <w:rsid w:val="008660D7"/>
    <w:rsid w:val="00866441"/>
    <w:rsid w:val="0086646D"/>
    <w:rsid w:val="008664BA"/>
    <w:rsid w:val="0086686B"/>
    <w:rsid w:val="00866C8C"/>
    <w:rsid w:val="00867765"/>
    <w:rsid w:val="00867912"/>
    <w:rsid w:val="00870CB5"/>
    <w:rsid w:val="008716CF"/>
    <w:rsid w:val="00871A8A"/>
    <w:rsid w:val="00871AFC"/>
    <w:rsid w:val="0087200D"/>
    <w:rsid w:val="008726B9"/>
    <w:rsid w:val="00872F15"/>
    <w:rsid w:val="0087324E"/>
    <w:rsid w:val="00873279"/>
    <w:rsid w:val="0087371A"/>
    <w:rsid w:val="00873C26"/>
    <w:rsid w:val="00874165"/>
    <w:rsid w:val="008746B4"/>
    <w:rsid w:val="00874A86"/>
    <w:rsid w:val="00874BBF"/>
    <w:rsid w:val="0087557F"/>
    <w:rsid w:val="008762C2"/>
    <w:rsid w:val="0087642D"/>
    <w:rsid w:val="00876781"/>
    <w:rsid w:val="00876B03"/>
    <w:rsid w:val="00876D38"/>
    <w:rsid w:val="00876E38"/>
    <w:rsid w:val="0087744E"/>
    <w:rsid w:val="008779C2"/>
    <w:rsid w:val="008810DC"/>
    <w:rsid w:val="0088164B"/>
    <w:rsid w:val="00882818"/>
    <w:rsid w:val="00882D70"/>
    <w:rsid w:val="00883E12"/>
    <w:rsid w:val="008846CB"/>
    <w:rsid w:val="008847B0"/>
    <w:rsid w:val="008858CA"/>
    <w:rsid w:val="00885D65"/>
    <w:rsid w:val="00885E27"/>
    <w:rsid w:val="00886E46"/>
    <w:rsid w:val="00887F04"/>
    <w:rsid w:val="008904FE"/>
    <w:rsid w:val="008912BD"/>
    <w:rsid w:val="008916A8"/>
    <w:rsid w:val="008921D0"/>
    <w:rsid w:val="0089285D"/>
    <w:rsid w:val="00892FF9"/>
    <w:rsid w:val="00893794"/>
    <w:rsid w:val="008948BA"/>
    <w:rsid w:val="00894959"/>
    <w:rsid w:val="00895A57"/>
    <w:rsid w:val="00895D89"/>
    <w:rsid w:val="00895E8B"/>
    <w:rsid w:val="00896EA8"/>
    <w:rsid w:val="008A0E78"/>
    <w:rsid w:val="008A11DC"/>
    <w:rsid w:val="008A2645"/>
    <w:rsid w:val="008A2DE4"/>
    <w:rsid w:val="008A3000"/>
    <w:rsid w:val="008A53B6"/>
    <w:rsid w:val="008A69A9"/>
    <w:rsid w:val="008B0132"/>
    <w:rsid w:val="008B0D36"/>
    <w:rsid w:val="008B14A9"/>
    <w:rsid w:val="008B1C4D"/>
    <w:rsid w:val="008B2273"/>
    <w:rsid w:val="008B2D22"/>
    <w:rsid w:val="008B3CE7"/>
    <w:rsid w:val="008B4B98"/>
    <w:rsid w:val="008B5159"/>
    <w:rsid w:val="008B65D8"/>
    <w:rsid w:val="008B6C2A"/>
    <w:rsid w:val="008B6D6E"/>
    <w:rsid w:val="008B7B32"/>
    <w:rsid w:val="008B7B64"/>
    <w:rsid w:val="008B7EB1"/>
    <w:rsid w:val="008C03EE"/>
    <w:rsid w:val="008C0667"/>
    <w:rsid w:val="008C1173"/>
    <w:rsid w:val="008C137F"/>
    <w:rsid w:val="008C16E9"/>
    <w:rsid w:val="008C2377"/>
    <w:rsid w:val="008C27E8"/>
    <w:rsid w:val="008C2984"/>
    <w:rsid w:val="008C3207"/>
    <w:rsid w:val="008C3A6A"/>
    <w:rsid w:val="008C55E2"/>
    <w:rsid w:val="008C591A"/>
    <w:rsid w:val="008C6164"/>
    <w:rsid w:val="008C645F"/>
    <w:rsid w:val="008D0018"/>
    <w:rsid w:val="008D1538"/>
    <w:rsid w:val="008D1A9C"/>
    <w:rsid w:val="008D2811"/>
    <w:rsid w:val="008D2F3A"/>
    <w:rsid w:val="008D4830"/>
    <w:rsid w:val="008D4FE7"/>
    <w:rsid w:val="008D5CBE"/>
    <w:rsid w:val="008D6435"/>
    <w:rsid w:val="008D6AB8"/>
    <w:rsid w:val="008D6F6E"/>
    <w:rsid w:val="008D72C8"/>
    <w:rsid w:val="008D7575"/>
    <w:rsid w:val="008E0FCE"/>
    <w:rsid w:val="008E193F"/>
    <w:rsid w:val="008E2BD3"/>
    <w:rsid w:val="008E2FED"/>
    <w:rsid w:val="008E34E1"/>
    <w:rsid w:val="008E3AFD"/>
    <w:rsid w:val="008E4880"/>
    <w:rsid w:val="008E548B"/>
    <w:rsid w:val="008E5594"/>
    <w:rsid w:val="008E5F34"/>
    <w:rsid w:val="008E6012"/>
    <w:rsid w:val="008E6626"/>
    <w:rsid w:val="008E6A70"/>
    <w:rsid w:val="008E7599"/>
    <w:rsid w:val="008E799E"/>
    <w:rsid w:val="008E79FF"/>
    <w:rsid w:val="008E7E55"/>
    <w:rsid w:val="008F2073"/>
    <w:rsid w:val="008F2C57"/>
    <w:rsid w:val="008F2D01"/>
    <w:rsid w:val="008F30CC"/>
    <w:rsid w:val="008F32C0"/>
    <w:rsid w:val="008F4D68"/>
    <w:rsid w:val="008F5350"/>
    <w:rsid w:val="008F5ACB"/>
    <w:rsid w:val="008F5B30"/>
    <w:rsid w:val="008F6419"/>
    <w:rsid w:val="008F6BB7"/>
    <w:rsid w:val="008F6E85"/>
    <w:rsid w:val="008F7BC2"/>
    <w:rsid w:val="008F7D26"/>
    <w:rsid w:val="008F7E34"/>
    <w:rsid w:val="00900282"/>
    <w:rsid w:val="009026DE"/>
    <w:rsid w:val="00902A60"/>
    <w:rsid w:val="009033C1"/>
    <w:rsid w:val="00903A6D"/>
    <w:rsid w:val="00904666"/>
    <w:rsid w:val="00904F02"/>
    <w:rsid w:val="00905BB7"/>
    <w:rsid w:val="00905E08"/>
    <w:rsid w:val="00906B25"/>
    <w:rsid w:val="00906C2D"/>
    <w:rsid w:val="00906CC5"/>
    <w:rsid w:val="00912BFA"/>
    <w:rsid w:val="00912C48"/>
    <w:rsid w:val="00912D81"/>
    <w:rsid w:val="009135C2"/>
    <w:rsid w:val="009137F0"/>
    <w:rsid w:val="00913B53"/>
    <w:rsid w:val="009143A0"/>
    <w:rsid w:val="00914AB7"/>
    <w:rsid w:val="00914BDB"/>
    <w:rsid w:val="009151DD"/>
    <w:rsid w:val="00915736"/>
    <w:rsid w:val="009160DA"/>
    <w:rsid w:val="00916AA6"/>
    <w:rsid w:val="00917DF7"/>
    <w:rsid w:val="0092085E"/>
    <w:rsid w:val="00921BF1"/>
    <w:rsid w:val="00922B36"/>
    <w:rsid w:val="00923589"/>
    <w:rsid w:val="009236A5"/>
    <w:rsid w:val="0092390D"/>
    <w:rsid w:val="0092392A"/>
    <w:rsid w:val="00923F72"/>
    <w:rsid w:val="0092414A"/>
    <w:rsid w:val="00924182"/>
    <w:rsid w:val="00924F2B"/>
    <w:rsid w:val="00924F90"/>
    <w:rsid w:val="009259D9"/>
    <w:rsid w:val="009265EB"/>
    <w:rsid w:val="0092675C"/>
    <w:rsid w:val="00927278"/>
    <w:rsid w:val="00927340"/>
    <w:rsid w:val="00927866"/>
    <w:rsid w:val="009279BE"/>
    <w:rsid w:val="00927FF8"/>
    <w:rsid w:val="00930397"/>
    <w:rsid w:val="00930A85"/>
    <w:rsid w:val="0093105B"/>
    <w:rsid w:val="0093127D"/>
    <w:rsid w:val="00931B1C"/>
    <w:rsid w:val="00931E7E"/>
    <w:rsid w:val="009320A4"/>
    <w:rsid w:val="00932934"/>
    <w:rsid w:val="009329B3"/>
    <w:rsid w:val="00932A61"/>
    <w:rsid w:val="00933590"/>
    <w:rsid w:val="00933807"/>
    <w:rsid w:val="00933BD5"/>
    <w:rsid w:val="009346F4"/>
    <w:rsid w:val="00934956"/>
    <w:rsid w:val="00935582"/>
    <w:rsid w:val="00935C44"/>
    <w:rsid w:val="00936EC3"/>
    <w:rsid w:val="00937B89"/>
    <w:rsid w:val="00937ED1"/>
    <w:rsid w:val="00937EFE"/>
    <w:rsid w:val="009400F5"/>
    <w:rsid w:val="00940504"/>
    <w:rsid w:val="009405E8"/>
    <w:rsid w:val="0094094E"/>
    <w:rsid w:val="00940ADA"/>
    <w:rsid w:val="00940FCC"/>
    <w:rsid w:val="009417B3"/>
    <w:rsid w:val="009426E3"/>
    <w:rsid w:val="0094358C"/>
    <w:rsid w:val="009439B7"/>
    <w:rsid w:val="00945EE4"/>
    <w:rsid w:val="0094649E"/>
    <w:rsid w:val="00946978"/>
    <w:rsid w:val="00946C2F"/>
    <w:rsid w:val="0094747D"/>
    <w:rsid w:val="009475E3"/>
    <w:rsid w:val="009476CF"/>
    <w:rsid w:val="00947EB4"/>
    <w:rsid w:val="00951805"/>
    <w:rsid w:val="00951BCD"/>
    <w:rsid w:val="00952C12"/>
    <w:rsid w:val="00952C7F"/>
    <w:rsid w:val="00953995"/>
    <w:rsid w:val="00953F54"/>
    <w:rsid w:val="00954042"/>
    <w:rsid w:val="009547E9"/>
    <w:rsid w:val="009548F9"/>
    <w:rsid w:val="00954FCD"/>
    <w:rsid w:val="0095502D"/>
    <w:rsid w:val="00955E92"/>
    <w:rsid w:val="00956249"/>
    <w:rsid w:val="0095631C"/>
    <w:rsid w:val="00956CE4"/>
    <w:rsid w:val="00957570"/>
    <w:rsid w:val="00957831"/>
    <w:rsid w:val="009579E0"/>
    <w:rsid w:val="009606C5"/>
    <w:rsid w:val="009614D1"/>
    <w:rsid w:val="00961B72"/>
    <w:rsid w:val="009627E4"/>
    <w:rsid w:val="00962FF2"/>
    <w:rsid w:val="0096348C"/>
    <w:rsid w:val="00963F58"/>
    <w:rsid w:val="00964315"/>
    <w:rsid w:val="00965746"/>
    <w:rsid w:val="00965A44"/>
    <w:rsid w:val="00965E28"/>
    <w:rsid w:val="00966AB5"/>
    <w:rsid w:val="00966E88"/>
    <w:rsid w:val="009708A0"/>
    <w:rsid w:val="009721EC"/>
    <w:rsid w:val="009723B2"/>
    <w:rsid w:val="00972A20"/>
    <w:rsid w:val="00973D8B"/>
    <w:rsid w:val="00974084"/>
    <w:rsid w:val="00974E3E"/>
    <w:rsid w:val="00974FA4"/>
    <w:rsid w:val="00975240"/>
    <w:rsid w:val="00977183"/>
    <w:rsid w:val="00977DA8"/>
    <w:rsid w:val="00977ED8"/>
    <w:rsid w:val="00977F6B"/>
    <w:rsid w:val="009800C4"/>
    <w:rsid w:val="00980257"/>
    <w:rsid w:val="00980589"/>
    <w:rsid w:val="009806F9"/>
    <w:rsid w:val="009807B8"/>
    <w:rsid w:val="00980C6D"/>
    <w:rsid w:val="00980EAF"/>
    <w:rsid w:val="00981834"/>
    <w:rsid w:val="00982747"/>
    <w:rsid w:val="0098288F"/>
    <w:rsid w:val="009832F8"/>
    <w:rsid w:val="00984192"/>
    <w:rsid w:val="009848C2"/>
    <w:rsid w:val="00985545"/>
    <w:rsid w:val="00985769"/>
    <w:rsid w:val="00985C8A"/>
    <w:rsid w:val="0098765B"/>
    <w:rsid w:val="009918AF"/>
    <w:rsid w:val="00991FD9"/>
    <w:rsid w:val="00992B92"/>
    <w:rsid w:val="009938A1"/>
    <w:rsid w:val="009942BC"/>
    <w:rsid w:val="00994374"/>
    <w:rsid w:val="00994725"/>
    <w:rsid w:val="00994F76"/>
    <w:rsid w:val="00995222"/>
    <w:rsid w:val="00995288"/>
    <w:rsid w:val="009959A2"/>
    <w:rsid w:val="00995D44"/>
    <w:rsid w:val="00995E8D"/>
    <w:rsid w:val="00997283"/>
    <w:rsid w:val="0099753F"/>
    <w:rsid w:val="00997CA6"/>
    <w:rsid w:val="009A08C3"/>
    <w:rsid w:val="009A0EA8"/>
    <w:rsid w:val="009A211B"/>
    <w:rsid w:val="009A2C75"/>
    <w:rsid w:val="009A2D4E"/>
    <w:rsid w:val="009A4CF2"/>
    <w:rsid w:val="009A538D"/>
    <w:rsid w:val="009A5F29"/>
    <w:rsid w:val="009A675D"/>
    <w:rsid w:val="009A68FE"/>
    <w:rsid w:val="009B010A"/>
    <w:rsid w:val="009B0A01"/>
    <w:rsid w:val="009B11A1"/>
    <w:rsid w:val="009B172A"/>
    <w:rsid w:val="009B17E9"/>
    <w:rsid w:val="009B2412"/>
    <w:rsid w:val="009B2767"/>
    <w:rsid w:val="009B3DD9"/>
    <w:rsid w:val="009B41D3"/>
    <w:rsid w:val="009B4B27"/>
    <w:rsid w:val="009B5DF7"/>
    <w:rsid w:val="009B5E3C"/>
    <w:rsid w:val="009B6080"/>
    <w:rsid w:val="009B6655"/>
    <w:rsid w:val="009B6F0F"/>
    <w:rsid w:val="009B76D3"/>
    <w:rsid w:val="009B7CDB"/>
    <w:rsid w:val="009C11A4"/>
    <w:rsid w:val="009C12CF"/>
    <w:rsid w:val="009C1D14"/>
    <w:rsid w:val="009C2D1A"/>
    <w:rsid w:val="009C3536"/>
    <w:rsid w:val="009C3ACB"/>
    <w:rsid w:val="009C4009"/>
    <w:rsid w:val="009C42C1"/>
    <w:rsid w:val="009C5883"/>
    <w:rsid w:val="009C5D1D"/>
    <w:rsid w:val="009C5F33"/>
    <w:rsid w:val="009C6017"/>
    <w:rsid w:val="009C6453"/>
    <w:rsid w:val="009C7233"/>
    <w:rsid w:val="009C765D"/>
    <w:rsid w:val="009C786E"/>
    <w:rsid w:val="009C7ED1"/>
    <w:rsid w:val="009C7F2D"/>
    <w:rsid w:val="009D0B0B"/>
    <w:rsid w:val="009D0D09"/>
    <w:rsid w:val="009D0D97"/>
    <w:rsid w:val="009D1239"/>
    <w:rsid w:val="009D16D3"/>
    <w:rsid w:val="009D372B"/>
    <w:rsid w:val="009D4FD6"/>
    <w:rsid w:val="009D5406"/>
    <w:rsid w:val="009D5558"/>
    <w:rsid w:val="009D5E53"/>
    <w:rsid w:val="009D6076"/>
    <w:rsid w:val="009D60D7"/>
    <w:rsid w:val="009D656C"/>
    <w:rsid w:val="009D6DA8"/>
    <w:rsid w:val="009D7259"/>
    <w:rsid w:val="009D7949"/>
    <w:rsid w:val="009E08D7"/>
    <w:rsid w:val="009E0AE7"/>
    <w:rsid w:val="009E0E59"/>
    <w:rsid w:val="009E0F18"/>
    <w:rsid w:val="009E251F"/>
    <w:rsid w:val="009E3045"/>
    <w:rsid w:val="009E3A30"/>
    <w:rsid w:val="009E41DA"/>
    <w:rsid w:val="009E4973"/>
    <w:rsid w:val="009E620B"/>
    <w:rsid w:val="009E638C"/>
    <w:rsid w:val="009E6930"/>
    <w:rsid w:val="009E693B"/>
    <w:rsid w:val="009E6AB3"/>
    <w:rsid w:val="009E7513"/>
    <w:rsid w:val="009E79B2"/>
    <w:rsid w:val="009F1525"/>
    <w:rsid w:val="009F161D"/>
    <w:rsid w:val="009F1AC4"/>
    <w:rsid w:val="009F23A4"/>
    <w:rsid w:val="009F2BBE"/>
    <w:rsid w:val="009F2CE5"/>
    <w:rsid w:val="009F3E63"/>
    <w:rsid w:val="009F40AA"/>
    <w:rsid w:val="009F40B6"/>
    <w:rsid w:val="009F458A"/>
    <w:rsid w:val="009F4847"/>
    <w:rsid w:val="009F493C"/>
    <w:rsid w:val="009F49E2"/>
    <w:rsid w:val="009F4ECD"/>
    <w:rsid w:val="009F5668"/>
    <w:rsid w:val="009F56D7"/>
    <w:rsid w:val="009F688D"/>
    <w:rsid w:val="009F6BEA"/>
    <w:rsid w:val="009F6C18"/>
    <w:rsid w:val="009F71E8"/>
    <w:rsid w:val="009F7410"/>
    <w:rsid w:val="009F74ED"/>
    <w:rsid w:val="009F7730"/>
    <w:rsid w:val="009F7FBC"/>
    <w:rsid w:val="00A01B6D"/>
    <w:rsid w:val="00A0242E"/>
    <w:rsid w:val="00A02916"/>
    <w:rsid w:val="00A0395C"/>
    <w:rsid w:val="00A03F10"/>
    <w:rsid w:val="00A0400F"/>
    <w:rsid w:val="00A0414D"/>
    <w:rsid w:val="00A045FA"/>
    <w:rsid w:val="00A05764"/>
    <w:rsid w:val="00A05D3D"/>
    <w:rsid w:val="00A0639A"/>
    <w:rsid w:val="00A06FCC"/>
    <w:rsid w:val="00A074D1"/>
    <w:rsid w:val="00A0761D"/>
    <w:rsid w:val="00A07BEA"/>
    <w:rsid w:val="00A10570"/>
    <w:rsid w:val="00A106DD"/>
    <w:rsid w:val="00A11852"/>
    <w:rsid w:val="00A11BE8"/>
    <w:rsid w:val="00A12076"/>
    <w:rsid w:val="00A12E37"/>
    <w:rsid w:val="00A13405"/>
    <w:rsid w:val="00A13D65"/>
    <w:rsid w:val="00A148C5"/>
    <w:rsid w:val="00A149FD"/>
    <w:rsid w:val="00A14E4B"/>
    <w:rsid w:val="00A14F43"/>
    <w:rsid w:val="00A15D56"/>
    <w:rsid w:val="00A161D5"/>
    <w:rsid w:val="00A16A17"/>
    <w:rsid w:val="00A16A94"/>
    <w:rsid w:val="00A17529"/>
    <w:rsid w:val="00A17814"/>
    <w:rsid w:val="00A20667"/>
    <w:rsid w:val="00A207DE"/>
    <w:rsid w:val="00A21A17"/>
    <w:rsid w:val="00A21ECB"/>
    <w:rsid w:val="00A230F1"/>
    <w:rsid w:val="00A249E7"/>
    <w:rsid w:val="00A24A2B"/>
    <w:rsid w:val="00A265B8"/>
    <w:rsid w:val="00A26817"/>
    <w:rsid w:val="00A26A05"/>
    <w:rsid w:val="00A26FF1"/>
    <w:rsid w:val="00A27408"/>
    <w:rsid w:val="00A27640"/>
    <w:rsid w:val="00A27979"/>
    <w:rsid w:val="00A279D1"/>
    <w:rsid w:val="00A30C78"/>
    <w:rsid w:val="00A31825"/>
    <w:rsid w:val="00A31956"/>
    <w:rsid w:val="00A31F9E"/>
    <w:rsid w:val="00A32071"/>
    <w:rsid w:val="00A3244C"/>
    <w:rsid w:val="00A32B2F"/>
    <w:rsid w:val="00A32B90"/>
    <w:rsid w:val="00A32BF5"/>
    <w:rsid w:val="00A32FD1"/>
    <w:rsid w:val="00A336DA"/>
    <w:rsid w:val="00A3497F"/>
    <w:rsid w:val="00A349A9"/>
    <w:rsid w:val="00A34A27"/>
    <w:rsid w:val="00A34A2A"/>
    <w:rsid w:val="00A35E27"/>
    <w:rsid w:val="00A36EC1"/>
    <w:rsid w:val="00A36F5C"/>
    <w:rsid w:val="00A372F1"/>
    <w:rsid w:val="00A37592"/>
    <w:rsid w:val="00A37D1F"/>
    <w:rsid w:val="00A401A5"/>
    <w:rsid w:val="00A4037A"/>
    <w:rsid w:val="00A403BA"/>
    <w:rsid w:val="00A40D6F"/>
    <w:rsid w:val="00A40FBE"/>
    <w:rsid w:val="00A4146A"/>
    <w:rsid w:val="00A418F6"/>
    <w:rsid w:val="00A42023"/>
    <w:rsid w:val="00A42488"/>
    <w:rsid w:val="00A43C9D"/>
    <w:rsid w:val="00A4432B"/>
    <w:rsid w:val="00A4444B"/>
    <w:rsid w:val="00A44674"/>
    <w:rsid w:val="00A4577B"/>
    <w:rsid w:val="00A45984"/>
    <w:rsid w:val="00A45B3E"/>
    <w:rsid w:val="00A460FE"/>
    <w:rsid w:val="00A464F9"/>
    <w:rsid w:val="00A469DD"/>
    <w:rsid w:val="00A505F0"/>
    <w:rsid w:val="00A50D37"/>
    <w:rsid w:val="00A50DDD"/>
    <w:rsid w:val="00A518D8"/>
    <w:rsid w:val="00A51DF7"/>
    <w:rsid w:val="00A51EE3"/>
    <w:rsid w:val="00A52A50"/>
    <w:rsid w:val="00A53283"/>
    <w:rsid w:val="00A533A5"/>
    <w:rsid w:val="00A53585"/>
    <w:rsid w:val="00A53CCA"/>
    <w:rsid w:val="00A53DA6"/>
    <w:rsid w:val="00A54B77"/>
    <w:rsid w:val="00A55B58"/>
    <w:rsid w:val="00A5743C"/>
    <w:rsid w:val="00A60574"/>
    <w:rsid w:val="00A61081"/>
    <w:rsid w:val="00A612AC"/>
    <w:rsid w:val="00A61A6F"/>
    <w:rsid w:val="00A620F7"/>
    <w:rsid w:val="00A62379"/>
    <w:rsid w:val="00A628CF"/>
    <w:rsid w:val="00A62968"/>
    <w:rsid w:val="00A62A47"/>
    <w:rsid w:val="00A62C4A"/>
    <w:rsid w:val="00A64640"/>
    <w:rsid w:val="00A648BC"/>
    <w:rsid w:val="00A6543E"/>
    <w:rsid w:val="00A6582A"/>
    <w:rsid w:val="00A6596B"/>
    <w:rsid w:val="00A6644B"/>
    <w:rsid w:val="00A666B7"/>
    <w:rsid w:val="00A66C5C"/>
    <w:rsid w:val="00A67379"/>
    <w:rsid w:val="00A7072F"/>
    <w:rsid w:val="00A71D04"/>
    <w:rsid w:val="00A72E8D"/>
    <w:rsid w:val="00A73A50"/>
    <w:rsid w:val="00A73DFD"/>
    <w:rsid w:val="00A73E3D"/>
    <w:rsid w:val="00A74075"/>
    <w:rsid w:val="00A7414D"/>
    <w:rsid w:val="00A744C3"/>
    <w:rsid w:val="00A74B20"/>
    <w:rsid w:val="00A74C8B"/>
    <w:rsid w:val="00A754ED"/>
    <w:rsid w:val="00A75B6B"/>
    <w:rsid w:val="00A75F41"/>
    <w:rsid w:val="00A765A0"/>
    <w:rsid w:val="00A76644"/>
    <w:rsid w:val="00A76FC8"/>
    <w:rsid w:val="00A77284"/>
    <w:rsid w:val="00A80521"/>
    <w:rsid w:val="00A813DE"/>
    <w:rsid w:val="00A814F3"/>
    <w:rsid w:val="00A81E36"/>
    <w:rsid w:val="00A836C3"/>
    <w:rsid w:val="00A83815"/>
    <w:rsid w:val="00A83DC8"/>
    <w:rsid w:val="00A85D2E"/>
    <w:rsid w:val="00A8636E"/>
    <w:rsid w:val="00A868E5"/>
    <w:rsid w:val="00A86BDD"/>
    <w:rsid w:val="00A878C1"/>
    <w:rsid w:val="00A9177C"/>
    <w:rsid w:val="00A91A22"/>
    <w:rsid w:val="00A924F6"/>
    <w:rsid w:val="00A925E0"/>
    <w:rsid w:val="00A92C07"/>
    <w:rsid w:val="00A92FC3"/>
    <w:rsid w:val="00A93B51"/>
    <w:rsid w:val="00A94221"/>
    <w:rsid w:val="00A9498C"/>
    <w:rsid w:val="00A94EEE"/>
    <w:rsid w:val="00A9504C"/>
    <w:rsid w:val="00A954C9"/>
    <w:rsid w:val="00A95CA5"/>
    <w:rsid w:val="00A96508"/>
    <w:rsid w:val="00A97672"/>
    <w:rsid w:val="00A97D4B"/>
    <w:rsid w:val="00AA04A9"/>
    <w:rsid w:val="00AA0C4E"/>
    <w:rsid w:val="00AA0F37"/>
    <w:rsid w:val="00AA11D0"/>
    <w:rsid w:val="00AA19E3"/>
    <w:rsid w:val="00AA1D71"/>
    <w:rsid w:val="00AA3003"/>
    <w:rsid w:val="00AA3585"/>
    <w:rsid w:val="00AA396F"/>
    <w:rsid w:val="00AA397D"/>
    <w:rsid w:val="00AA3C98"/>
    <w:rsid w:val="00AA46B9"/>
    <w:rsid w:val="00AA48E7"/>
    <w:rsid w:val="00AA4C8A"/>
    <w:rsid w:val="00AA4F89"/>
    <w:rsid w:val="00AA61D2"/>
    <w:rsid w:val="00AA719D"/>
    <w:rsid w:val="00AA7ACA"/>
    <w:rsid w:val="00AB0B40"/>
    <w:rsid w:val="00AB15CE"/>
    <w:rsid w:val="00AB1CD6"/>
    <w:rsid w:val="00AB1DE9"/>
    <w:rsid w:val="00AB20AD"/>
    <w:rsid w:val="00AB40FD"/>
    <w:rsid w:val="00AB4DE6"/>
    <w:rsid w:val="00AB582C"/>
    <w:rsid w:val="00AB5BC7"/>
    <w:rsid w:val="00AB63DA"/>
    <w:rsid w:val="00AB660F"/>
    <w:rsid w:val="00AB6918"/>
    <w:rsid w:val="00AB6D9B"/>
    <w:rsid w:val="00AB784F"/>
    <w:rsid w:val="00AB7A80"/>
    <w:rsid w:val="00AB7CAA"/>
    <w:rsid w:val="00AC00B8"/>
    <w:rsid w:val="00AC0AA9"/>
    <w:rsid w:val="00AC19D8"/>
    <w:rsid w:val="00AC1BD9"/>
    <w:rsid w:val="00AC2092"/>
    <w:rsid w:val="00AC272F"/>
    <w:rsid w:val="00AC4111"/>
    <w:rsid w:val="00AC4909"/>
    <w:rsid w:val="00AC4B8D"/>
    <w:rsid w:val="00AC54D2"/>
    <w:rsid w:val="00AC5B8B"/>
    <w:rsid w:val="00AC6C00"/>
    <w:rsid w:val="00AC7046"/>
    <w:rsid w:val="00AC7553"/>
    <w:rsid w:val="00AC7766"/>
    <w:rsid w:val="00AC7CF3"/>
    <w:rsid w:val="00AD0F16"/>
    <w:rsid w:val="00AD2C28"/>
    <w:rsid w:val="00AD322E"/>
    <w:rsid w:val="00AD35F6"/>
    <w:rsid w:val="00AD3972"/>
    <w:rsid w:val="00AD477F"/>
    <w:rsid w:val="00AD4891"/>
    <w:rsid w:val="00AD4AE2"/>
    <w:rsid w:val="00AD4B9F"/>
    <w:rsid w:val="00AD4DD5"/>
    <w:rsid w:val="00AD5947"/>
    <w:rsid w:val="00AD5A61"/>
    <w:rsid w:val="00AD6027"/>
    <w:rsid w:val="00AD62EA"/>
    <w:rsid w:val="00AD7350"/>
    <w:rsid w:val="00AD7A24"/>
    <w:rsid w:val="00AD7F5F"/>
    <w:rsid w:val="00AE0080"/>
    <w:rsid w:val="00AE0ADD"/>
    <w:rsid w:val="00AE0B87"/>
    <w:rsid w:val="00AE1C32"/>
    <w:rsid w:val="00AE2324"/>
    <w:rsid w:val="00AE23C7"/>
    <w:rsid w:val="00AE2445"/>
    <w:rsid w:val="00AE38F3"/>
    <w:rsid w:val="00AE39A2"/>
    <w:rsid w:val="00AE3D2D"/>
    <w:rsid w:val="00AE4500"/>
    <w:rsid w:val="00AE5DD4"/>
    <w:rsid w:val="00AE7A0B"/>
    <w:rsid w:val="00AE7D93"/>
    <w:rsid w:val="00AF04B6"/>
    <w:rsid w:val="00AF0AFA"/>
    <w:rsid w:val="00AF0D6B"/>
    <w:rsid w:val="00AF0DA3"/>
    <w:rsid w:val="00AF1934"/>
    <w:rsid w:val="00AF2D4C"/>
    <w:rsid w:val="00AF30D9"/>
    <w:rsid w:val="00AF3572"/>
    <w:rsid w:val="00AF3CD4"/>
    <w:rsid w:val="00AF433D"/>
    <w:rsid w:val="00AF5F5E"/>
    <w:rsid w:val="00AF659C"/>
    <w:rsid w:val="00AF7792"/>
    <w:rsid w:val="00AF79AC"/>
    <w:rsid w:val="00AF7A3F"/>
    <w:rsid w:val="00AF7EB9"/>
    <w:rsid w:val="00B002C8"/>
    <w:rsid w:val="00B02188"/>
    <w:rsid w:val="00B023EA"/>
    <w:rsid w:val="00B02C2F"/>
    <w:rsid w:val="00B02E51"/>
    <w:rsid w:val="00B03672"/>
    <w:rsid w:val="00B03C0B"/>
    <w:rsid w:val="00B03F62"/>
    <w:rsid w:val="00B04147"/>
    <w:rsid w:val="00B0589F"/>
    <w:rsid w:val="00B05F3C"/>
    <w:rsid w:val="00B063D2"/>
    <w:rsid w:val="00B06B72"/>
    <w:rsid w:val="00B06FA5"/>
    <w:rsid w:val="00B073BB"/>
    <w:rsid w:val="00B10A33"/>
    <w:rsid w:val="00B10D37"/>
    <w:rsid w:val="00B115C1"/>
    <w:rsid w:val="00B117B4"/>
    <w:rsid w:val="00B129DA"/>
    <w:rsid w:val="00B12B6B"/>
    <w:rsid w:val="00B12B7D"/>
    <w:rsid w:val="00B12FFE"/>
    <w:rsid w:val="00B1347C"/>
    <w:rsid w:val="00B1361D"/>
    <w:rsid w:val="00B13C43"/>
    <w:rsid w:val="00B14126"/>
    <w:rsid w:val="00B1507E"/>
    <w:rsid w:val="00B15C2C"/>
    <w:rsid w:val="00B1605C"/>
    <w:rsid w:val="00B17551"/>
    <w:rsid w:val="00B17881"/>
    <w:rsid w:val="00B178F7"/>
    <w:rsid w:val="00B21594"/>
    <w:rsid w:val="00B2221B"/>
    <w:rsid w:val="00B22415"/>
    <w:rsid w:val="00B2391E"/>
    <w:rsid w:val="00B23C4C"/>
    <w:rsid w:val="00B24B66"/>
    <w:rsid w:val="00B259DF"/>
    <w:rsid w:val="00B25DDA"/>
    <w:rsid w:val="00B26127"/>
    <w:rsid w:val="00B267E2"/>
    <w:rsid w:val="00B26D5D"/>
    <w:rsid w:val="00B2760B"/>
    <w:rsid w:val="00B27CF1"/>
    <w:rsid w:val="00B30540"/>
    <w:rsid w:val="00B3067C"/>
    <w:rsid w:val="00B30962"/>
    <w:rsid w:val="00B30B7F"/>
    <w:rsid w:val="00B30EE0"/>
    <w:rsid w:val="00B31038"/>
    <w:rsid w:val="00B310DA"/>
    <w:rsid w:val="00B31913"/>
    <w:rsid w:val="00B31AF9"/>
    <w:rsid w:val="00B33675"/>
    <w:rsid w:val="00B34131"/>
    <w:rsid w:val="00B3464B"/>
    <w:rsid w:val="00B353E6"/>
    <w:rsid w:val="00B3566D"/>
    <w:rsid w:val="00B3598B"/>
    <w:rsid w:val="00B378CC"/>
    <w:rsid w:val="00B37BDA"/>
    <w:rsid w:val="00B37E1F"/>
    <w:rsid w:val="00B40239"/>
    <w:rsid w:val="00B41014"/>
    <w:rsid w:val="00B418BD"/>
    <w:rsid w:val="00B41CB0"/>
    <w:rsid w:val="00B41E6F"/>
    <w:rsid w:val="00B4236C"/>
    <w:rsid w:val="00B42ED1"/>
    <w:rsid w:val="00B4368A"/>
    <w:rsid w:val="00B447DA"/>
    <w:rsid w:val="00B448AB"/>
    <w:rsid w:val="00B45376"/>
    <w:rsid w:val="00B4554A"/>
    <w:rsid w:val="00B45BB3"/>
    <w:rsid w:val="00B466B4"/>
    <w:rsid w:val="00B467B3"/>
    <w:rsid w:val="00B4721F"/>
    <w:rsid w:val="00B47B74"/>
    <w:rsid w:val="00B47E92"/>
    <w:rsid w:val="00B502AF"/>
    <w:rsid w:val="00B50633"/>
    <w:rsid w:val="00B50645"/>
    <w:rsid w:val="00B5073E"/>
    <w:rsid w:val="00B52484"/>
    <w:rsid w:val="00B52646"/>
    <w:rsid w:val="00B53A81"/>
    <w:rsid w:val="00B56123"/>
    <w:rsid w:val="00B56172"/>
    <w:rsid w:val="00B56183"/>
    <w:rsid w:val="00B571C3"/>
    <w:rsid w:val="00B5761E"/>
    <w:rsid w:val="00B5794D"/>
    <w:rsid w:val="00B6010C"/>
    <w:rsid w:val="00B6032B"/>
    <w:rsid w:val="00B61219"/>
    <w:rsid w:val="00B614B2"/>
    <w:rsid w:val="00B621F3"/>
    <w:rsid w:val="00B6262C"/>
    <w:rsid w:val="00B62C4D"/>
    <w:rsid w:val="00B63253"/>
    <w:rsid w:val="00B636C7"/>
    <w:rsid w:val="00B637E4"/>
    <w:rsid w:val="00B64C54"/>
    <w:rsid w:val="00B66100"/>
    <w:rsid w:val="00B7018C"/>
    <w:rsid w:val="00B71406"/>
    <w:rsid w:val="00B71407"/>
    <w:rsid w:val="00B7172F"/>
    <w:rsid w:val="00B71893"/>
    <w:rsid w:val="00B724F6"/>
    <w:rsid w:val="00B72682"/>
    <w:rsid w:val="00B73181"/>
    <w:rsid w:val="00B739D5"/>
    <w:rsid w:val="00B73DAB"/>
    <w:rsid w:val="00B7475B"/>
    <w:rsid w:val="00B74AF6"/>
    <w:rsid w:val="00B7502E"/>
    <w:rsid w:val="00B75EFF"/>
    <w:rsid w:val="00B76C24"/>
    <w:rsid w:val="00B7732F"/>
    <w:rsid w:val="00B77B0E"/>
    <w:rsid w:val="00B815E7"/>
    <w:rsid w:val="00B81EA1"/>
    <w:rsid w:val="00B81F11"/>
    <w:rsid w:val="00B82566"/>
    <w:rsid w:val="00B82BCC"/>
    <w:rsid w:val="00B82C9B"/>
    <w:rsid w:val="00B83BC4"/>
    <w:rsid w:val="00B8482D"/>
    <w:rsid w:val="00B85167"/>
    <w:rsid w:val="00B8561D"/>
    <w:rsid w:val="00B86819"/>
    <w:rsid w:val="00B86F89"/>
    <w:rsid w:val="00B874E2"/>
    <w:rsid w:val="00B87834"/>
    <w:rsid w:val="00B878F3"/>
    <w:rsid w:val="00B87C4B"/>
    <w:rsid w:val="00B87F22"/>
    <w:rsid w:val="00B90B5B"/>
    <w:rsid w:val="00B91CD5"/>
    <w:rsid w:val="00B9203B"/>
    <w:rsid w:val="00B93807"/>
    <w:rsid w:val="00B94F67"/>
    <w:rsid w:val="00B951A8"/>
    <w:rsid w:val="00B95749"/>
    <w:rsid w:val="00B95B29"/>
    <w:rsid w:val="00B95C07"/>
    <w:rsid w:val="00B95C73"/>
    <w:rsid w:val="00B95F7B"/>
    <w:rsid w:val="00B96917"/>
    <w:rsid w:val="00B969D6"/>
    <w:rsid w:val="00B96AF2"/>
    <w:rsid w:val="00B96F91"/>
    <w:rsid w:val="00B971A6"/>
    <w:rsid w:val="00B97590"/>
    <w:rsid w:val="00B9788E"/>
    <w:rsid w:val="00BA007A"/>
    <w:rsid w:val="00BA00D4"/>
    <w:rsid w:val="00BA107D"/>
    <w:rsid w:val="00BA27DC"/>
    <w:rsid w:val="00BA2B5E"/>
    <w:rsid w:val="00BA314C"/>
    <w:rsid w:val="00BA40F4"/>
    <w:rsid w:val="00BA4E15"/>
    <w:rsid w:val="00BA4F48"/>
    <w:rsid w:val="00BA5E64"/>
    <w:rsid w:val="00BA620E"/>
    <w:rsid w:val="00BA6792"/>
    <w:rsid w:val="00BA6E09"/>
    <w:rsid w:val="00BA74BD"/>
    <w:rsid w:val="00BA78A0"/>
    <w:rsid w:val="00BA7DD6"/>
    <w:rsid w:val="00BB0A35"/>
    <w:rsid w:val="00BB0A73"/>
    <w:rsid w:val="00BB1D33"/>
    <w:rsid w:val="00BB2514"/>
    <w:rsid w:val="00BB2DC0"/>
    <w:rsid w:val="00BB30C5"/>
    <w:rsid w:val="00BB30E7"/>
    <w:rsid w:val="00BB3A2A"/>
    <w:rsid w:val="00BB3D54"/>
    <w:rsid w:val="00BB40D4"/>
    <w:rsid w:val="00BB414B"/>
    <w:rsid w:val="00BB47F4"/>
    <w:rsid w:val="00BB50B4"/>
    <w:rsid w:val="00BB519C"/>
    <w:rsid w:val="00BB51BB"/>
    <w:rsid w:val="00BB5247"/>
    <w:rsid w:val="00BB6157"/>
    <w:rsid w:val="00BB7DCB"/>
    <w:rsid w:val="00BC0EE2"/>
    <w:rsid w:val="00BC0F20"/>
    <w:rsid w:val="00BC145D"/>
    <w:rsid w:val="00BC1BB2"/>
    <w:rsid w:val="00BC1CAB"/>
    <w:rsid w:val="00BC1F67"/>
    <w:rsid w:val="00BC2340"/>
    <w:rsid w:val="00BC25FB"/>
    <w:rsid w:val="00BC36C0"/>
    <w:rsid w:val="00BC37AB"/>
    <w:rsid w:val="00BC4283"/>
    <w:rsid w:val="00BC42C5"/>
    <w:rsid w:val="00BC458A"/>
    <w:rsid w:val="00BC4666"/>
    <w:rsid w:val="00BC49CD"/>
    <w:rsid w:val="00BC49F0"/>
    <w:rsid w:val="00BC4D9C"/>
    <w:rsid w:val="00BC551B"/>
    <w:rsid w:val="00BC5583"/>
    <w:rsid w:val="00BC63AF"/>
    <w:rsid w:val="00BC6D4F"/>
    <w:rsid w:val="00BD084B"/>
    <w:rsid w:val="00BD098E"/>
    <w:rsid w:val="00BD11C5"/>
    <w:rsid w:val="00BD2450"/>
    <w:rsid w:val="00BD4114"/>
    <w:rsid w:val="00BD45D3"/>
    <w:rsid w:val="00BD470C"/>
    <w:rsid w:val="00BD4D9D"/>
    <w:rsid w:val="00BD4DF2"/>
    <w:rsid w:val="00BD50CC"/>
    <w:rsid w:val="00BD550A"/>
    <w:rsid w:val="00BD57A3"/>
    <w:rsid w:val="00BD64CE"/>
    <w:rsid w:val="00BD6D53"/>
    <w:rsid w:val="00BD7339"/>
    <w:rsid w:val="00BD7977"/>
    <w:rsid w:val="00BD7F9B"/>
    <w:rsid w:val="00BD7F9D"/>
    <w:rsid w:val="00BE265A"/>
    <w:rsid w:val="00BE2BE4"/>
    <w:rsid w:val="00BE47B4"/>
    <w:rsid w:val="00BE5413"/>
    <w:rsid w:val="00BE5F40"/>
    <w:rsid w:val="00BE6418"/>
    <w:rsid w:val="00BE6A15"/>
    <w:rsid w:val="00BE6B27"/>
    <w:rsid w:val="00BE6B37"/>
    <w:rsid w:val="00BE6C23"/>
    <w:rsid w:val="00BE75BA"/>
    <w:rsid w:val="00BE7EF7"/>
    <w:rsid w:val="00BF0435"/>
    <w:rsid w:val="00BF09B6"/>
    <w:rsid w:val="00BF0BD0"/>
    <w:rsid w:val="00BF0D46"/>
    <w:rsid w:val="00BF13E6"/>
    <w:rsid w:val="00BF1D0B"/>
    <w:rsid w:val="00BF2B64"/>
    <w:rsid w:val="00BF34BC"/>
    <w:rsid w:val="00BF391E"/>
    <w:rsid w:val="00BF4E72"/>
    <w:rsid w:val="00BF5B1A"/>
    <w:rsid w:val="00BF5D39"/>
    <w:rsid w:val="00BF607D"/>
    <w:rsid w:val="00BF6E8E"/>
    <w:rsid w:val="00BF7282"/>
    <w:rsid w:val="00C0099E"/>
    <w:rsid w:val="00C00D91"/>
    <w:rsid w:val="00C00F3C"/>
    <w:rsid w:val="00C012CA"/>
    <w:rsid w:val="00C014F5"/>
    <w:rsid w:val="00C014F8"/>
    <w:rsid w:val="00C01E38"/>
    <w:rsid w:val="00C02383"/>
    <w:rsid w:val="00C02D56"/>
    <w:rsid w:val="00C02E9E"/>
    <w:rsid w:val="00C03CE9"/>
    <w:rsid w:val="00C04819"/>
    <w:rsid w:val="00C04B97"/>
    <w:rsid w:val="00C04C25"/>
    <w:rsid w:val="00C04CB2"/>
    <w:rsid w:val="00C0546C"/>
    <w:rsid w:val="00C0600D"/>
    <w:rsid w:val="00C068FC"/>
    <w:rsid w:val="00C070D4"/>
    <w:rsid w:val="00C07246"/>
    <w:rsid w:val="00C07D7B"/>
    <w:rsid w:val="00C1063D"/>
    <w:rsid w:val="00C11533"/>
    <w:rsid w:val="00C11C1E"/>
    <w:rsid w:val="00C11F93"/>
    <w:rsid w:val="00C127FC"/>
    <w:rsid w:val="00C12F5C"/>
    <w:rsid w:val="00C1316B"/>
    <w:rsid w:val="00C138DF"/>
    <w:rsid w:val="00C13E71"/>
    <w:rsid w:val="00C1441B"/>
    <w:rsid w:val="00C14828"/>
    <w:rsid w:val="00C14908"/>
    <w:rsid w:val="00C15195"/>
    <w:rsid w:val="00C153E5"/>
    <w:rsid w:val="00C15DFC"/>
    <w:rsid w:val="00C1703F"/>
    <w:rsid w:val="00C17818"/>
    <w:rsid w:val="00C17BEB"/>
    <w:rsid w:val="00C17D27"/>
    <w:rsid w:val="00C17EA2"/>
    <w:rsid w:val="00C20103"/>
    <w:rsid w:val="00C20E47"/>
    <w:rsid w:val="00C20FE9"/>
    <w:rsid w:val="00C2108F"/>
    <w:rsid w:val="00C22290"/>
    <w:rsid w:val="00C223DF"/>
    <w:rsid w:val="00C22C0F"/>
    <w:rsid w:val="00C23052"/>
    <w:rsid w:val="00C2315A"/>
    <w:rsid w:val="00C23AE3"/>
    <w:rsid w:val="00C23FA5"/>
    <w:rsid w:val="00C24D3B"/>
    <w:rsid w:val="00C263F1"/>
    <w:rsid w:val="00C27051"/>
    <w:rsid w:val="00C27FD8"/>
    <w:rsid w:val="00C30120"/>
    <w:rsid w:val="00C304F7"/>
    <w:rsid w:val="00C32954"/>
    <w:rsid w:val="00C33DCA"/>
    <w:rsid w:val="00C33EB8"/>
    <w:rsid w:val="00C33F31"/>
    <w:rsid w:val="00C33F3F"/>
    <w:rsid w:val="00C346B8"/>
    <w:rsid w:val="00C3520C"/>
    <w:rsid w:val="00C359B0"/>
    <w:rsid w:val="00C377E0"/>
    <w:rsid w:val="00C41692"/>
    <w:rsid w:val="00C418DE"/>
    <w:rsid w:val="00C41DC2"/>
    <w:rsid w:val="00C4230F"/>
    <w:rsid w:val="00C42BE5"/>
    <w:rsid w:val="00C43814"/>
    <w:rsid w:val="00C43CDB"/>
    <w:rsid w:val="00C43D23"/>
    <w:rsid w:val="00C446D0"/>
    <w:rsid w:val="00C44731"/>
    <w:rsid w:val="00C455FF"/>
    <w:rsid w:val="00C45C68"/>
    <w:rsid w:val="00C45C74"/>
    <w:rsid w:val="00C47F6D"/>
    <w:rsid w:val="00C50D3C"/>
    <w:rsid w:val="00C50E5D"/>
    <w:rsid w:val="00C51A6D"/>
    <w:rsid w:val="00C52150"/>
    <w:rsid w:val="00C52154"/>
    <w:rsid w:val="00C52734"/>
    <w:rsid w:val="00C53488"/>
    <w:rsid w:val="00C53AFF"/>
    <w:rsid w:val="00C53CA8"/>
    <w:rsid w:val="00C54E3E"/>
    <w:rsid w:val="00C55461"/>
    <w:rsid w:val="00C55E46"/>
    <w:rsid w:val="00C561BD"/>
    <w:rsid w:val="00C56AF2"/>
    <w:rsid w:val="00C5769F"/>
    <w:rsid w:val="00C57837"/>
    <w:rsid w:val="00C57B22"/>
    <w:rsid w:val="00C6103D"/>
    <w:rsid w:val="00C61169"/>
    <w:rsid w:val="00C6186A"/>
    <w:rsid w:val="00C62611"/>
    <w:rsid w:val="00C6336A"/>
    <w:rsid w:val="00C63A49"/>
    <w:rsid w:val="00C64A99"/>
    <w:rsid w:val="00C64DA2"/>
    <w:rsid w:val="00C64DD9"/>
    <w:rsid w:val="00C673ED"/>
    <w:rsid w:val="00C67B6B"/>
    <w:rsid w:val="00C70067"/>
    <w:rsid w:val="00C705D7"/>
    <w:rsid w:val="00C71130"/>
    <w:rsid w:val="00C7164A"/>
    <w:rsid w:val="00C724FB"/>
    <w:rsid w:val="00C72C37"/>
    <w:rsid w:val="00C73000"/>
    <w:rsid w:val="00C73721"/>
    <w:rsid w:val="00C73868"/>
    <w:rsid w:val="00C73D19"/>
    <w:rsid w:val="00C74AE7"/>
    <w:rsid w:val="00C754A4"/>
    <w:rsid w:val="00C75DFD"/>
    <w:rsid w:val="00C75EE2"/>
    <w:rsid w:val="00C77214"/>
    <w:rsid w:val="00C77CFB"/>
    <w:rsid w:val="00C77D8A"/>
    <w:rsid w:val="00C77E46"/>
    <w:rsid w:val="00C8048B"/>
    <w:rsid w:val="00C80925"/>
    <w:rsid w:val="00C81502"/>
    <w:rsid w:val="00C82B8C"/>
    <w:rsid w:val="00C82D40"/>
    <w:rsid w:val="00C83301"/>
    <w:rsid w:val="00C83A23"/>
    <w:rsid w:val="00C83A43"/>
    <w:rsid w:val="00C84C19"/>
    <w:rsid w:val="00C8535C"/>
    <w:rsid w:val="00C858AE"/>
    <w:rsid w:val="00C85E5F"/>
    <w:rsid w:val="00C8662D"/>
    <w:rsid w:val="00C874E0"/>
    <w:rsid w:val="00C877A0"/>
    <w:rsid w:val="00C8788F"/>
    <w:rsid w:val="00C9060E"/>
    <w:rsid w:val="00C915C8"/>
    <w:rsid w:val="00C91AF6"/>
    <w:rsid w:val="00C92B39"/>
    <w:rsid w:val="00C92BA1"/>
    <w:rsid w:val="00C931A4"/>
    <w:rsid w:val="00C93236"/>
    <w:rsid w:val="00C94AB0"/>
    <w:rsid w:val="00C9542A"/>
    <w:rsid w:val="00C9559B"/>
    <w:rsid w:val="00C95AD2"/>
    <w:rsid w:val="00C95DA8"/>
    <w:rsid w:val="00C961EE"/>
    <w:rsid w:val="00C9632D"/>
    <w:rsid w:val="00C9635F"/>
    <w:rsid w:val="00C963A3"/>
    <w:rsid w:val="00CA037C"/>
    <w:rsid w:val="00CA0684"/>
    <w:rsid w:val="00CA2413"/>
    <w:rsid w:val="00CA27BC"/>
    <w:rsid w:val="00CA29F6"/>
    <w:rsid w:val="00CA2ACE"/>
    <w:rsid w:val="00CA2FB9"/>
    <w:rsid w:val="00CA3505"/>
    <w:rsid w:val="00CA45DB"/>
    <w:rsid w:val="00CA4979"/>
    <w:rsid w:val="00CA49F8"/>
    <w:rsid w:val="00CA4E43"/>
    <w:rsid w:val="00CA56EC"/>
    <w:rsid w:val="00CA5929"/>
    <w:rsid w:val="00CA5D22"/>
    <w:rsid w:val="00CA5FD3"/>
    <w:rsid w:val="00CA675D"/>
    <w:rsid w:val="00CA691D"/>
    <w:rsid w:val="00CA755A"/>
    <w:rsid w:val="00CA7712"/>
    <w:rsid w:val="00CB0012"/>
    <w:rsid w:val="00CB0E83"/>
    <w:rsid w:val="00CB261E"/>
    <w:rsid w:val="00CB2EFF"/>
    <w:rsid w:val="00CB3060"/>
    <w:rsid w:val="00CB4102"/>
    <w:rsid w:val="00CB427B"/>
    <w:rsid w:val="00CB4913"/>
    <w:rsid w:val="00CB5916"/>
    <w:rsid w:val="00CB5E68"/>
    <w:rsid w:val="00CB7818"/>
    <w:rsid w:val="00CC089F"/>
    <w:rsid w:val="00CC3AFD"/>
    <w:rsid w:val="00CC3E5F"/>
    <w:rsid w:val="00CC41FA"/>
    <w:rsid w:val="00CC42A6"/>
    <w:rsid w:val="00CC4EB5"/>
    <w:rsid w:val="00CC5603"/>
    <w:rsid w:val="00CC5FCD"/>
    <w:rsid w:val="00CC6D12"/>
    <w:rsid w:val="00CC704D"/>
    <w:rsid w:val="00CC72AA"/>
    <w:rsid w:val="00CC76F7"/>
    <w:rsid w:val="00CC7B59"/>
    <w:rsid w:val="00CC7F82"/>
    <w:rsid w:val="00CD0901"/>
    <w:rsid w:val="00CD0A22"/>
    <w:rsid w:val="00CD1023"/>
    <w:rsid w:val="00CD1499"/>
    <w:rsid w:val="00CD268E"/>
    <w:rsid w:val="00CD2B8A"/>
    <w:rsid w:val="00CD343E"/>
    <w:rsid w:val="00CD3D21"/>
    <w:rsid w:val="00CD4A85"/>
    <w:rsid w:val="00CD5450"/>
    <w:rsid w:val="00CD6027"/>
    <w:rsid w:val="00CD664C"/>
    <w:rsid w:val="00CD6732"/>
    <w:rsid w:val="00CD6A97"/>
    <w:rsid w:val="00CD6F6C"/>
    <w:rsid w:val="00CD772A"/>
    <w:rsid w:val="00CD7BA8"/>
    <w:rsid w:val="00CE0648"/>
    <w:rsid w:val="00CE0BAD"/>
    <w:rsid w:val="00CE0F20"/>
    <w:rsid w:val="00CE0FE1"/>
    <w:rsid w:val="00CE1739"/>
    <w:rsid w:val="00CE1A0A"/>
    <w:rsid w:val="00CE1A47"/>
    <w:rsid w:val="00CE216D"/>
    <w:rsid w:val="00CE2296"/>
    <w:rsid w:val="00CE229F"/>
    <w:rsid w:val="00CE27DD"/>
    <w:rsid w:val="00CE321C"/>
    <w:rsid w:val="00CE33A3"/>
    <w:rsid w:val="00CE33CD"/>
    <w:rsid w:val="00CE3AED"/>
    <w:rsid w:val="00CE3DCF"/>
    <w:rsid w:val="00CE3F2E"/>
    <w:rsid w:val="00CE4A75"/>
    <w:rsid w:val="00CE4BF5"/>
    <w:rsid w:val="00CE5578"/>
    <w:rsid w:val="00CE5701"/>
    <w:rsid w:val="00CE6253"/>
    <w:rsid w:val="00CE69ED"/>
    <w:rsid w:val="00CE6DC7"/>
    <w:rsid w:val="00CE6EAD"/>
    <w:rsid w:val="00CF0CA4"/>
    <w:rsid w:val="00CF13AF"/>
    <w:rsid w:val="00CF190E"/>
    <w:rsid w:val="00CF1DAA"/>
    <w:rsid w:val="00CF304C"/>
    <w:rsid w:val="00CF38E5"/>
    <w:rsid w:val="00CF3D03"/>
    <w:rsid w:val="00CF4046"/>
    <w:rsid w:val="00CF45CD"/>
    <w:rsid w:val="00CF560D"/>
    <w:rsid w:val="00CF6428"/>
    <w:rsid w:val="00CF642E"/>
    <w:rsid w:val="00CF6C09"/>
    <w:rsid w:val="00CF6CE3"/>
    <w:rsid w:val="00CF6DED"/>
    <w:rsid w:val="00CF7CF6"/>
    <w:rsid w:val="00D0086D"/>
    <w:rsid w:val="00D01164"/>
    <w:rsid w:val="00D0190C"/>
    <w:rsid w:val="00D04406"/>
    <w:rsid w:val="00D04E1C"/>
    <w:rsid w:val="00D050FF"/>
    <w:rsid w:val="00D0593D"/>
    <w:rsid w:val="00D06356"/>
    <w:rsid w:val="00D07121"/>
    <w:rsid w:val="00D07B1F"/>
    <w:rsid w:val="00D10746"/>
    <w:rsid w:val="00D1245A"/>
    <w:rsid w:val="00D128A6"/>
    <w:rsid w:val="00D136EE"/>
    <w:rsid w:val="00D137DB"/>
    <w:rsid w:val="00D137E1"/>
    <w:rsid w:val="00D14EF8"/>
    <w:rsid w:val="00D156FB"/>
    <w:rsid w:val="00D15874"/>
    <w:rsid w:val="00D15F34"/>
    <w:rsid w:val="00D16493"/>
    <w:rsid w:val="00D164F7"/>
    <w:rsid w:val="00D16A6A"/>
    <w:rsid w:val="00D172E8"/>
    <w:rsid w:val="00D17F6A"/>
    <w:rsid w:val="00D20538"/>
    <w:rsid w:val="00D207BC"/>
    <w:rsid w:val="00D21A86"/>
    <w:rsid w:val="00D22099"/>
    <w:rsid w:val="00D22918"/>
    <w:rsid w:val="00D22971"/>
    <w:rsid w:val="00D23C99"/>
    <w:rsid w:val="00D2508E"/>
    <w:rsid w:val="00D2520B"/>
    <w:rsid w:val="00D25662"/>
    <w:rsid w:val="00D25BE5"/>
    <w:rsid w:val="00D262C2"/>
    <w:rsid w:val="00D262FA"/>
    <w:rsid w:val="00D26792"/>
    <w:rsid w:val="00D26E04"/>
    <w:rsid w:val="00D27521"/>
    <w:rsid w:val="00D30058"/>
    <w:rsid w:val="00D3105D"/>
    <w:rsid w:val="00D31D0E"/>
    <w:rsid w:val="00D3213C"/>
    <w:rsid w:val="00D33495"/>
    <w:rsid w:val="00D33F32"/>
    <w:rsid w:val="00D34075"/>
    <w:rsid w:val="00D34ECC"/>
    <w:rsid w:val="00D35110"/>
    <w:rsid w:val="00D3783E"/>
    <w:rsid w:val="00D403CA"/>
    <w:rsid w:val="00D40AC4"/>
    <w:rsid w:val="00D40C14"/>
    <w:rsid w:val="00D41150"/>
    <w:rsid w:val="00D417C2"/>
    <w:rsid w:val="00D422A2"/>
    <w:rsid w:val="00D43134"/>
    <w:rsid w:val="00D43E7B"/>
    <w:rsid w:val="00D457B7"/>
    <w:rsid w:val="00D464C3"/>
    <w:rsid w:val="00D465CA"/>
    <w:rsid w:val="00D4666C"/>
    <w:rsid w:val="00D47A3F"/>
    <w:rsid w:val="00D509D6"/>
    <w:rsid w:val="00D50F21"/>
    <w:rsid w:val="00D5166A"/>
    <w:rsid w:val="00D517FF"/>
    <w:rsid w:val="00D52A78"/>
    <w:rsid w:val="00D53AFF"/>
    <w:rsid w:val="00D53F5F"/>
    <w:rsid w:val="00D546D5"/>
    <w:rsid w:val="00D55549"/>
    <w:rsid w:val="00D55E50"/>
    <w:rsid w:val="00D561EE"/>
    <w:rsid w:val="00D56BFB"/>
    <w:rsid w:val="00D5772B"/>
    <w:rsid w:val="00D57D16"/>
    <w:rsid w:val="00D60087"/>
    <w:rsid w:val="00D618A2"/>
    <w:rsid w:val="00D61BBC"/>
    <w:rsid w:val="00D62ACB"/>
    <w:rsid w:val="00D62BB7"/>
    <w:rsid w:val="00D62D1C"/>
    <w:rsid w:val="00D634EC"/>
    <w:rsid w:val="00D64257"/>
    <w:rsid w:val="00D642FD"/>
    <w:rsid w:val="00D6474B"/>
    <w:rsid w:val="00D66CD9"/>
    <w:rsid w:val="00D66D0C"/>
    <w:rsid w:val="00D66D36"/>
    <w:rsid w:val="00D66EB7"/>
    <w:rsid w:val="00D674F2"/>
    <w:rsid w:val="00D67CE7"/>
    <w:rsid w:val="00D701E3"/>
    <w:rsid w:val="00D708A5"/>
    <w:rsid w:val="00D70A2F"/>
    <w:rsid w:val="00D71165"/>
    <w:rsid w:val="00D71F57"/>
    <w:rsid w:val="00D72A5F"/>
    <w:rsid w:val="00D72CD7"/>
    <w:rsid w:val="00D72D8A"/>
    <w:rsid w:val="00D7392C"/>
    <w:rsid w:val="00D739BE"/>
    <w:rsid w:val="00D7411F"/>
    <w:rsid w:val="00D74577"/>
    <w:rsid w:val="00D745CD"/>
    <w:rsid w:val="00D74601"/>
    <w:rsid w:val="00D747F3"/>
    <w:rsid w:val="00D74A04"/>
    <w:rsid w:val="00D74A68"/>
    <w:rsid w:val="00D74CE4"/>
    <w:rsid w:val="00D75620"/>
    <w:rsid w:val="00D75B07"/>
    <w:rsid w:val="00D76273"/>
    <w:rsid w:val="00D76386"/>
    <w:rsid w:val="00D76C8F"/>
    <w:rsid w:val="00D77311"/>
    <w:rsid w:val="00D773C0"/>
    <w:rsid w:val="00D7785A"/>
    <w:rsid w:val="00D7790B"/>
    <w:rsid w:val="00D77F67"/>
    <w:rsid w:val="00D77FA0"/>
    <w:rsid w:val="00D77FD0"/>
    <w:rsid w:val="00D802ED"/>
    <w:rsid w:val="00D8048B"/>
    <w:rsid w:val="00D80DE7"/>
    <w:rsid w:val="00D80E1A"/>
    <w:rsid w:val="00D8157D"/>
    <w:rsid w:val="00D8181D"/>
    <w:rsid w:val="00D821B0"/>
    <w:rsid w:val="00D82403"/>
    <w:rsid w:val="00D8254B"/>
    <w:rsid w:val="00D825E5"/>
    <w:rsid w:val="00D82DF0"/>
    <w:rsid w:val="00D8395B"/>
    <w:rsid w:val="00D8398C"/>
    <w:rsid w:val="00D84037"/>
    <w:rsid w:val="00D841E6"/>
    <w:rsid w:val="00D85525"/>
    <w:rsid w:val="00D85856"/>
    <w:rsid w:val="00D8591E"/>
    <w:rsid w:val="00D85E1F"/>
    <w:rsid w:val="00D867B4"/>
    <w:rsid w:val="00D86959"/>
    <w:rsid w:val="00D86C8D"/>
    <w:rsid w:val="00D87289"/>
    <w:rsid w:val="00D8780A"/>
    <w:rsid w:val="00D913E2"/>
    <w:rsid w:val="00D915FD"/>
    <w:rsid w:val="00D92A65"/>
    <w:rsid w:val="00D931F8"/>
    <w:rsid w:val="00D94522"/>
    <w:rsid w:val="00D948D5"/>
    <w:rsid w:val="00D954C4"/>
    <w:rsid w:val="00D9581E"/>
    <w:rsid w:val="00D95863"/>
    <w:rsid w:val="00D95EA9"/>
    <w:rsid w:val="00D963AF"/>
    <w:rsid w:val="00DA0248"/>
    <w:rsid w:val="00DA06A7"/>
    <w:rsid w:val="00DA0898"/>
    <w:rsid w:val="00DA0B66"/>
    <w:rsid w:val="00DA1E31"/>
    <w:rsid w:val="00DA21F9"/>
    <w:rsid w:val="00DA429B"/>
    <w:rsid w:val="00DA4717"/>
    <w:rsid w:val="00DA5B53"/>
    <w:rsid w:val="00DA6289"/>
    <w:rsid w:val="00DA7259"/>
    <w:rsid w:val="00DA7B4A"/>
    <w:rsid w:val="00DA7CA0"/>
    <w:rsid w:val="00DA7F76"/>
    <w:rsid w:val="00DB07C4"/>
    <w:rsid w:val="00DB0979"/>
    <w:rsid w:val="00DB16EA"/>
    <w:rsid w:val="00DB18BD"/>
    <w:rsid w:val="00DB1A29"/>
    <w:rsid w:val="00DB27DF"/>
    <w:rsid w:val="00DB2976"/>
    <w:rsid w:val="00DB2F31"/>
    <w:rsid w:val="00DB3354"/>
    <w:rsid w:val="00DB37C0"/>
    <w:rsid w:val="00DB3890"/>
    <w:rsid w:val="00DB3B7F"/>
    <w:rsid w:val="00DB4034"/>
    <w:rsid w:val="00DB4178"/>
    <w:rsid w:val="00DB43A3"/>
    <w:rsid w:val="00DB473B"/>
    <w:rsid w:val="00DB49E1"/>
    <w:rsid w:val="00DB59A1"/>
    <w:rsid w:val="00DB5B7D"/>
    <w:rsid w:val="00DB64D7"/>
    <w:rsid w:val="00DB759C"/>
    <w:rsid w:val="00DB75CB"/>
    <w:rsid w:val="00DC0948"/>
    <w:rsid w:val="00DC11FC"/>
    <w:rsid w:val="00DC1FDC"/>
    <w:rsid w:val="00DC23DE"/>
    <w:rsid w:val="00DC24A6"/>
    <w:rsid w:val="00DC2E3F"/>
    <w:rsid w:val="00DC3D66"/>
    <w:rsid w:val="00DC4488"/>
    <w:rsid w:val="00DC47D2"/>
    <w:rsid w:val="00DC4E09"/>
    <w:rsid w:val="00DC58BA"/>
    <w:rsid w:val="00DC5DD0"/>
    <w:rsid w:val="00DC6A51"/>
    <w:rsid w:val="00DC70A3"/>
    <w:rsid w:val="00DC71B0"/>
    <w:rsid w:val="00DD04B4"/>
    <w:rsid w:val="00DD10F7"/>
    <w:rsid w:val="00DD1936"/>
    <w:rsid w:val="00DD24F3"/>
    <w:rsid w:val="00DD2654"/>
    <w:rsid w:val="00DD28D4"/>
    <w:rsid w:val="00DD3B56"/>
    <w:rsid w:val="00DD480C"/>
    <w:rsid w:val="00DD4CEA"/>
    <w:rsid w:val="00DD505A"/>
    <w:rsid w:val="00DD5466"/>
    <w:rsid w:val="00DD5E7F"/>
    <w:rsid w:val="00DD5F23"/>
    <w:rsid w:val="00DD7403"/>
    <w:rsid w:val="00DD79EF"/>
    <w:rsid w:val="00DE0D99"/>
    <w:rsid w:val="00DE10B7"/>
    <w:rsid w:val="00DE37DC"/>
    <w:rsid w:val="00DE3E9A"/>
    <w:rsid w:val="00DE3FFA"/>
    <w:rsid w:val="00DE4212"/>
    <w:rsid w:val="00DE4361"/>
    <w:rsid w:val="00DE5D2C"/>
    <w:rsid w:val="00DE5DA2"/>
    <w:rsid w:val="00DE6165"/>
    <w:rsid w:val="00DE61CD"/>
    <w:rsid w:val="00DE6581"/>
    <w:rsid w:val="00DE66DB"/>
    <w:rsid w:val="00DE6AAC"/>
    <w:rsid w:val="00DE6FE6"/>
    <w:rsid w:val="00DE71FF"/>
    <w:rsid w:val="00DE7352"/>
    <w:rsid w:val="00DE76D7"/>
    <w:rsid w:val="00DF00EB"/>
    <w:rsid w:val="00DF08F5"/>
    <w:rsid w:val="00DF0A6D"/>
    <w:rsid w:val="00DF0D38"/>
    <w:rsid w:val="00DF1342"/>
    <w:rsid w:val="00DF17E3"/>
    <w:rsid w:val="00DF1830"/>
    <w:rsid w:val="00DF229E"/>
    <w:rsid w:val="00DF28F7"/>
    <w:rsid w:val="00DF2C3C"/>
    <w:rsid w:val="00DF3450"/>
    <w:rsid w:val="00DF35FD"/>
    <w:rsid w:val="00DF3DC7"/>
    <w:rsid w:val="00DF4054"/>
    <w:rsid w:val="00DF4119"/>
    <w:rsid w:val="00DF41D7"/>
    <w:rsid w:val="00DF5532"/>
    <w:rsid w:val="00DF5E1E"/>
    <w:rsid w:val="00DF744E"/>
    <w:rsid w:val="00DF7894"/>
    <w:rsid w:val="00DF7AC5"/>
    <w:rsid w:val="00DF7E44"/>
    <w:rsid w:val="00DF7F39"/>
    <w:rsid w:val="00E0077A"/>
    <w:rsid w:val="00E02A8D"/>
    <w:rsid w:val="00E0358F"/>
    <w:rsid w:val="00E03765"/>
    <w:rsid w:val="00E03A26"/>
    <w:rsid w:val="00E0447C"/>
    <w:rsid w:val="00E0465B"/>
    <w:rsid w:val="00E04E2B"/>
    <w:rsid w:val="00E05767"/>
    <w:rsid w:val="00E06C51"/>
    <w:rsid w:val="00E0791E"/>
    <w:rsid w:val="00E07C37"/>
    <w:rsid w:val="00E10A35"/>
    <w:rsid w:val="00E1139A"/>
    <w:rsid w:val="00E11576"/>
    <w:rsid w:val="00E11B71"/>
    <w:rsid w:val="00E11D18"/>
    <w:rsid w:val="00E12793"/>
    <w:rsid w:val="00E12A34"/>
    <w:rsid w:val="00E12E9C"/>
    <w:rsid w:val="00E13093"/>
    <w:rsid w:val="00E13694"/>
    <w:rsid w:val="00E13739"/>
    <w:rsid w:val="00E142BB"/>
    <w:rsid w:val="00E14326"/>
    <w:rsid w:val="00E1491D"/>
    <w:rsid w:val="00E15D7A"/>
    <w:rsid w:val="00E15F79"/>
    <w:rsid w:val="00E17048"/>
    <w:rsid w:val="00E17769"/>
    <w:rsid w:val="00E17FED"/>
    <w:rsid w:val="00E2069A"/>
    <w:rsid w:val="00E206CB"/>
    <w:rsid w:val="00E219CD"/>
    <w:rsid w:val="00E2256B"/>
    <w:rsid w:val="00E22BDB"/>
    <w:rsid w:val="00E230DA"/>
    <w:rsid w:val="00E23525"/>
    <w:rsid w:val="00E235E2"/>
    <w:rsid w:val="00E23A5E"/>
    <w:rsid w:val="00E2477B"/>
    <w:rsid w:val="00E24E65"/>
    <w:rsid w:val="00E25618"/>
    <w:rsid w:val="00E25954"/>
    <w:rsid w:val="00E266E5"/>
    <w:rsid w:val="00E26B39"/>
    <w:rsid w:val="00E26C8C"/>
    <w:rsid w:val="00E274EB"/>
    <w:rsid w:val="00E2792D"/>
    <w:rsid w:val="00E27982"/>
    <w:rsid w:val="00E27BFA"/>
    <w:rsid w:val="00E313F7"/>
    <w:rsid w:val="00E31F46"/>
    <w:rsid w:val="00E325EF"/>
    <w:rsid w:val="00E32E04"/>
    <w:rsid w:val="00E332BA"/>
    <w:rsid w:val="00E34CB6"/>
    <w:rsid w:val="00E3535B"/>
    <w:rsid w:val="00E35AAC"/>
    <w:rsid w:val="00E367BE"/>
    <w:rsid w:val="00E36C16"/>
    <w:rsid w:val="00E37478"/>
    <w:rsid w:val="00E40DD9"/>
    <w:rsid w:val="00E411E3"/>
    <w:rsid w:val="00E42664"/>
    <w:rsid w:val="00E426C3"/>
    <w:rsid w:val="00E433D1"/>
    <w:rsid w:val="00E435ED"/>
    <w:rsid w:val="00E4575E"/>
    <w:rsid w:val="00E46510"/>
    <w:rsid w:val="00E465E6"/>
    <w:rsid w:val="00E46914"/>
    <w:rsid w:val="00E470A8"/>
    <w:rsid w:val="00E473AD"/>
    <w:rsid w:val="00E47F94"/>
    <w:rsid w:val="00E47FF7"/>
    <w:rsid w:val="00E503CC"/>
    <w:rsid w:val="00E511A4"/>
    <w:rsid w:val="00E52CFD"/>
    <w:rsid w:val="00E52D28"/>
    <w:rsid w:val="00E52DA7"/>
    <w:rsid w:val="00E52EB9"/>
    <w:rsid w:val="00E53D30"/>
    <w:rsid w:val="00E5414D"/>
    <w:rsid w:val="00E541F7"/>
    <w:rsid w:val="00E54718"/>
    <w:rsid w:val="00E549B1"/>
    <w:rsid w:val="00E54E02"/>
    <w:rsid w:val="00E54EA5"/>
    <w:rsid w:val="00E55EFB"/>
    <w:rsid w:val="00E5733A"/>
    <w:rsid w:val="00E57CAD"/>
    <w:rsid w:val="00E57DEB"/>
    <w:rsid w:val="00E6042F"/>
    <w:rsid w:val="00E6060D"/>
    <w:rsid w:val="00E607C7"/>
    <w:rsid w:val="00E61EB6"/>
    <w:rsid w:val="00E62018"/>
    <w:rsid w:val="00E62AEA"/>
    <w:rsid w:val="00E62CE7"/>
    <w:rsid w:val="00E631FB"/>
    <w:rsid w:val="00E63593"/>
    <w:rsid w:val="00E641D7"/>
    <w:rsid w:val="00E64261"/>
    <w:rsid w:val="00E64448"/>
    <w:rsid w:val="00E648D5"/>
    <w:rsid w:val="00E65859"/>
    <w:rsid w:val="00E65CB2"/>
    <w:rsid w:val="00E6608A"/>
    <w:rsid w:val="00E668BB"/>
    <w:rsid w:val="00E66C9E"/>
    <w:rsid w:val="00E67298"/>
    <w:rsid w:val="00E672C9"/>
    <w:rsid w:val="00E6736C"/>
    <w:rsid w:val="00E67EBA"/>
    <w:rsid w:val="00E704E9"/>
    <w:rsid w:val="00E7058B"/>
    <w:rsid w:val="00E706E0"/>
    <w:rsid w:val="00E70CEF"/>
    <w:rsid w:val="00E71D39"/>
    <w:rsid w:val="00E7221C"/>
    <w:rsid w:val="00E7229E"/>
    <w:rsid w:val="00E7366D"/>
    <w:rsid w:val="00E736AB"/>
    <w:rsid w:val="00E74387"/>
    <w:rsid w:val="00E74531"/>
    <w:rsid w:val="00E748B3"/>
    <w:rsid w:val="00E753D2"/>
    <w:rsid w:val="00E754E6"/>
    <w:rsid w:val="00E75E3C"/>
    <w:rsid w:val="00E767C4"/>
    <w:rsid w:val="00E772E4"/>
    <w:rsid w:val="00E77B84"/>
    <w:rsid w:val="00E77D5C"/>
    <w:rsid w:val="00E80127"/>
    <w:rsid w:val="00E806C6"/>
    <w:rsid w:val="00E816A6"/>
    <w:rsid w:val="00E81E81"/>
    <w:rsid w:val="00E81ED8"/>
    <w:rsid w:val="00E820B8"/>
    <w:rsid w:val="00E821B2"/>
    <w:rsid w:val="00E8395D"/>
    <w:rsid w:val="00E83C00"/>
    <w:rsid w:val="00E83C7A"/>
    <w:rsid w:val="00E84483"/>
    <w:rsid w:val="00E8455C"/>
    <w:rsid w:val="00E84919"/>
    <w:rsid w:val="00E870FC"/>
    <w:rsid w:val="00E873D8"/>
    <w:rsid w:val="00E874D3"/>
    <w:rsid w:val="00E9057C"/>
    <w:rsid w:val="00E90AB5"/>
    <w:rsid w:val="00E90C99"/>
    <w:rsid w:val="00E90F5A"/>
    <w:rsid w:val="00E916EA"/>
    <w:rsid w:val="00E91FEA"/>
    <w:rsid w:val="00E92826"/>
    <w:rsid w:val="00E92C5B"/>
    <w:rsid w:val="00E93F03"/>
    <w:rsid w:val="00E94929"/>
    <w:rsid w:val="00E94F76"/>
    <w:rsid w:val="00E951C3"/>
    <w:rsid w:val="00E963F4"/>
    <w:rsid w:val="00E9709D"/>
    <w:rsid w:val="00E976AD"/>
    <w:rsid w:val="00E97D62"/>
    <w:rsid w:val="00EA0269"/>
    <w:rsid w:val="00EA0EA6"/>
    <w:rsid w:val="00EA127B"/>
    <w:rsid w:val="00EA1341"/>
    <w:rsid w:val="00EA1B07"/>
    <w:rsid w:val="00EA2D76"/>
    <w:rsid w:val="00EA37AF"/>
    <w:rsid w:val="00EA3B8D"/>
    <w:rsid w:val="00EA3CF6"/>
    <w:rsid w:val="00EA3E36"/>
    <w:rsid w:val="00EA4507"/>
    <w:rsid w:val="00EA4608"/>
    <w:rsid w:val="00EA4A8B"/>
    <w:rsid w:val="00EA4ED1"/>
    <w:rsid w:val="00EA6502"/>
    <w:rsid w:val="00EA664F"/>
    <w:rsid w:val="00EA687C"/>
    <w:rsid w:val="00EA6C1A"/>
    <w:rsid w:val="00EA73EF"/>
    <w:rsid w:val="00EA7819"/>
    <w:rsid w:val="00EA7A30"/>
    <w:rsid w:val="00EA7A52"/>
    <w:rsid w:val="00EB00C6"/>
    <w:rsid w:val="00EB1677"/>
    <w:rsid w:val="00EB1B6E"/>
    <w:rsid w:val="00EB1E89"/>
    <w:rsid w:val="00EB2286"/>
    <w:rsid w:val="00EB272A"/>
    <w:rsid w:val="00EB27A6"/>
    <w:rsid w:val="00EB2F7A"/>
    <w:rsid w:val="00EB3CB8"/>
    <w:rsid w:val="00EB4426"/>
    <w:rsid w:val="00EB5BB5"/>
    <w:rsid w:val="00EB6E51"/>
    <w:rsid w:val="00EB6E92"/>
    <w:rsid w:val="00EB7482"/>
    <w:rsid w:val="00EB7687"/>
    <w:rsid w:val="00EB78E3"/>
    <w:rsid w:val="00EB79F2"/>
    <w:rsid w:val="00EB7D07"/>
    <w:rsid w:val="00EB7ED8"/>
    <w:rsid w:val="00EC036A"/>
    <w:rsid w:val="00EC06B9"/>
    <w:rsid w:val="00EC1078"/>
    <w:rsid w:val="00EC126B"/>
    <w:rsid w:val="00EC18B5"/>
    <w:rsid w:val="00EC199E"/>
    <w:rsid w:val="00EC3C92"/>
    <w:rsid w:val="00EC47D0"/>
    <w:rsid w:val="00EC58F0"/>
    <w:rsid w:val="00EC70C6"/>
    <w:rsid w:val="00EC7A5C"/>
    <w:rsid w:val="00ED015B"/>
    <w:rsid w:val="00ED0582"/>
    <w:rsid w:val="00ED0F5B"/>
    <w:rsid w:val="00ED10CC"/>
    <w:rsid w:val="00ED403F"/>
    <w:rsid w:val="00ED45B2"/>
    <w:rsid w:val="00ED464C"/>
    <w:rsid w:val="00ED4DC0"/>
    <w:rsid w:val="00ED526B"/>
    <w:rsid w:val="00ED5C8E"/>
    <w:rsid w:val="00ED5CB7"/>
    <w:rsid w:val="00ED5F4C"/>
    <w:rsid w:val="00ED69B1"/>
    <w:rsid w:val="00EE03DC"/>
    <w:rsid w:val="00EE12E7"/>
    <w:rsid w:val="00EE138A"/>
    <w:rsid w:val="00EE14C1"/>
    <w:rsid w:val="00EE1733"/>
    <w:rsid w:val="00EE3E62"/>
    <w:rsid w:val="00EE45D0"/>
    <w:rsid w:val="00EE52BE"/>
    <w:rsid w:val="00EE5800"/>
    <w:rsid w:val="00EE5FCF"/>
    <w:rsid w:val="00EE6247"/>
    <w:rsid w:val="00EE68FB"/>
    <w:rsid w:val="00EE6A4A"/>
    <w:rsid w:val="00EE6EDB"/>
    <w:rsid w:val="00EE6FD5"/>
    <w:rsid w:val="00EE7200"/>
    <w:rsid w:val="00EE7B75"/>
    <w:rsid w:val="00EF09C7"/>
    <w:rsid w:val="00EF0E2F"/>
    <w:rsid w:val="00EF139F"/>
    <w:rsid w:val="00EF13E9"/>
    <w:rsid w:val="00EF25A5"/>
    <w:rsid w:val="00EF31E3"/>
    <w:rsid w:val="00EF3B13"/>
    <w:rsid w:val="00EF3E29"/>
    <w:rsid w:val="00EF4003"/>
    <w:rsid w:val="00EF435A"/>
    <w:rsid w:val="00EF4C4A"/>
    <w:rsid w:val="00EF4F4F"/>
    <w:rsid w:val="00EF55D4"/>
    <w:rsid w:val="00EF5EFB"/>
    <w:rsid w:val="00EF69B5"/>
    <w:rsid w:val="00EF6D66"/>
    <w:rsid w:val="00F000E3"/>
    <w:rsid w:val="00F009B3"/>
    <w:rsid w:val="00F02C9F"/>
    <w:rsid w:val="00F02DCA"/>
    <w:rsid w:val="00F047B3"/>
    <w:rsid w:val="00F05A45"/>
    <w:rsid w:val="00F06BB0"/>
    <w:rsid w:val="00F070F8"/>
    <w:rsid w:val="00F07316"/>
    <w:rsid w:val="00F074D3"/>
    <w:rsid w:val="00F1170A"/>
    <w:rsid w:val="00F119C0"/>
    <w:rsid w:val="00F12717"/>
    <w:rsid w:val="00F129B3"/>
    <w:rsid w:val="00F13BFD"/>
    <w:rsid w:val="00F14014"/>
    <w:rsid w:val="00F14020"/>
    <w:rsid w:val="00F14285"/>
    <w:rsid w:val="00F1436E"/>
    <w:rsid w:val="00F1489C"/>
    <w:rsid w:val="00F15911"/>
    <w:rsid w:val="00F15BB6"/>
    <w:rsid w:val="00F16BA0"/>
    <w:rsid w:val="00F16C20"/>
    <w:rsid w:val="00F16F38"/>
    <w:rsid w:val="00F1750A"/>
    <w:rsid w:val="00F17521"/>
    <w:rsid w:val="00F20D32"/>
    <w:rsid w:val="00F210D2"/>
    <w:rsid w:val="00F210DD"/>
    <w:rsid w:val="00F221E4"/>
    <w:rsid w:val="00F224E3"/>
    <w:rsid w:val="00F238EB"/>
    <w:rsid w:val="00F24DFB"/>
    <w:rsid w:val="00F24FB3"/>
    <w:rsid w:val="00F2527D"/>
    <w:rsid w:val="00F25731"/>
    <w:rsid w:val="00F25CC7"/>
    <w:rsid w:val="00F25DE6"/>
    <w:rsid w:val="00F26B13"/>
    <w:rsid w:val="00F26FA8"/>
    <w:rsid w:val="00F271E9"/>
    <w:rsid w:val="00F275C9"/>
    <w:rsid w:val="00F300B0"/>
    <w:rsid w:val="00F3040E"/>
    <w:rsid w:val="00F30572"/>
    <w:rsid w:val="00F31022"/>
    <w:rsid w:val="00F31043"/>
    <w:rsid w:val="00F3140F"/>
    <w:rsid w:val="00F314CC"/>
    <w:rsid w:val="00F31DB4"/>
    <w:rsid w:val="00F320BD"/>
    <w:rsid w:val="00F320C8"/>
    <w:rsid w:val="00F32588"/>
    <w:rsid w:val="00F32A5A"/>
    <w:rsid w:val="00F32D9F"/>
    <w:rsid w:val="00F33156"/>
    <w:rsid w:val="00F349B7"/>
    <w:rsid w:val="00F34FAA"/>
    <w:rsid w:val="00F3505A"/>
    <w:rsid w:val="00F36100"/>
    <w:rsid w:val="00F36606"/>
    <w:rsid w:val="00F3684C"/>
    <w:rsid w:val="00F36BB7"/>
    <w:rsid w:val="00F36BEC"/>
    <w:rsid w:val="00F374B0"/>
    <w:rsid w:val="00F37A71"/>
    <w:rsid w:val="00F401AD"/>
    <w:rsid w:val="00F40B99"/>
    <w:rsid w:val="00F410B9"/>
    <w:rsid w:val="00F410EF"/>
    <w:rsid w:val="00F4163C"/>
    <w:rsid w:val="00F4256C"/>
    <w:rsid w:val="00F42CDA"/>
    <w:rsid w:val="00F4384B"/>
    <w:rsid w:val="00F43A78"/>
    <w:rsid w:val="00F43C90"/>
    <w:rsid w:val="00F46407"/>
    <w:rsid w:val="00F464D8"/>
    <w:rsid w:val="00F47AB9"/>
    <w:rsid w:val="00F50A2A"/>
    <w:rsid w:val="00F514B3"/>
    <w:rsid w:val="00F52BDB"/>
    <w:rsid w:val="00F53335"/>
    <w:rsid w:val="00F5381C"/>
    <w:rsid w:val="00F544E4"/>
    <w:rsid w:val="00F54698"/>
    <w:rsid w:val="00F54F0E"/>
    <w:rsid w:val="00F550C1"/>
    <w:rsid w:val="00F550F9"/>
    <w:rsid w:val="00F560A7"/>
    <w:rsid w:val="00F57569"/>
    <w:rsid w:val="00F57904"/>
    <w:rsid w:val="00F60E2C"/>
    <w:rsid w:val="00F619D7"/>
    <w:rsid w:val="00F622D2"/>
    <w:rsid w:val="00F62A53"/>
    <w:rsid w:val="00F62BCE"/>
    <w:rsid w:val="00F632C5"/>
    <w:rsid w:val="00F64FD9"/>
    <w:rsid w:val="00F65FE0"/>
    <w:rsid w:val="00F66E19"/>
    <w:rsid w:val="00F6773B"/>
    <w:rsid w:val="00F67FC8"/>
    <w:rsid w:val="00F70EC6"/>
    <w:rsid w:val="00F71342"/>
    <w:rsid w:val="00F714E6"/>
    <w:rsid w:val="00F7184B"/>
    <w:rsid w:val="00F71FD1"/>
    <w:rsid w:val="00F7241E"/>
    <w:rsid w:val="00F735A5"/>
    <w:rsid w:val="00F742C5"/>
    <w:rsid w:val="00F74326"/>
    <w:rsid w:val="00F74B4A"/>
    <w:rsid w:val="00F74C4C"/>
    <w:rsid w:val="00F75403"/>
    <w:rsid w:val="00F756C6"/>
    <w:rsid w:val="00F75DCF"/>
    <w:rsid w:val="00F76BA3"/>
    <w:rsid w:val="00F771C5"/>
    <w:rsid w:val="00F77CD1"/>
    <w:rsid w:val="00F804B6"/>
    <w:rsid w:val="00F804C1"/>
    <w:rsid w:val="00F83B9B"/>
    <w:rsid w:val="00F86A05"/>
    <w:rsid w:val="00F86AEC"/>
    <w:rsid w:val="00F877D8"/>
    <w:rsid w:val="00F90728"/>
    <w:rsid w:val="00F90C10"/>
    <w:rsid w:val="00F90C4B"/>
    <w:rsid w:val="00F91C6B"/>
    <w:rsid w:val="00F929EB"/>
    <w:rsid w:val="00F936C2"/>
    <w:rsid w:val="00F93B61"/>
    <w:rsid w:val="00F957FF"/>
    <w:rsid w:val="00F95964"/>
    <w:rsid w:val="00F965B3"/>
    <w:rsid w:val="00F96623"/>
    <w:rsid w:val="00F96A0C"/>
    <w:rsid w:val="00F96A2F"/>
    <w:rsid w:val="00F96B7A"/>
    <w:rsid w:val="00F96E75"/>
    <w:rsid w:val="00F97254"/>
    <w:rsid w:val="00F976D0"/>
    <w:rsid w:val="00F9796C"/>
    <w:rsid w:val="00FA09B8"/>
    <w:rsid w:val="00FA1D41"/>
    <w:rsid w:val="00FA2580"/>
    <w:rsid w:val="00FA2773"/>
    <w:rsid w:val="00FA3143"/>
    <w:rsid w:val="00FA39BD"/>
    <w:rsid w:val="00FA507D"/>
    <w:rsid w:val="00FA549E"/>
    <w:rsid w:val="00FA5899"/>
    <w:rsid w:val="00FA5957"/>
    <w:rsid w:val="00FA5C74"/>
    <w:rsid w:val="00FA5D5A"/>
    <w:rsid w:val="00FA5E92"/>
    <w:rsid w:val="00FA6782"/>
    <w:rsid w:val="00FA6834"/>
    <w:rsid w:val="00FA6B34"/>
    <w:rsid w:val="00FA6D18"/>
    <w:rsid w:val="00FA6F64"/>
    <w:rsid w:val="00FA70A0"/>
    <w:rsid w:val="00FB0081"/>
    <w:rsid w:val="00FB05C3"/>
    <w:rsid w:val="00FB200D"/>
    <w:rsid w:val="00FB2177"/>
    <w:rsid w:val="00FB2EAC"/>
    <w:rsid w:val="00FB31E7"/>
    <w:rsid w:val="00FB44C6"/>
    <w:rsid w:val="00FB496E"/>
    <w:rsid w:val="00FB655C"/>
    <w:rsid w:val="00FB6660"/>
    <w:rsid w:val="00FC0122"/>
    <w:rsid w:val="00FC0EAA"/>
    <w:rsid w:val="00FC1421"/>
    <w:rsid w:val="00FC3C5E"/>
    <w:rsid w:val="00FC4B8C"/>
    <w:rsid w:val="00FC4C27"/>
    <w:rsid w:val="00FC6237"/>
    <w:rsid w:val="00FC6793"/>
    <w:rsid w:val="00FC79FD"/>
    <w:rsid w:val="00FC7B53"/>
    <w:rsid w:val="00FC7ECC"/>
    <w:rsid w:val="00FC7F01"/>
    <w:rsid w:val="00FD03E3"/>
    <w:rsid w:val="00FD0A39"/>
    <w:rsid w:val="00FD0DA0"/>
    <w:rsid w:val="00FD112B"/>
    <w:rsid w:val="00FD138F"/>
    <w:rsid w:val="00FD13A3"/>
    <w:rsid w:val="00FD17C5"/>
    <w:rsid w:val="00FD257D"/>
    <w:rsid w:val="00FD31DF"/>
    <w:rsid w:val="00FD32AC"/>
    <w:rsid w:val="00FD4FC9"/>
    <w:rsid w:val="00FD54AC"/>
    <w:rsid w:val="00FD551D"/>
    <w:rsid w:val="00FD74CF"/>
    <w:rsid w:val="00FD76B2"/>
    <w:rsid w:val="00FE0EB3"/>
    <w:rsid w:val="00FE30F6"/>
    <w:rsid w:val="00FE32DE"/>
    <w:rsid w:val="00FE3502"/>
    <w:rsid w:val="00FE3551"/>
    <w:rsid w:val="00FE46B7"/>
    <w:rsid w:val="00FE4EBC"/>
    <w:rsid w:val="00FE550B"/>
    <w:rsid w:val="00FE5C52"/>
    <w:rsid w:val="00FE5E72"/>
    <w:rsid w:val="00FE6944"/>
    <w:rsid w:val="00FE734B"/>
    <w:rsid w:val="00FF0B7D"/>
    <w:rsid w:val="00FF119F"/>
    <w:rsid w:val="00FF1692"/>
    <w:rsid w:val="00FF1843"/>
    <w:rsid w:val="00FF202C"/>
    <w:rsid w:val="00FF22A9"/>
    <w:rsid w:val="00FF2412"/>
    <w:rsid w:val="00FF2744"/>
    <w:rsid w:val="00FF33D7"/>
    <w:rsid w:val="00FF378C"/>
    <w:rsid w:val="00FF4080"/>
    <w:rsid w:val="00FF6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03B72"/>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uiPriority w:val="99"/>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99"/>
    <w:semiHidden/>
    <w:locked/>
    <w:rPr>
      <w:rFonts w:cs="Times New Roman"/>
      <w:sz w:val="20"/>
      <w:szCs w:val="20"/>
    </w:rPr>
  </w:style>
  <w:style w:type="character" w:styleId="Fotnotsreferens">
    <w:name w:val="footnote reference"/>
    <w:basedOn w:val="Standardstycketeckensnitt"/>
    <w:uiPriority w:val="99"/>
    <w:semiHidden/>
    <w:rsid w:val="0002598A"/>
    <w:rPr>
      <w:rFonts w:cs="Times New Roman"/>
      <w:vertAlign w:val="superscript"/>
    </w:rPr>
  </w:style>
  <w:style w:type="character" w:styleId="Stark">
    <w:name w:val="Strong"/>
    <w:basedOn w:val="Standardstycketeckensnitt"/>
    <w:uiPriority w:val="22"/>
    <w:qFormat/>
    <w:rsid w:val="00965E28"/>
    <w:rPr>
      <w:rFonts w:cs="Times New Roman"/>
      <w:b/>
      <w:bCs/>
    </w:rPr>
  </w:style>
  <w:style w:type="character" w:styleId="Hyperlnk">
    <w:name w:val="Hyperlink"/>
    <w:basedOn w:val="Standardstycketeckensnitt"/>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 w:type="paragraph" w:customStyle="1" w:styleId="blockcitat">
    <w:name w:val="blockcitat"/>
    <w:basedOn w:val="Normal"/>
    <w:qFormat/>
    <w:rsid w:val="001259BB"/>
    <w:pPr>
      <w:tabs>
        <w:tab w:val="left" w:pos="1701"/>
      </w:tabs>
      <w:ind w:left="280" w:right="495"/>
      <w:jc w:val="both"/>
    </w:pPr>
    <w:rPr>
      <w:rFonts w:eastAsia="Calibri"/>
      <w:bCs/>
      <w:color w:val="FF0000"/>
      <w:sz w:val="22"/>
      <w:szCs w:val="22"/>
      <w:lang w:eastAsia="en-US"/>
    </w:rPr>
  </w:style>
  <w:style w:type="paragraph" w:styleId="Innehllsfrteckningsrubrik">
    <w:name w:val="TOC Heading"/>
    <w:basedOn w:val="Rubrik1"/>
    <w:next w:val="Normal"/>
    <w:uiPriority w:val="39"/>
    <w:semiHidden/>
    <w:unhideWhenUsed/>
    <w:qFormat/>
    <w:rsid w:val="00332DD4"/>
    <w:pPr>
      <w:keepLines w:val="0"/>
      <w:widowControl/>
      <w:spacing w:before="120" w:after="80" w:line="280" w:lineRule="atLeast"/>
      <w:jc w:val="both"/>
      <w:outlineLvl w:val="9"/>
    </w:pPr>
    <w:rPr>
      <w:rFonts w:ascii="GillSans Pro for Riksdagen Md" w:eastAsiaTheme="majorEastAsia" w:hAnsi="GillSans Pro for Riksdagen Md" w:cstheme="majorBidi"/>
      <w:kern w:val="0"/>
      <w:sz w:val="28"/>
      <w:szCs w:val="32"/>
    </w:rPr>
  </w:style>
  <w:style w:type="paragraph" w:customStyle="1" w:styleId="Normalruta">
    <w:name w:val="Normal ruta"/>
    <w:basedOn w:val="Normal"/>
    <w:next w:val="Normal"/>
    <w:semiHidden/>
    <w:qFormat/>
    <w:rsid w:val="00332DD4"/>
    <w:pPr>
      <w:keepNext/>
      <w:keepLines/>
      <w:widowControl/>
      <w:pBdr>
        <w:top w:val="single" w:sz="4" w:space="4" w:color="auto"/>
        <w:left w:val="single" w:sz="4" w:space="4" w:color="auto"/>
        <w:bottom w:val="single" w:sz="4" w:space="4" w:color="auto"/>
        <w:right w:val="single" w:sz="4" w:space="4" w:color="auto"/>
      </w:pBdr>
      <w:spacing w:before="62" w:line="250" w:lineRule="atLeast"/>
      <w:ind w:left="113" w:right="113"/>
      <w:contextualSpacing/>
      <w:jc w:val="both"/>
    </w:pPr>
    <w:rPr>
      <w:rFonts w:eastAsiaTheme="minorHAnsi"/>
      <w:sz w:val="21"/>
      <w:szCs w:val="19"/>
      <w:lang w:eastAsia="en-US"/>
    </w:rPr>
  </w:style>
  <w:style w:type="character" w:customStyle="1" w:styleId="tSidrubrikJA">
    <w:name w:val="tSidrubrikJA"/>
    <w:basedOn w:val="Standardstycketeckensnitt"/>
    <w:rsid w:val="00332DD4"/>
    <w:rPr>
      <w:color w:val="auto"/>
      <w:bdr w:val="none" w:sz="0" w:space="0" w:color="auto" w:frame="1"/>
    </w:rPr>
  </w:style>
  <w:style w:type="character" w:customStyle="1" w:styleId="tSidrubrikNEJ">
    <w:name w:val="tSidrubrikNEJ"/>
    <w:basedOn w:val="Standardstycketeckensnitt"/>
    <w:rsid w:val="00332DD4"/>
    <w:rPr>
      <w:bdr w:val="none" w:sz="0" w:space="0" w:color="auto" w:frame="1"/>
    </w:rPr>
  </w:style>
  <w:style w:type="table" w:styleId="Tabellrutnt">
    <w:name w:val="Table Grid"/>
    <w:basedOn w:val="Normaltabell"/>
    <w:uiPriority w:val="59"/>
    <w:locked/>
    <w:rsid w:val="00332DD4"/>
    <w:pPr>
      <w:spacing w:after="120" w:line="28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autoRedefine/>
    <w:uiPriority w:val="39"/>
    <w:semiHidden/>
    <w:unhideWhenUsed/>
    <w:locked/>
    <w:rsid w:val="00332DD4"/>
    <w:pPr>
      <w:widowControl/>
      <w:tabs>
        <w:tab w:val="left" w:pos="284"/>
        <w:tab w:val="right" w:leader="dot" w:pos="7191"/>
      </w:tabs>
      <w:spacing w:before="120"/>
      <w:ind w:left="284" w:hanging="284"/>
      <w:jc w:val="both"/>
    </w:pPr>
    <w:rPr>
      <w:sz w:val="22"/>
      <w:szCs w:val="22"/>
      <w:lang w:val="en-GB"/>
    </w:rPr>
  </w:style>
  <w:style w:type="paragraph" w:styleId="Innehll2">
    <w:name w:val="toc 2"/>
    <w:basedOn w:val="Normal"/>
    <w:next w:val="Normal"/>
    <w:autoRedefine/>
    <w:uiPriority w:val="39"/>
    <w:semiHidden/>
    <w:unhideWhenUsed/>
    <w:locked/>
    <w:rsid w:val="00332DD4"/>
    <w:pPr>
      <w:widowControl/>
      <w:tabs>
        <w:tab w:val="left" w:pos="644"/>
        <w:tab w:val="right" w:leader="dot" w:pos="7191"/>
      </w:tabs>
      <w:ind w:left="647" w:hanging="363"/>
      <w:jc w:val="both"/>
    </w:pPr>
    <w:rPr>
      <w:sz w:val="22"/>
      <w:szCs w:val="22"/>
      <w:lang w:val="en-GB"/>
    </w:rPr>
  </w:style>
  <w:style w:type="paragraph" w:styleId="Innehll3">
    <w:name w:val="toc 3"/>
    <w:basedOn w:val="Normal"/>
    <w:next w:val="Normal"/>
    <w:autoRedefine/>
    <w:uiPriority w:val="39"/>
    <w:semiHidden/>
    <w:unhideWhenUsed/>
    <w:locked/>
    <w:rsid w:val="00332DD4"/>
    <w:pPr>
      <w:widowControl/>
      <w:ind w:left="440"/>
      <w:jc w:val="both"/>
    </w:pPr>
    <w:rPr>
      <w:sz w:val="22"/>
      <w:szCs w:val="22"/>
      <w:lang w:val="en-GB"/>
    </w:rPr>
  </w:style>
  <w:style w:type="paragraph" w:styleId="Brdtext">
    <w:name w:val="Body Text"/>
    <w:basedOn w:val="Normal"/>
    <w:link w:val="BrdtextChar"/>
    <w:qFormat/>
    <w:locked/>
    <w:rsid w:val="00EF435A"/>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EF435A"/>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locked/>
    <w:rsid w:val="00EF435A"/>
    <w:pPr>
      <w:keepNext/>
      <w:keepLines/>
      <w:widowControl/>
      <w:spacing w:after="600" w:line="276" w:lineRule="auto"/>
      <w:contextualSpacing/>
      <w:outlineLvl w:val="0"/>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EF435A"/>
    <w:rPr>
      <w:rFonts w:asciiTheme="majorHAnsi" w:eastAsiaTheme="majorEastAsia" w:hAnsiTheme="majorHAnsi" w:cstheme="majorBidi"/>
      <w:kern w:val="28"/>
      <w:sz w:val="26"/>
      <w:szCs w:val="56"/>
      <w:lang w:eastAsia="en-US"/>
    </w:rPr>
  </w:style>
  <w:style w:type="paragraph" w:customStyle="1" w:styleId="Rubrik2utannumrering">
    <w:name w:val="Rubrik 2 utan numrering"/>
    <w:basedOn w:val="Rubrik2"/>
    <w:next w:val="Brdtext"/>
    <w:uiPriority w:val="1"/>
    <w:qFormat/>
    <w:rsid w:val="00EF435A"/>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styleId="Starkbetoning">
    <w:name w:val="Intense Emphasis"/>
    <w:basedOn w:val="Standardstycketeckensnitt"/>
    <w:uiPriority w:val="21"/>
    <w:qFormat/>
    <w:rsid w:val="00B7732F"/>
    <w:rPr>
      <w:i/>
      <w:iCs/>
      <w:color w:val="4F81BD" w:themeColor="accent1"/>
    </w:rPr>
  </w:style>
  <w:style w:type="paragraph" w:customStyle="1" w:styleId="footnotedescription">
    <w:name w:val="footnote description"/>
    <w:next w:val="Normal"/>
    <w:link w:val="footnotedescriptionChar"/>
    <w:hidden/>
    <w:rsid w:val="008F2C57"/>
    <w:pPr>
      <w:spacing w:after="13" w:line="259" w:lineRule="auto"/>
      <w:ind w:right="1053"/>
    </w:pPr>
    <w:rPr>
      <w:color w:val="000000"/>
      <w:sz w:val="18"/>
    </w:rPr>
  </w:style>
  <w:style w:type="character" w:customStyle="1" w:styleId="footnotedescriptionChar">
    <w:name w:val="footnote description Char"/>
    <w:link w:val="footnotedescription"/>
    <w:rsid w:val="008F2C57"/>
    <w:rPr>
      <w:color w:val="000000"/>
      <w:sz w:val="18"/>
    </w:rPr>
  </w:style>
  <w:style w:type="character" w:customStyle="1" w:styleId="footnotemark">
    <w:name w:val="footnote mark"/>
    <w:hidden/>
    <w:rsid w:val="008F2C57"/>
    <w:rPr>
      <w:rFonts w:ascii="Times New Roman" w:eastAsia="Times New Roman" w:hAnsi="Times New Roman" w:cs="Times New Roman"/>
      <w:color w:val="000000"/>
      <w:sz w:val="18"/>
      <w:vertAlign w:val="superscript"/>
    </w:rPr>
  </w:style>
  <w:style w:type="paragraph" w:customStyle="1" w:styleId="InfoKlassSidfot">
    <w:name w:val="InfoKlassSidfot"/>
    <w:basedOn w:val="Normal"/>
    <w:link w:val="InfoKlassSidfotChar"/>
    <w:qFormat/>
    <w:rsid w:val="00613308"/>
    <w:pPr>
      <w:widowControl/>
      <w:tabs>
        <w:tab w:val="left" w:pos="284"/>
      </w:tabs>
      <w:spacing w:line="280" w:lineRule="atLeast"/>
      <w:ind w:left="-57"/>
    </w:pPr>
    <w:rPr>
      <w:rFonts w:ascii="GillSans Pro for Riksdagen Lt" w:hAnsi="GillSans Pro for Riksdagen Lt"/>
      <w:sz w:val="20"/>
      <w:szCs w:val="22"/>
    </w:rPr>
  </w:style>
  <w:style w:type="character" w:customStyle="1" w:styleId="InfoKlassSidfotChar">
    <w:name w:val="InfoKlassSidfot Char"/>
    <w:basedOn w:val="Standardstycketeckensnitt"/>
    <w:link w:val="InfoKlassSidfot"/>
    <w:rsid w:val="00613308"/>
    <w:rPr>
      <w:rFonts w:ascii="GillSans Pro for Riksdagen Lt" w:hAnsi="GillSans Pro for Riksdagen Lt"/>
      <w:sz w:val="20"/>
    </w:rPr>
  </w:style>
  <w:style w:type="paragraph" w:customStyle="1" w:styleId="Rubrik2-Gill18">
    <w:name w:val="Rubrik 2 - Gill 18"/>
    <w:basedOn w:val="Normal"/>
    <w:qFormat/>
    <w:rsid w:val="00CF13AF"/>
    <w:pPr>
      <w:widowControl/>
      <w:autoSpaceDE w:val="0"/>
      <w:autoSpaceDN w:val="0"/>
      <w:adjustRightInd w:val="0"/>
      <w:spacing w:after="120" w:line="360" w:lineRule="auto"/>
      <w:ind w:left="2518"/>
    </w:pPr>
    <w:rPr>
      <w:rFonts w:ascii="GillSans Pro for Riksdagen Md" w:eastAsiaTheme="minorHAnsi" w:hAnsi="GillSans Pro for Riksdagen Md"/>
      <w:color w:val="000000"/>
      <w:sz w:val="36"/>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12">
      <w:bodyDiv w:val="1"/>
      <w:marLeft w:val="0"/>
      <w:marRight w:val="0"/>
      <w:marTop w:val="0"/>
      <w:marBottom w:val="0"/>
      <w:divBdr>
        <w:top w:val="none" w:sz="0" w:space="0" w:color="auto"/>
        <w:left w:val="none" w:sz="0" w:space="0" w:color="auto"/>
        <w:bottom w:val="none" w:sz="0" w:space="0" w:color="auto"/>
        <w:right w:val="none" w:sz="0" w:space="0" w:color="auto"/>
      </w:divBdr>
    </w:div>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56438386">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6921643">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6916184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5754362">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2792084">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189534898">
      <w:bodyDiv w:val="1"/>
      <w:marLeft w:val="0"/>
      <w:marRight w:val="0"/>
      <w:marTop w:val="0"/>
      <w:marBottom w:val="0"/>
      <w:divBdr>
        <w:top w:val="none" w:sz="0" w:space="0" w:color="auto"/>
        <w:left w:val="none" w:sz="0" w:space="0" w:color="auto"/>
        <w:bottom w:val="none" w:sz="0" w:space="0" w:color="auto"/>
        <w:right w:val="none" w:sz="0" w:space="0" w:color="auto"/>
      </w:divBdr>
    </w:div>
    <w:div w:id="212666624">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34441726">
      <w:bodyDiv w:val="1"/>
      <w:marLeft w:val="0"/>
      <w:marRight w:val="0"/>
      <w:marTop w:val="0"/>
      <w:marBottom w:val="0"/>
      <w:divBdr>
        <w:top w:val="none" w:sz="0" w:space="0" w:color="auto"/>
        <w:left w:val="none" w:sz="0" w:space="0" w:color="auto"/>
        <w:bottom w:val="none" w:sz="0" w:space="0" w:color="auto"/>
        <w:right w:val="none" w:sz="0" w:space="0" w:color="auto"/>
      </w:divBdr>
    </w:div>
    <w:div w:id="244655660">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2806536">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01350757">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23557898">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0400926">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66151111">
      <w:bodyDiv w:val="1"/>
      <w:marLeft w:val="0"/>
      <w:marRight w:val="0"/>
      <w:marTop w:val="0"/>
      <w:marBottom w:val="0"/>
      <w:divBdr>
        <w:top w:val="none" w:sz="0" w:space="0" w:color="auto"/>
        <w:left w:val="none" w:sz="0" w:space="0" w:color="auto"/>
        <w:bottom w:val="none" w:sz="0" w:space="0" w:color="auto"/>
        <w:right w:val="none" w:sz="0" w:space="0" w:color="auto"/>
      </w:divBdr>
    </w:div>
    <w:div w:id="369037430">
      <w:bodyDiv w:val="1"/>
      <w:marLeft w:val="0"/>
      <w:marRight w:val="0"/>
      <w:marTop w:val="0"/>
      <w:marBottom w:val="0"/>
      <w:divBdr>
        <w:top w:val="none" w:sz="0" w:space="0" w:color="auto"/>
        <w:left w:val="none" w:sz="0" w:space="0" w:color="auto"/>
        <w:bottom w:val="none" w:sz="0" w:space="0" w:color="auto"/>
        <w:right w:val="none" w:sz="0" w:space="0" w:color="auto"/>
      </w:divBdr>
    </w:div>
    <w:div w:id="371731034">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398678358">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224360">
      <w:bodyDiv w:val="1"/>
      <w:marLeft w:val="0"/>
      <w:marRight w:val="0"/>
      <w:marTop w:val="0"/>
      <w:marBottom w:val="0"/>
      <w:divBdr>
        <w:top w:val="none" w:sz="0" w:space="0" w:color="auto"/>
        <w:left w:val="none" w:sz="0" w:space="0" w:color="auto"/>
        <w:bottom w:val="none" w:sz="0" w:space="0" w:color="auto"/>
        <w:right w:val="none" w:sz="0" w:space="0" w:color="auto"/>
      </w:divBdr>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457145689">
      <w:bodyDiv w:val="1"/>
      <w:marLeft w:val="0"/>
      <w:marRight w:val="0"/>
      <w:marTop w:val="0"/>
      <w:marBottom w:val="0"/>
      <w:divBdr>
        <w:top w:val="none" w:sz="0" w:space="0" w:color="auto"/>
        <w:left w:val="none" w:sz="0" w:space="0" w:color="auto"/>
        <w:bottom w:val="none" w:sz="0" w:space="0" w:color="auto"/>
        <w:right w:val="none" w:sz="0" w:space="0" w:color="auto"/>
      </w:divBdr>
    </w:div>
    <w:div w:id="471947756">
      <w:bodyDiv w:val="1"/>
      <w:marLeft w:val="0"/>
      <w:marRight w:val="0"/>
      <w:marTop w:val="0"/>
      <w:marBottom w:val="0"/>
      <w:divBdr>
        <w:top w:val="none" w:sz="0" w:space="0" w:color="auto"/>
        <w:left w:val="none" w:sz="0" w:space="0" w:color="auto"/>
        <w:bottom w:val="none" w:sz="0" w:space="0" w:color="auto"/>
        <w:right w:val="none" w:sz="0" w:space="0" w:color="auto"/>
      </w:divBdr>
    </w:div>
    <w:div w:id="473720587">
      <w:bodyDiv w:val="1"/>
      <w:marLeft w:val="0"/>
      <w:marRight w:val="0"/>
      <w:marTop w:val="0"/>
      <w:marBottom w:val="0"/>
      <w:divBdr>
        <w:top w:val="none" w:sz="0" w:space="0" w:color="auto"/>
        <w:left w:val="none" w:sz="0" w:space="0" w:color="auto"/>
        <w:bottom w:val="none" w:sz="0" w:space="0" w:color="auto"/>
        <w:right w:val="none" w:sz="0" w:space="0" w:color="auto"/>
      </w:divBdr>
    </w:div>
    <w:div w:id="47529896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1827429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12395936">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46282146">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72031493">
      <w:bodyDiv w:val="1"/>
      <w:marLeft w:val="0"/>
      <w:marRight w:val="0"/>
      <w:marTop w:val="0"/>
      <w:marBottom w:val="0"/>
      <w:divBdr>
        <w:top w:val="none" w:sz="0" w:space="0" w:color="auto"/>
        <w:left w:val="none" w:sz="0" w:space="0" w:color="auto"/>
        <w:bottom w:val="none" w:sz="0" w:space="0" w:color="auto"/>
        <w:right w:val="none" w:sz="0" w:space="0" w:color="auto"/>
      </w:divBdr>
    </w:div>
    <w:div w:id="677122826">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698042088">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3328344">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09444348">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32184191">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76813307">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897282196">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21181784">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52440317">
      <w:bodyDiv w:val="1"/>
      <w:marLeft w:val="0"/>
      <w:marRight w:val="0"/>
      <w:marTop w:val="0"/>
      <w:marBottom w:val="0"/>
      <w:divBdr>
        <w:top w:val="none" w:sz="0" w:space="0" w:color="auto"/>
        <w:left w:val="none" w:sz="0" w:space="0" w:color="auto"/>
        <w:bottom w:val="none" w:sz="0" w:space="0" w:color="auto"/>
        <w:right w:val="none" w:sz="0" w:space="0" w:color="auto"/>
      </w:divBdr>
    </w:div>
    <w:div w:id="992296103">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0065083">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66148472">
      <w:bodyDiv w:val="1"/>
      <w:marLeft w:val="0"/>
      <w:marRight w:val="0"/>
      <w:marTop w:val="0"/>
      <w:marBottom w:val="0"/>
      <w:divBdr>
        <w:top w:val="none" w:sz="0" w:space="0" w:color="auto"/>
        <w:left w:val="none" w:sz="0" w:space="0" w:color="auto"/>
        <w:bottom w:val="none" w:sz="0" w:space="0" w:color="auto"/>
        <w:right w:val="none" w:sz="0" w:space="0" w:color="auto"/>
      </w:divBdr>
    </w:div>
    <w:div w:id="1067729950">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086998393">
      <w:bodyDiv w:val="1"/>
      <w:marLeft w:val="0"/>
      <w:marRight w:val="0"/>
      <w:marTop w:val="0"/>
      <w:marBottom w:val="0"/>
      <w:divBdr>
        <w:top w:val="none" w:sz="0" w:space="0" w:color="auto"/>
        <w:left w:val="none" w:sz="0" w:space="0" w:color="auto"/>
        <w:bottom w:val="none" w:sz="0" w:space="0" w:color="auto"/>
        <w:right w:val="none" w:sz="0" w:space="0" w:color="auto"/>
      </w:divBdr>
    </w:div>
    <w:div w:id="1087849872">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066369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27504887">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288368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38787020">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72591467">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78832251">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22386353">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75933808">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930963">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77793165">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1238065">
      <w:bodyDiv w:val="1"/>
      <w:marLeft w:val="0"/>
      <w:marRight w:val="0"/>
      <w:marTop w:val="0"/>
      <w:marBottom w:val="0"/>
      <w:divBdr>
        <w:top w:val="none" w:sz="0" w:space="0" w:color="auto"/>
        <w:left w:val="none" w:sz="0" w:space="0" w:color="auto"/>
        <w:bottom w:val="none" w:sz="0" w:space="0" w:color="auto"/>
        <w:right w:val="none" w:sz="0" w:space="0" w:color="auto"/>
      </w:divBdr>
    </w:div>
    <w:div w:id="1503087299">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0743732">
      <w:bodyDiv w:val="1"/>
      <w:marLeft w:val="0"/>
      <w:marRight w:val="0"/>
      <w:marTop w:val="0"/>
      <w:marBottom w:val="0"/>
      <w:divBdr>
        <w:top w:val="none" w:sz="0" w:space="0" w:color="auto"/>
        <w:left w:val="none" w:sz="0" w:space="0" w:color="auto"/>
        <w:bottom w:val="none" w:sz="0" w:space="0" w:color="auto"/>
        <w:right w:val="none" w:sz="0" w:space="0" w:color="auto"/>
      </w:divBdr>
    </w:div>
    <w:div w:id="1564750459">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598249998">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24058453">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82452815">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13786000">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8576909">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42357349">
      <w:bodyDiv w:val="1"/>
      <w:marLeft w:val="0"/>
      <w:marRight w:val="0"/>
      <w:marTop w:val="0"/>
      <w:marBottom w:val="0"/>
      <w:divBdr>
        <w:top w:val="none" w:sz="0" w:space="0" w:color="auto"/>
        <w:left w:val="none" w:sz="0" w:space="0" w:color="auto"/>
        <w:bottom w:val="none" w:sz="0" w:space="0" w:color="auto"/>
        <w:right w:val="none" w:sz="0" w:space="0" w:color="auto"/>
      </w:divBdr>
    </w:div>
    <w:div w:id="1847745958">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886482887">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07032913">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8541243">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7618634">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66960556">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19381139">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2622210">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86DE1-263F-4F04-AD7A-DA83BD449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5568</TotalTime>
  <Pages>4</Pages>
  <Words>799</Words>
  <Characters>5733</Characters>
  <Application>Microsoft Office Word</Application>
  <DocSecurity>0</DocSecurity>
  <Lines>1433</Lines>
  <Paragraphs>210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1528</cp:revision>
  <cp:lastPrinted>2023-06-01T11:05:00Z</cp:lastPrinted>
  <dcterms:created xsi:type="dcterms:W3CDTF">2020-06-26T09:11:00Z</dcterms:created>
  <dcterms:modified xsi:type="dcterms:W3CDTF">2023-09-26T11:21:00Z</dcterms:modified>
</cp:coreProperties>
</file>