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38F" w:rsidRPr="000C638F" w:rsidRDefault="000C638F">
      <w:pPr>
        <w:pStyle w:val="Hemstlrubrik"/>
      </w:pPr>
      <w:r w:rsidRPr="000C638F">
        <w:t>Förslag till riksdagsbeslut</w:t>
      </w:r>
    </w:p>
    <w:p w:rsidR="000C638F" w:rsidRPr="000C638F" w:rsidRDefault="000C638F">
      <w:pPr>
        <w:pStyle w:val="Hemstlatt"/>
        <w:ind w:left="0"/>
      </w:pPr>
      <w:r w:rsidRPr="000C638F">
        <w:t>Riksdagen tillkännager för regeringen som sin mening vad som anförs i motionen om viss servering i restauranglokaler som inrättats för rökning.</w:t>
      </w:r>
    </w:p>
    <w:p w:rsidR="000C638F" w:rsidRPr="000C638F" w:rsidRDefault="000C638F">
      <w:pPr>
        <w:pStyle w:val="Rubrik1"/>
      </w:pPr>
      <w:r w:rsidRPr="000C638F">
        <w:t>Motivering</w:t>
      </w:r>
    </w:p>
    <w:p w:rsidR="000C638F" w:rsidRPr="000C638F" w:rsidRDefault="000C638F">
      <w:r w:rsidRPr="000C638F">
        <w:t>Efter att förbudet mot rökning på restauranger varit verksamt under en tid är det dags att reflektera över hur det har fungerat. Generellt kan sägas att förb</w:t>
      </w:r>
      <w:r w:rsidRPr="000C638F">
        <w:t>u</w:t>
      </w:r>
      <w:r w:rsidRPr="000C638F">
        <w:t>det inte förde med sig den minskning av antalet restaurangbesökare som många befarade. Förbudet har till och med i oväntad utsträckning accepterats av rökare.</w:t>
      </w:r>
    </w:p>
    <w:p w:rsidR="000C638F" w:rsidRPr="000C638F" w:rsidRDefault="000C638F">
      <w:pPr>
        <w:pStyle w:val="Normaltindrag"/>
      </w:pPr>
      <w:r w:rsidRPr="000C638F">
        <w:t>Det finns ändå anledning att överväga en justering. Som reglerna idag är utformade är det inte möjligt att röka en cigarr till kaffet (och kanske till ko</w:t>
      </w:r>
      <w:r w:rsidRPr="000C638F">
        <w:t>n</w:t>
      </w:r>
      <w:r w:rsidRPr="000C638F">
        <w:t>jaken), inte ens i de särskilda, ventilerade rökrum som inrättats på en del restauranger. Många tycker att cigarren till kaffet är en naturlig och njutbar avslutning på en god måltid.</w:t>
      </w:r>
    </w:p>
    <w:p w:rsidR="000C638F" w:rsidRPr="000C638F" w:rsidRDefault="000C638F">
      <w:pPr>
        <w:pStyle w:val="Normaltindrag"/>
      </w:pPr>
      <w:r w:rsidRPr="000C638F">
        <w:t>Förbudet mot servering i de särskilda rökrummen är onödigt klåfingrigt och bör avskaffas. Om det anses nödvändigt för personalen kan förändringen bestå i att gästen själv tillåts ta med kaffe eller annan dryck till rökrummet. Förslaget ska ses som en gest av generositet mot vuxna människor, som de själva får möjlighet att avg</w:t>
      </w:r>
      <w:r w:rsidRPr="000C638F">
        <w:t>öra om de vill utnyttja eller inte.</w:t>
      </w:r>
    </w:p>
    <w:p w:rsidR="000C638F" w:rsidRPr="000C638F" w:rsidRDefault="000C638F">
      <w:pPr>
        <w:pStyle w:val="Normaltindrag"/>
      </w:pPr>
      <w:r w:rsidRPr="000C638F">
        <w:t>Socialutskottets betänkande 2007/08:SoU11 uttrycker endast att riksdagen inte bör ta initiativ till det motionen lyfter fram. Det är inte argument nog för att bortse från vad motionen syftar till att förändra.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638F">
        <w:trPr>
          <w:cantSplit/>
        </w:trPr>
        <w:tc>
          <w:tcPr>
            <w:tcW w:w="3046" w:type="dxa"/>
          </w:tcPr>
          <w:p w:rsidR="000C638F" w:rsidRPr="000C638F" w:rsidRDefault="000C638F">
            <w:pPr>
              <w:pStyle w:val="UnderskriftDatum"/>
              <w:spacing w:before="240"/>
            </w:pPr>
            <w:r w:rsidRPr="000C638F">
              <w:t>Stockholm den 30 september 2008</w:t>
            </w:r>
          </w:p>
        </w:tc>
        <w:tc>
          <w:tcPr>
            <w:tcW w:w="3047" w:type="dxa"/>
          </w:tcPr>
          <w:p w:rsidR="000C638F" w:rsidRPr="000C638F" w:rsidRDefault="000C638F">
            <w:pPr>
              <w:pStyle w:val="Underskrifter"/>
              <w:spacing w:before="240"/>
            </w:pPr>
          </w:p>
        </w:tc>
      </w:tr>
      <w:tr w:rsidR="00000000" w:rsidRPr="000C638F">
        <w:trPr>
          <w:cantSplit/>
        </w:trPr>
        <w:tc>
          <w:tcPr>
            <w:tcW w:w="3046" w:type="dxa"/>
          </w:tcPr>
          <w:p w:rsidR="000C638F" w:rsidRPr="000C638F" w:rsidRDefault="000C638F">
            <w:pPr>
              <w:pStyle w:val="Underskrifter"/>
            </w:pPr>
            <w:r w:rsidRPr="000C638F">
              <w:t>Ulrika Karlsson i Uppsala (m)</w:t>
            </w:r>
          </w:p>
        </w:tc>
        <w:tc>
          <w:tcPr>
            <w:tcW w:w="3046" w:type="dxa"/>
          </w:tcPr>
          <w:p w:rsidR="000C638F" w:rsidRPr="000C638F" w:rsidRDefault="000C638F">
            <w:pPr>
              <w:pStyle w:val="Underskrifter"/>
            </w:pPr>
            <w:r w:rsidRPr="000C638F">
              <w:t>Hans Rothenberg (m)</w:t>
            </w:r>
          </w:p>
        </w:tc>
      </w:tr>
    </w:tbl>
    <w:p w:rsidR="000C638F" w:rsidRPr="000C638F" w:rsidRDefault="000C638F">
      <w:pPr>
        <w:pStyle w:val="Normaltindrag"/>
      </w:pPr>
    </w:p>
    <w:sectPr w:rsidR="00000000" w:rsidRPr="000C6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638F" w:rsidRPr="000C638F" w:rsidRDefault="000C638F">
      <w:r w:rsidRPr="000C638F">
        <w:separator/>
      </w:r>
    </w:p>
  </w:endnote>
  <w:endnote w:type="continuationSeparator" w:id="0">
    <w:p w:rsidR="000C638F" w:rsidRPr="000C638F" w:rsidRDefault="000C638F">
      <w:r w:rsidRPr="000C63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38F" w:rsidRPr="000C638F" w:rsidRDefault="000C638F">
    <w:pPr>
      <w:pStyle w:val="Sidfot"/>
    </w:pPr>
    <w:r w:rsidRPr="000C63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69964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38F" w:rsidRDefault="000C63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638F" w:rsidRDefault="000C63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38F" w:rsidRPr="000C638F" w:rsidRDefault="000C638F">
    <w:pPr>
      <w:pStyle w:val="Sidfot"/>
    </w:pPr>
    <w:r w:rsidRPr="000C63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682485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38F" w:rsidRDefault="000C63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638F" w:rsidRDefault="000C63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38F" w:rsidRPr="000C638F" w:rsidRDefault="000C638F">
    <w:pPr>
      <w:pStyle w:val="Sidfot"/>
    </w:pPr>
    <w:r w:rsidRPr="000C63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056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38F" w:rsidRDefault="000C63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638F" w:rsidRDefault="000C63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638F" w:rsidRPr="000C638F" w:rsidRDefault="000C638F">
      <w:r w:rsidRPr="000C638F">
        <w:separator/>
      </w:r>
    </w:p>
  </w:footnote>
  <w:footnote w:type="continuationSeparator" w:id="0">
    <w:p w:rsidR="000C638F" w:rsidRPr="000C638F" w:rsidRDefault="000C638F">
      <w:r w:rsidRPr="000C63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38F" w:rsidRPr="000C638F" w:rsidRDefault="000C638F">
    <w:pPr>
      <w:pStyle w:val="Sidhuvud"/>
    </w:pPr>
    <w:r w:rsidRPr="000C63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66699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38F" w:rsidRDefault="000C63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638F" w:rsidRDefault="000C63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38F" w:rsidRPr="000C638F" w:rsidRDefault="000C638F">
    <w:pPr>
      <w:pStyle w:val="Sidhuvud"/>
    </w:pPr>
    <w:r w:rsidRPr="000C63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71413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38F" w:rsidRDefault="000C63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638F" w:rsidRDefault="000C63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638F" w:rsidRPr="000C638F" w:rsidRDefault="000C638F">
    <w:pPr>
      <w:pStyle w:val="FSHNormal"/>
      <w:tabs>
        <w:tab w:val="right" w:pos="5840"/>
      </w:tabs>
    </w:pPr>
    <w:r w:rsidRPr="000C638F">
      <w:br/>
    </w:r>
    <w:r w:rsidRPr="000C638F">
      <w:fldChar w:fldCharType="begin" w:fldLock="1"/>
    </w:r>
    <w:r w:rsidRPr="000C638F">
      <w:instrText xml:space="preserve"> DOCPROPERTY</w:instrText>
    </w:r>
    <w:r w:rsidRPr="000C638F">
      <w:rPr>
        <w:sz w:val="18"/>
      </w:rPr>
      <w:instrText xml:space="preserve"> "YearUser" *\charformat </w:instrText>
    </w:r>
    <w:r w:rsidRPr="000C638F">
      <w:fldChar w:fldCharType="separate"/>
    </w:r>
    <w:r w:rsidRPr="000C638F">
      <w:t>2008/09</w:t>
    </w:r>
    <w:r w:rsidRPr="000C638F">
      <w:fldChar w:fldCharType="end"/>
    </w:r>
    <w:r w:rsidRPr="000C638F">
      <w:t xml:space="preserve"> </w:t>
    </w:r>
    <w:r w:rsidRPr="000C638F">
      <w:tab/>
      <w:t xml:space="preserve">mnr: </w:t>
    </w:r>
    <w:r w:rsidRPr="000C638F">
      <w:fldChar w:fldCharType="begin" w:fldLock="1"/>
    </w:r>
    <w:r w:rsidRPr="000C638F">
      <w:instrText xml:space="preserve"> DOCPROPERTY</w:instrText>
    </w:r>
    <w:r w:rsidRPr="000C638F">
      <w:rPr>
        <w:sz w:val="18"/>
      </w:rPr>
      <w:instrText xml:space="preserve"> "Motionsnummer" *\charformat </w:instrText>
    </w:r>
    <w:r w:rsidRPr="000C638F">
      <w:fldChar w:fldCharType="separate"/>
    </w:r>
    <w:r w:rsidRPr="000C638F">
      <w:t>So584</w:t>
    </w:r>
    <w:r w:rsidRPr="000C638F">
      <w:fldChar w:fldCharType="end"/>
    </w:r>
    <w:r w:rsidRPr="000C638F">
      <w:br/>
    </w:r>
    <w:r w:rsidRPr="000C638F">
      <w:fldChar w:fldCharType="begin" w:fldLock="1"/>
    </w:r>
    <w:r w:rsidRPr="000C638F">
      <w:instrText xml:space="preserve"> DOCPROPERTY</w:instrText>
    </w:r>
    <w:r w:rsidRPr="000C638F">
      <w:rPr>
        <w:sz w:val="18"/>
      </w:rPr>
      <w:instrText xml:space="preserve"> "Samling" *\charformat </w:instrText>
    </w:r>
    <w:r w:rsidRPr="000C638F">
      <w:fldChar w:fldCharType="end"/>
    </w:r>
    <w:r w:rsidRPr="000C638F">
      <w:tab/>
      <w:t xml:space="preserve">pnr: </w:t>
    </w:r>
    <w:r w:rsidRPr="000C638F">
      <w:fldChar w:fldCharType="begin" w:fldLock="1"/>
    </w:r>
    <w:r w:rsidRPr="000C638F">
      <w:instrText xml:space="preserve"> DOCPROPERTY</w:instrText>
    </w:r>
    <w:r w:rsidRPr="000C638F">
      <w:rPr>
        <w:sz w:val="18"/>
      </w:rPr>
      <w:instrText xml:space="preserve"> "Partinummer" *\charformat </w:instrText>
    </w:r>
    <w:r w:rsidRPr="000C638F">
      <w:fldChar w:fldCharType="separate"/>
    </w:r>
    <w:r w:rsidRPr="000C638F">
      <w:t>m1596</w:t>
    </w:r>
    <w:r w:rsidRPr="000C638F">
      <w:fldChar w:fldCharType="end"/>
    </w:r>
  </w:p>
  <w:p w:rsidR="000C638F" w:rsidRPr="000C638F" w:rsidRDefault="000C638F">
    <w:pPr>
      <w:pStyle w:val="FSHRub1"/>
    </w:pPr>
    <w:r w:rsidRPr="000C638F">
      <w:t>Motion till riksdagen</w:t>
    </w:r>
    <w:r w:rsidRPr="000C638F">
      <w:br/>
    </w:r>
    <w:r w:rsidRPr="000C638F">
      <w:fldChar w:fldCharType="begin" w:fldLock="1"/>
    </w:r>
    <w:r w:rsidRPr="000C638F">
      <w:instrText xml:space="preserve"> DOCPROPERTY "YearUser" *\charformat </w:instrText>
    </w:r>
    <w:r w:rsidRPr="000C638F">
      <w:fldChar w:fldCharType="separate"/>
    </w:r>
    <w:r w:rsidRPr="000C638F">
      <w:t>2008/09</w:t>
    </w:r>
    <w:r w:rsidRPr="000C638F">
      <w:fldChar w:fldCharType="end"/>
    </w:r>
    <w:r w:rsidRPr="000C638F">
      <w:t>:</w:t>
    </w:r>
    <w:r w:rsidRPr="000C638F">
      <w:fldChar w:fldCharType="begin" w:fldLock="1"/>
    </w:r>
    <w:r w:rsidRPr="000C638F">
      <w:instrText xml:space="preserve"> DOCPROPERTY "Motionsnummer" *\charformat </w:instrText>
    </w:r>
    <w:r w:rsidRPr="000C638F">
      <w:fldChar w:fldCharType="separate"/>
    </w:r>
    <w:r w:rsidRPr="000C638F">
      <w:t>So584</w:t>
    </w:r>
    <w:r w:rsidRPr="000C638F">
      <w:fldChar w:fldCharType="end"/>
    </w:r>
  </w:p>
  <w:p w:rsidR="000C638F" w:rsidRPr="000C638F" w:rsidRDefault="000C638F">
    <w:pPr>
      <w:pStyle w:val="FSHNormalS5"/>
    </w:pPr>
    <w:r w:rsidRPr="000C638F">
      <w:fldChar w:fldCharType="begin" w:fldLock="1"/>
    </w:r>
    <w:r w:rsidRPr="000C638F">
      <w:instrText xml:space="preserve"> DOCPROPERTY "MotionarText" *\charformat </w:instrText>
    </w:r>
    <w:r w:rsidRPr="000C638F">
      <w:fldChar w:fldCharType="separate"/>
    </w:r>
    <w:r w:rsidRPr="000C638F">
      <w:t>av Ulrika Karlsson i Uppsala och Hans Rothenberg (m)</w:t>
    </w:r>
    <w:r w:rsidRPr="000C638F">
      <w:fldChar w:fldCharType="end"/>
    </w:r>
    <w:r w:rsidRPr="000C638F">
      <w:br/>
    </w:r>
    <w:r w:rsidRPr="000C638F">
      <w:fldChar w:fldCharType="begin" w:fldLock="1"/>
    </w:r>
    <w:r w:rsidRPr="000C638F">
      <w:instrText xml:space="preserve"> DOCPROPERTY "SvarFrasKort" *\charformat </w:instrText>
    </w:r>
    <w:r w:rsidRPr="000C638F">
      <w:fldChar w:fldCharType="end"/>
    </w:r>
  </w:p>
  <w:p w:rsidR="000C638F" w:rsidRPr="000C638F" w:rsidRDefault="000C638F">
    <w:pPr>
      <w:pStyle w:val="FSHTitel"/>
    </w:pPr>
    <w:r w:rsidRPr="000C638F">
      <w:fldChar w:fldCharType="begin" w:fldLock="1"/>
    </w:r>
    <w:r w:rsidRPr="000C638F">
      <w:instrText xml:space="preserve"> DOCPROPERTY</w:instrText>
    </w:r>
    <w:r w:rsidRPr="000C638F">
      <w:rPr>
        <w:sz w:val="18"/>
      </w:rPr>
      <w:instrText xml:space="preserve"> "RubrikSvar" *\charformat </w:instrText>
    </w:r>
    <w:r w:rsidRPr="000C638F">
      <w:fldChar w:fldCharType="separate"/>
    </w:r>
    <w:r w:rsidRPr="000C638F">
      <w:t>Servering i rökrum på restauranger</w:t>
    </w:r>
    <w:r w:rsidRPr="000C638F">
      <w:fldChar w:fldCharType="end"/>
    </w:r>
  </w:p>
  <w:p w:rsidR="000C638F" w:rsidRPr="000C638F" w:rsidRDefault="000C638F">
    <w:pPr>
      <w:pStyle w:val="Normal00"/>
    </w:pPr>
  </w:p>
  <w:p w:rsidR="000C638F" w:rsidRPr="000C638F" w:rsidRDefault="000C63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03620491">
    <w:abstractNumId w:val="8"/>
  </w:num>
  <w:num w:numId="2" w16cid:durableId="794060910">
    <w:abstractNumId w:val="9"/>
  </w:num>
  <w:num w:numId="3" w16cid:durableId="294796112">
    <w:abstractNumId w:val="8"/>
  </w:num>
  <w:num w:numId="4" w16cid:durableId="994914474">
    <w:abstractNumId w:val="9"/>
  </w:num>
  <w:num w:numId="5" w16cid:durableId="661010361">
    <w:abstractNumId w:val="13"/>
  </w:num>
  <w:num w:numId="6" w16cid:durableId="1794248621">
    <w:abstractNumId w:val="10"/>
  </w:num>
  <w:num w:numId="7" w16cid:durableId="578176439">
    <w:abstractNumId w:val="11"/>
  </w:num>
  <w:num w:numId="8" w16cid:durableId="1191334609">
    <w:abstractNumId w:val="12"/>
  </w:num>
  <w:num w:numId="9" w16cid:durableId="1584534471">
    <w:abstractNumId w:val="8"/>
  </w:num>
  <w:num w:numId="10" w16cid:durableId="1992706571">
    <w:abstractNumId w:val="3"/>
  </w:num>
  <w:num w:numId="11" w16cid:durableId="1406951980">
    <w:abstractNumId w:val="2"/>
  </w:num>
  <w:num w:numId="12" w16cid:durableId="281888966">
    <w:abstractNumId w:val="1"/>
  </w:num>
  <w:num w:numId="13" w16cid:durableId="435296492">
    <w:abstractNumId w:val="0"/>
  </w:num>
  <w:num w:numId="14" w16cid:durableId="964965115">
    <w:abstractNumId w:val="9"/>
  </w:num>
  <w:num w:numId="15" w16cid:durableId="176046944">
    <w:abstractNumId w:val="7"/>
  </w:num>
  <w:num w:numId="16" w16cid:durableId="1978608334">
    <w:abstractNumId w:val="6"/>
  </w:num>
  <w:num w:numId="17" w16cid:durableId="1594244324">
    <w:abstractNumId w:val="5"/>
  </w:num>
  <w:num w:numId="18" w16cid:durableId="1095173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98486EF5-2A47-4A28-B96A-80352C1CD6C1},{1290D60C-AFE5-4372-9F7C-AF7DBD9EEEA0}"/>
  </w:docVars>
  <w:rsids>
    <w:rsidRoot w:val="00031498"/>
    <w:rsid w:val="00031498"/>
    <w:rsid w:val="000C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6F3F86C3-5DCE-43AA-BDDE-F2E31423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1263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m1596</vt:lpstr>
    </vt:vector>
  </TitlesOfParts>
  <Company>Riksdagen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m1596</dc:title>
  <dc:subject>m1596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2009-01-23T11:06:00Z</cp:lastPrinted>
  <dcterms:created xsi:type="dcterms:W3CDTF">2025-12-17T18:36:00Z</dcterms:created>
  <dcterms:modified xsi:type="dcterms:W3CDTF">2025-12-17T18:36:00Z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av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Servering i rökrum på restauranger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Servering i rökrum på restauranger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m1596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Ulrika Karlsson i Uppsala och Hans Rothenberg (m)</vt:lpwstr>
  </property>
  <property fmtid="{D5CDD505-2E9C-101B-9397-08002B2CF9AE}" pid="26" name="MotionarLista">
    <vt:lpwstr>Karlsson i Uppsala, Ulrika (m)\Rothenberg, Hans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Karlsson i Uppsala (m), Hans Rothenberg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klas.hjort@riksdagen.se</vt:lpwstr>
  </property>
  <property fmtid="{D5CDD505-2E9C-101B-9397-08002B2CF9AE}" pid="45" name="ReservUID">
    <vt:lpwstr>ks1008aa</vt:lpwstr>
  </property>
  <property fmtid="{D5CDD505-2E9C-101B-9397-08002B2CF9AE}" pid="46" name="MotionID">
    <vt:lpwstr>20082009000000000109000015960069</vt:lpwstr>
  </property>
  <property fmtid="{D5CDD505-2E9C-101B-9397-08002B2CF9AE}" pid="47" name="datum">
    <vt:lpwstr>080930</vt:lpwstr>
  </property>
  <property fmtid="{D5CDD505-2E9C-101B-9397-08002B2CF9AE}" pid="48" name="avsändar-e-post">
    <vt:lpwstr>klas.hjort@riksdagen.se</vt:lpwstr>
  </property>
  <property fmtid="{D5CDD505-2E9C-101B-9397-08002B2CF9AE}" pid="49" name="id">
    <vt:lpwstr>20082009000000000109000015960069</vt:lpwstr>
  </property>
  <property fmtid="{D5CDD505-2E9C-101B-9397-08002B2CF9AE}" pid="50" name="nummer">
    <vt:lpwstr>584</vt:lpwstr>
  </property>
  <property fmtid="{D5CDD505-2E9C-101B-9397-08002B2CF9AE}" pid="51" name="utskottsbeteckning">
    <vt:lpwstr>So</vt:lpwstr>
  </property>
  <property fmtid="{D5CDD505-2E9C-101B-9397-08002B2CF9AE}" pid="52" name="GlobalUID">
    <vt:lpwstr>{59D5D1CA-06CF-42A6-A75E-5D0CE639DCE6}</vt:lpwstr>
  </property>
  <property fmtid="{D5CDD505-2E9C-101B-9397-08002B2CF9AE}" pid="53" name="Överföringar">
    <vt:i4>0</vt:i4>
  </property>
  <property fmtid="{D5CDD505-2E9C-101B-9397-08002B2CF9AE}" pid="54" name="Checksum">
    <vt:lpwstr>*1012036385425*</vt:lpwstr>
  </property>
  <property fmtid="{D5CDD505-2E9C-101B-9397-08002B2CF9AE}" pid="55" name="skuggnummer">
    <vt:lpwstr>3663</vt:lpwstr>
  </property>
  <property fmtid="{D5CDD505-2E9C-101B-9397-08002B2CF9AE}" pid="56" name="urixVersion">
    <vt:lpwstr>3.2.0.8</vt:lpwstr>
  </property>
  <property fmtid="{D5CDD505-2E9C-101B-9397-08002B2CF9AE}" pid="57" name="urixOrigin">
    <vt:lpwstr>090402 11:35:19.916</vt:lpwstr>
  </property>
  <property fmtid="{D5CDD505-2E9C-101B-9397-08002B2CF9AE}" pid="58" name="urixGuid">
    <vt:lpwstr>{A786AB17-F431-4DF8-890C-234A6B840608}</vt:lpwstr>
  </property>
</Properties>
</file>