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EF7" w:rsidRPr="0030706D" w:rsidRDefault="008C7EF7" w:rsidP="00B7537C">
      <w:pPr>
        <w:pStyle w:val="Hemstlrubrik"/>
      </w:pPr>
      <w:r w:rsidRPr="0030706D">
        <w:t>Förslag till riksdagsbeslut</w:t>
      </w:r>
    </w:p>
    <w:p w:rsidR="008C7EF7" w:rsidRPr="0030706D" w:rsidRDefault="008C7EF7" w:rsidP="008C7EF7">
      <w:pPr>
        <w:pStyle w:val="Hemstlatt"/>
      </w:pPr>
      <w:r w:rsidRPr="0030706D">
        <w:t xml:space="preserve">Riksdagen tillkännager för regeringen som sin mening </w:t>
      </w:r>
      <w:r w:rsidR="00F63219" w:rsidRPr="0030706D">
        <w:t>vad som i moti</w:t>
      </w:r>
      <w:r w:rsidR="00F63219" w:rsidRPr="0030706D">
        <w:t>o</w:t>
      </w:r>
      <w:r w:rsidR="00F63219" w:rsidRPr="0030706D">
        <w:t>nen anförs om möjligheter till tidig upptäckt av blås- och prostatacancer.</w:t>
      </w:r>
    </w:p>
    <w:p w:rsidR="00E84F25" w:rsidRPr="0030706D" w:rsidRDefault="007C6092" w:rsidP="00E22893">
      <w:pPr>
        <w:pStyle w:val="Rubrik1"/>
      </w:pPr>
      <w:r w:rsidRPr="0030706D">
        <w:t>Motivering</w:t>
      </w:r>
    </w:p>
    <w:p w:rsidR="008C7EF7" w:rsidRPr="0030706D" w:rsidRDefault="00401287" w:rsidP="008C7EF7">
      <w:r w:rsidRPr="0030706D">
        <w:t>För män är p</w:t>
      </w:r>
      <w:r w:rsidR="008C7EF7" w:rsidRPr="0030706D">
        <w:t>rostatacancer den vanligaste cancerformen, tätt följd av brös</w:t>
      </w:r>
      <w:r w:rsidR="008C7EF7" w:rsidRPr="0030706D">
        <w:t>t</w:t>
      </w:r>
      <w:r w:rsidR="008C7EF7" w:rsidRPr="0030706D">
        <w:t>cancer</w:t>
      </w:r>
      <w:r w:rsidRPr="0030706D">
        <w:t xml:space="preserve"> </w:t>
      </w:r>
      <w:r w:rsidR="00B7537C" w:rsidRPr="0030706D">
        <w:t>för</w:t>
      </w:r>
      <w:r w:rsidR="009819B2" w:rsidRPr="0030706D">
        <w:t xml:space="preserve"> </w:t>
      </w:r>
      <w:r w:rsidRPr="0030706D">
        <w:t>kvinnor</w:t>
      </w:r>
      <w:r w:rsidR="008C7EF7" w:rsidRPr="0030706D">
        <w:t>. Årligen upptäcks över 6 000 nya fall i Sverige, vilket innebär att var tionde man i Sverige riskerar att få sjukdomen under sin liv</w:t>
      </w:r>
      <w:r w:rsidR="008C7EF7" w:rsidRPr="0030706D">
        <w:t>s</w:t>
      </w:r>
      <w:r w:rsidR="008C7EF7" w:rsidRPr="0030706D">
        <w:t xml:space="preserve">tid. </w:t>
      </w:r>
      <w:r w:rsidR="00B7537C" w:rsidRPr="0030706D">
        <w:t>Två tredjedelar</w:t>
      </w:r>
      <w:r w:rsidR="008C7EF7" w:rsidRPr="0030706D">
        <w:t xml:space="preserve"> av männen är över 70 år när tumören upptäcks. Även cancer i urinvägarna är vanligt. Blåscancer är den fjärde vanligaste cancern hos män och sjunde vanligaste hos kvinnor. Enligt en undersökning vid Sah</w:t>
      </w:r>
      <w:r w:rsidR="008C7EF7" w:rsidRPr="0030706D">
        <w:t>l</w:t>
      </w:r>
      <w:r w:rsidR="008C7EF7" w:rsidRPr="0030706D">
        <w:t>grenska akademin kan risken för blåscancer minskas genom att alla över 50 år med urinvägsbesvär testas.</w:t>
      </w:r>
    </w:p>
    <w:p w:rsidR="008C7EF7" w:rsidRPr="0030706D" w:rsidRDefault="00401287" w:rsidP="00B7537C">
      <w:pPr>
        <w:pStyle w:val="Normaltindrag"/>
      </w:pPr>
      <w:r w:rsidRPr="0030706D">
        <w:t>P</w:t>
      </w:r>
      <w:r w:rsidR="008C7EF7" w:rsidRPr="0030706D">
        <w:t>rostatacancer drabbar oftast män från 50 år och uppåt. Att upptäcka sju</w:t>
      </w:r>
      <w:r w:rsidR="008C7EF7" w:rsidRPr="0030706D">
        <w:t>k</w:t>
      </w:r>
      <w:r w:rsidR="008C7EF7" w:rsidRPr="0030706D">
        <w:t>domen i tidigt skede, innan den hunnit sprida sig till omkringliggande organ</w:t>
      </w:r>
      <w:r w:rsidR="00B7537C" w:rsidRPr="0030706D">
        <w:t>,</w:t>
      </w:r>
      <w:r w:rsidR="008C7EF7" w:rsidRPr="0030706D">
        <w:t xml:space="preserve"> är av stor vikt för att kunna bli frisk från sjukdomen.</w:t>
      </w:r>
    </w:p>
    <w:p w:rsidR="008C7EF7" w:rsidRPr="0030706D" w:rsidRDefault="008C7EF7" w:rsidP="00B7537C">
      <w:pPr>
        <w:pStyle w:val="Normaltindrag"/>
      </w:pPr>
      <w:r w:rsidRPr="0030706D">
        <w:t>I dag finns möjlighet att med ett enkelt test med blodprov</w:t>
      </w:r>
      <w:r w:rsidR="00B7537C" w:rsidRPr="0030706D">
        <w:t>,</w:t>
      </w:r>
      <w:r w:rsidRPr="0030706D">
        <w:t xml:space="preserve"> PSA</w:t>
      </w:r>
      <w:r w:rsidR="00B7537C" w:rsidRPr="0030706D">
        <w:t>,</w:t>
      </w:r>
      <w:r w:rsidRPr="0030706D">
        <w:t xml:space="preserve"> spåra sjukdomen på ett tidigt stadium och därmed förhindra spridning till andra organ och onödigt lidande för män.</w:t>
      </w:r>
    </w:p>
    <w:p w:rsidR="008C7EF7" w:rsidRPr="0030706D" w:rsidRDefault="008C7EF7" w:rsidP="00B7537C">
      <w:pPr>
        <w:pStyle w:val="Normaltindrag"/>
      </w:pPr>
      <w:r w:rsidRPr="0030706D">
        <w:t xml:space="preserve">Ett </w:t>
      </w:r>
      <w:r w:rsidR="001C7B66" w:rsidRPr="0030706D">
        <w:t xml:space="preserve">tänkbart </w:t>
      </w:r>
      <w:r w:rsidRPr="0030706D">
        <w:t>sätt att förhindra att sjukdomarn</w:t>
      </w:r>
      <w:r w:rsidR="00B63BE4" w:rsidRPr="0030706D">
        <w:t>a får ett allvarligt förlopp är</w:t>
      </w:r>
      <w:r w:rsidRPr="0030706D">
        <w:t xml:space="preserve"> att genom hälsokontroller undersöka alla män och se om de har en tidig form av prostatacancer eller blåscancer.</w:t>
      </w:r>
      <w:r w:rsidR="00B63BE4" w:rsidRPr="0030706D">
        <w:t xml:space="preserve"> Regeringen </w:t>
      </w:r>
      <w:r w:rsidR="00EE7C0D" w:rsidRPr="0030706D">
        <w:t>bör</w:t>
      </w:r>
      <w:r w:rsidR="00B63BE4" w:rsidRPr="0030706D">
        <w:t xml:space="preserve"> se över </w:t>
      </w:r>
      <w:r w:rsidR="00B7537C" w:rsidRPr="0030706D">
        <w:t>förslaget om</w:t>
      </w:r>
      <w:r w:rsidR="001C7B66" w:rsidRPr="0030706D">
        <w:t xml:space="preserve"> </w:t>
      </w:r>
      <w:r w:rsidR="00B63BE4" w:rsidRPr="0030706D">
        <w:t xml:space="preserve">att införa </w:t>
      </w:r>
      <w:r w:rsidRPr="0030706D">
        <w:t>tester som kan upptäcka blås- eller prostatacancer i den obligatoriska hälsokontrollen för män över 50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7537C" w:rsidRPr="00307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537C" w:rsidRPr="0030706D" w:rsidRDefault="00B7537C" w:rsidP="00B7537C">
            <w:pPr>
              <w:pStyle w:val="UnderskriftDatum"/>
              <w:spacing w:before="240"/>
            </w:pPr>
            <w:r w:rsidRPr="0030706D">
              <w:t>Stockholm den 22 september 2005</w:t>
            </w:r>
          </w:p>
        </w:tc>
        <w:tc>
          <w:tcPr>
            <w:tcW w:w="3047" w:type="dxa"/>
          </w:tcPr>
          <w:p w:rsidR="00B7537C" w:rsidRPr="0030706D" w:rsidRDefault="00B7537C" w:rsidP="00B7537C">
            <w:pPr>
              <w:pStyle w:val="Underskrifter"/>
              <w:spacing w:before="240"/>
            </w:pPr>
          </w:p>
        </w:tc>
      </w:tr>
      <w:tr w:rsidR="00B7537C" w:rsidRPr="00307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537C" w:rsidRPr="0030706D" w:rsidRDefault="00B7537C" w:rsidP="00B7537C">
            <w:pPr>
              <w:pStyle w:val="Underskrifter"/>
            </w:pPr>
            <w:r w:rsidRPr="0030706D">
              <w:t>Alf Eriksson (s)</w:t>
            </w:r>
          </w:p>
        </w:tc>
        <w:tc>
          <w:tcPr>
            <w:tcW w:w="3047" w:type="dxa"/>
          </w:tcPr>
          <w:p w:rsidR="00B7537C" w:rsidRPr="0030706D" w:rsidRDefault="00B7537C" w:rsidP="00B7537C">
            <w:pPr>
              <w:pStyle w:val="Underskrifter"/>
            </w:pPr>
          </w:p>
        </w:tc>
      </w:tr>
    </w:tbl>
    <w:p w:rsidR="008C7EF7" w:rsidRPr="0030706D" w:rsidRDefault="008C7EF7" w:rsidP="00B7537C">
      <w:pPr>
        <w:pStyle w:val="Normaltindrag"/>
      </w:pPr>
    </w:p>
    <w:sectPr w:rsidR="008C7EF7" w:rsidRPr="0030706D" w:rsidSect="00B75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A79" w:rsidRPr="0030706D" w:rsidRDefault="00581A79">
      <w:r w:rsidRPr="0030706D">
        <w:separator/>
      </w:r>
    </w:p>
  </w:endnote>
  <w:endnote w:type="continuationSeparator" w:id="0">
    <w:p w:rsidR="00581A79" w:rsidRPr="0030706D" w:rsidRDefault="00581A79">
      <w:r w:rsidRPr="003070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9E5" w:rsidRPr="0030706D" w:rsidRDefault="0030706D" w:rsidP="00B7537C">
    <w:pPr>
      <w:pStyle w:val="Sidfot"/>
    </w:pPr>
    <w:r w:rsidRPr="003070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65016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37C" w:rsidRDefault="00B753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537C" w:rsidRDefault="00B753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219" w:rsidRPr="0030706D" w:rsidRDefault="0030706D" w:rsidP="00B7537C">
    <w:pPr>
      <w:pStyle w:val="Sidfot"/>
    </w:pPr>
    <w:r w:rsidRPr="003070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3262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37C" w:rsidRDefault="00B753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537C" w:rsidRDefault="00B753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219" w:rsidRPr="0030706D" w:rsidRDefault="0030706D" w:rsidP="00B7537C">
    <w:pPr>
      <w:pStyle w:val="Sidfot"/>
    </w:pPr>
    <w:r w:rsidRPr="003070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5328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37C" w:rsidRDefault="00B753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537C" w:rsidRDefault="00B753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A79" w:rsidRPr="0030706D" w:rsidRDefault="00581A79">
      <w:r w:rsidRPr="0030706D">
        <w:separator/>
      </w:r>
    </w:p>
  </w:footnote>
  <w:footnote w:type="continuationSeparator" w:id="0">
    <w:p w:rsidR="00581A79" w:rsidRPr="0030706D" w:rsidRDefault="00581A79">
      <w:r w:rsidRPr="003070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9E5" w:rsidRPr="0030706D" w:rsidRDefault="0030706D" w:rsidP="00B7537C">
    <w:pPr>
      <w:pStyle w:val="Sidhuvud"/>
    </w:pPr>
    <w:r w:rsidRPr="003070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02542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37C" w:rsidRDefault="00B753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537C" w:rsidRDefault="00B753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219" w:rsidRPr="0030706D" w:rsidRDefault="0030706D" w:rsidP="00B7537C">
    <w:pPr>
      <w:pStyle w:val="Sidhuvud"/>
    </w:pPr>
    <w:r w:rsidRPr="003070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84146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37C" w:rsidRDefault="00B753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537C" w:rsidRDefault="00B753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37C" w:rsidRPr="0030706D" w:rsidRDefault="00B7537C">
    <w:pPr>
      <w:pStyle w:val="FSHNormal"/>
      <w:tabs>
        <w:tab w:val="right" w:pos="5840"/>
      </w:tabs>
    </w:pPr>
    <w:r w:rsidRPr="0030706D">
      <w:br/>
    </w:r>
    <w:r w:rsidRPr="0030706D">
      <w:fldChar w:fldCharType="begin" w:fldLock="1"/>
    </w:r>
    <w:r w:rsidRPr="0030706D">
      <w:instrText xml:space="preserve"> DOCPROPERTY</w:instrText>
    </w:r>
    <w:r w:rsidRPr="0030706D">
      <w:rPr>
        <w:sz w:val="18"/>
      </w:rPr>
      <w:instrText xml:space="preserve"> "YearUser" *\charformat </w:instrText>
    </w:r>
    <w:r w:rsidRPr="0030706D">
      <w:fldChar w:fldCharType="separate"/>
    </w:r>
    <w:r w:rsidRPr="0030706D">
      <w:t>2005/06</w:t>
    </w:r>
    <w:r w:rsidRPr="0030706D">
      <w:fldChar w:fldCharType="end"/>
    </w:r>
    <w:r w:rsidRPr="0030706D">
      <w:t xml:space="preserve"> </w:t>
    </w:r>
    <w:r w:rsidRPr="0030706D">
      <w:tab/>
      <w:t xml:space="preserve">mnr: </w:t>
    </w:r>
    <w:r w:rsidRPr="0030706D">
      <w:fldChar w:fldCharType="begin" w:fldLock="1"/>
    </w:r>
    <w:r w:rsidRPr="0030706D">
      <w:instrText xml:space="preserve"> DOCPROPERTY</w:instrText>
    </w:r>
    <w:r w:rsidRPr="0030706D">
      <w:rPr>
        <w:sz w:val="18"/>
      </w:rPr>
      <w:instrText xml:space="preserve"> "Motionsnummer" *\charformat </w:instrText>
    </w:r>
    <w:r w:rsidRPr="0030706D">
      <w:fldChar w:fldCharType="separate"/>
    </w:r>
    <w:r w:rsidRPr="0030706D">
      <w:t>So379</w:t>
    </w:r>
    <w:r w:rsidRPr="0030706D">
      <w:fldChar w:fldCharType="end"/>
    </w:r>
    <w:r w:rsidRPr="0030706D">
      <w:br/>
    </w:r>
    <w:r w:rsidRPr="0030706D">
      <w:fldChar w:fldCharType="begin" w:fldLock="1"/>
    </w:r>
    <w:r w:rsidRPr="0030706D">
      <w:instrText xml:space="preserve"> DOCPROPERTY</w:instrText>
    </w:r>
    <w:r w:rsidRPr="0030706D">
      <w:rPr>
        <w:sz w:val="18"/>
      </w:rPr>
      <w:instrText xml:space="preserve"> "Samling" *\charformat </w:instrText>
    </w:r>
    <w:r w:rsidRPr="0030706D">
      <w:fldChar w:fldCharType="end"/>
    </w:r>
    <w:r w:rsidRPr="0030706D">
      <w:tab/>
      <w:t xml:space="preserve">pnr: </w:t>
    </w:r>
    <w:r w:rsidRPr="0030706D">
      <w:fldChar w:fldCharType="begin" w:fldLock="1"/>
    </w:r>
    <w:r w:rsidRPr="0030706D">
      <w:instrText xml:space="preserve"> DOCPROPERTY</w:instrText>
    </w:r>
    <w:r w:rsidRPr="0030706D">
      <w:rPr>
        <w:sz w:val="18"/>
      </w:rPr>
      <w:instrText xml:space="preserve"> "Partinummer" *\charformat </w:instrText>
    </w:r>
    <w:r w:rsidRPr="0030706D">
      <w:fldChar w:fldCharType="separate"/>
    </w:r>
    <w:r w:rsidRPr="0030706D">
      <w:t>s41517</w:t>
    </w:r>
    <w:r w:rsidRPr="0030706D">
      <w:fldChar w:fldCharType="end"/>
    </w:r>
  </w:p>
  <w:p w:rsidR="00B7537C" w:rsidRPr="0030706D" w:rsidRDefault="00B7537C">
    <w:pPr>
      <w:pStyle w:val="FSHRub1"/>
    </w:pPr>
    <w:r w:rsidRPr="0030706D">
      <w:t>Motion till riksdagen</w:t>
    </w:r>
    <w:r w:rsidRPr="0030706D">
      <w:br/>
    </w:r>
    <w:r w:rsidRPr="0030706D">
      <w:fldChar w:fldCharType="begin" w:fldLock="1"/>
    </w:r>
    <w:r w:rsidRPr="0030706D">
      <w:instrText xml:space="preserve"> DOCPROPERTY "YearUser" *\charformat </w:instrText>
    </w:r>
    <w:r w:rsidRPr="0030706D">
      <w:fldChar w:fldCharType="separate"/>
    </w:r>
    <w:r w:rsidRPr="0030706D">
      <w:t>2005/06</w:t>
    </w:r>
    <w:r w:rsidRPr="0030706D">
      <w:fldChar w:fldCharType="end"/>
    </w:r>
    <w:r w:rsidRPr="0030706D">
      <w:t>:</w:t>
    </w:r>
    <w:r w:rsidRPr="0030706D">
      <w:fldChar w:fldCharType="begin" w:fldLock="1"/>
    </w:r>
    <w:r w:rsidRPr="0030706D">
      <w:instrText xml:space="preserve"> DOCPROPERTY "Motionsnummer" *\charformat </w:instrText>
    </w:r>
    <w:r w:rsidRPr="0030706D">
      <w:fldChar w:fldCharType="separate"/>
    </w:r>
    <w:r w:rsidRPr="0030706D">
      <w:t>So379</w:t>
    </w:r>
    <w:r w:rsidRPr="0030706D">
      <w:fldChar w:fldCharType="end"/>
    </w:r>
  </w:p>
  <w:p w:rsidR="00B7537C" w:rsidRPr="0030706D" w:rsidRDefault="00B7537C">
    <w:pPr>
      <w:pStyle w:val="FSHNormalS5"/>
    </w:pPr>
    <w:r w:rsidRPr="0030706D">
      <w:fldChar w:fldCharType="begin" w:fldLock="1"/>
    </w:r>
    <w:r w:rsidRPr="0030706D">
      <w:instrText xml:space="preserve"> DOCPROPERTY "MotionarText" *\charformat </w:instrText>
    </w:r>
    <w:r w:rsidRPr="0030706D">
      <w:fldChar w:fldCharType="separate"/>
    </w:r>
    <w:r w:rsidRPr="0030706D">
      <w:t>av Alf Eriksson (s)</w:t>
    </w:r>
    <w:r w:rsidRPr="0030706D">
      <w:fldChar w:fldCharType="end"/>
    </w:r>
    <w:r w:rsidRPr="0030706D">
      <w:br/>
    </w:r>
    <w:r w:rsidRPr="0030706D">
      <w:fldChar w:fldCharType="begin" w:fldLock="1"/>
    </w:r>
    <w:r w:rsidRPr="0030706D">
      <w:instrText xml:space="preserve"> DOCPROPERTY "SvarFrasKort" *\charformat </w:instrText>
    </w:r>
    <w:r w:rsidRPr="0030706D">
      <w:fldChar w:fldCharType="end"/>
    </w:r>
  </w:p>
  <w:p w:rsidR="00B7537C" w:rsidRPr="0030706D" w:rsidRDefault="00B7537C">
    <w:pPr>
      <w:pStyle w:val="FSHTitel"/>
    </w:pPr>
    <w:r w:rsidRPr="0030706D">
      <w:fldChar w:fldCharType="begin" w:fldLock="1"/>
    </w:r>
    <w:r w:rsidRPr="0030706D">
      <w:instrText xml:space="preserve"> DOCPROPERTY</w:instrText>
    </w:r>
    <w:r w:rsidRPr="0030706D">
      <w:rPr>
        <w:sz w:val="18"/>
      </w:rPr>
      <w:instrText xml:space="preserve"> "RubrikSvar" *\charformat </w:instrText>
    </w:r>
    <w:r w:rsidRPr="0030706D">
      <w:fldChar w:fldCharType="separate"/>
    </w:r>
    <w:r w:rsidRPr="0030706D">
      <w:t>Hälsokontroller för män</w:t>
    </w:r>
    <w:r w:rsidRPr="0030706D">
      <w:fldChar w:fldCharType="end"/>
    </w:r>
  </w:p>
  <w:p w:rsidR="00B7537C" w:rsidRPr="0030706D" w:rsidRDefault="00B7537C" w:rsidP="00B7537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355847">
    <w:abstractNumId w:val="13"/>
  </w:num>
  <w:num w:numId="2" w16cid:durableId="761070949">
    <w:abstractNumId w:val="10"/>
  </w:num>
  <w:num w:numId="3" w16cid:durableId="869339759">
    <w:abstractNumId w:val="11"/>
  </w:num>
  <w:num w:numId="4" w16cid:durableId="1725789883">
    <w:abstractNumId w:val="12"/>
  </w:num>
  <w:num w:numId="5" w16cid:durableId="615063759">
    <w:abstractNumId w:val="8"/>
  </w:num>
  <w:num w:numId="6" w16cid:durableId="1413971533">
    <w:abstractNumId w:val="3"/>
  </w:num>
  <w:num w:numId="7" w16cid:durableId="539244308">
    <w:abstractNumId w:val="2"/>
  </w:num>
  <w:num w:numId="8" w16cid:durableId="918103929">
    <w:abstractNumId w:val="1"/>
  </w:num>
  <w:num w:numId="9" w16cid:durableId="4019165">
    <w:abstractNumId w:val="0"/>
  </w:num>
  <w:num w:numId="10" w16cid:durableId="247270123">
    <w:abstractNumId w:val="9"/>
  </w:num>
  <w:num w:numId="11" w16cid:durableId="366563362">
    <w:abstractNumId w:val="7"/>
  </w:num>
  <w:num w:numId="12" w16cid:durableId="1748454897">
    <w:abstractNumId w:val="6"/>
  </w:num>
  <w:num w:numId="13" w16cid:durableId="1435401290">
    <w:abstractNumId w:val="5"/>
  </w:num>
  <w:num w:numId="14" w16cid:durableId="100222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401287"/>
    <w:rsid w:val="00064BC3"/>
    <w:rsid w:val="00066775"/>
    <w:rsid w:val="00072FB9"/>
    <w:rsid w:val="00093238"/>
    <w:rsid w:val="00100531"/>
    <w:rsid w:val="00101F4D"/>
    <w:rsid w:val="001548E1"/>
    <w:rsid w:val="001C7B66"/>
    <w:rsid w:val="00201DFB"/>
    <w:rsid w:val="00204A63"/>
    <w:rsid w:val="00212FF1"/>
    <w:rsid w:val="00230193"/>
    <w:rsid w:val="0025068A"/>
    <w:rsid w:val="002818D3"/>
    <w:rsid w:val="002D11A8"/>
    <w:rsid w:val="0030706D"/>
    <w:rsid w:val="00401287"/>
    <w:rsid w:val="00445271"/>
    <w:rsid w:val="00463430"/>
    <w:rsid w:val="004A0504"/>
    <w:rsid w:val="004E38D9"/>
    <w:rsid w:val="00581A79"/>
    <w:rsid w:val="005A728A"/>
    <w:rsid w:val="005F60F6"/>
    <w:rsid w:val="006A04D1"/>
    <w:rsid w:val="006B70DA"/>
    <w:rsid w:val="00740D6D"/>
    <w:rsid w:val="00794149"/>
    <w:rsid w:val="007B67A7"/>
    <w:rsid w:val="007C6092"/>
    <w:rsid w:val="008C7EF7"/>
    <w:rsid w:val="009819B2"/>
    <w:rsid w:val="00A053C6"/>
    <w:rsid w:val="00A3094B"/>
    <w:rsid w:val="00B13BF0"/>
    <w:rsid w:val="00B63BE4"/>
    <w:rsid w:val="00B7537C"/>
    <w:rsid w:val="00C1285C"/>
    <w:rsid w:val="00C27B7D"/>
    <w:rsid w:val="00D1174F"/>
    <w:rsid w:val="00DC6C70"/>
    <w:rsid w:val="00E22893"/>
    <w:rsid w:val="00E360DE"/>
    <w:rsid w:val="00E52127"/>
    <w:rsid w:val="00E75D28"/>
    <w:rsid w:val="00E829E5"/>
    <w:rsid w:val="00E84F25"/>
    <w:rsid w:val="00EE7C0D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0FDDF9-FA5E-443C-84E0-AD4BAC30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548E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A04D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01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238</Words>
  <Characters>1282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So379</vt:lpstr>
    </vt:vector>
  </TitlesOfParts>
  <Company>Riksdagen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So379</dc:title>
  <dc:subject>So379</dc:subject>
  <dc:creator>Riksdagen</dc:creator>
  <cp:keywords>Riksdagen</cp:keywords>
  <dc:description/>
  <cp:lastModifiedBy>Lars Brink</cp:lastModifiedBy>
  <cp:revision>2</cp:revision>
  <cp:lastPrinted>2005-11-26T08:28:00Z</cp:lastPrinted>
  <dcterms:created xsi:type="dcterms:W3CDTF">2025-12-16T21:14:00Z</dcterms:created>
  <dcterms:modified xsi:type="dcterms:W3CDTF">2025-12-16T21:14:00Z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Hälsokontroller för 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Hälsokontroller för 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20052006000000000115000415170069</vt:lpwstr>
  </property>
  <property fmtid="{D5CDD505-2E9C-101B-9397-08002B2CF9AE}" pid="47" name="datum">
    <vt:lpwstr>050922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20052006000000000115000415170069</vt:lpwstr>
  </property>
  <property fmtid="{D5CDD505-2E9C-101B-9397-08002B2CF9AE}" pid="50" name="nummer">
    <vt:lpwstr>379</vt:lpwstr>
  </property>
  <property fmtid="{D5CDD505-2E9C-101B-9397-08002B2CF9AE}" pid="51" name="utskottsbeteckning">
    <vt:lpwstr>So</vt:lpwstr>
  </property>
</Properties>
</file>