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40999C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6C632C3BE994B2CB4A0E944CF9C05D8"/>
        </w:placeholder>
        <w15:appearance w15:val="hidden"/>
        <w:text/>
      </w:sdtPr>
      <w:sdtEndPr/>
      <w:sdtContent>
        <w:p w:rsidR="00AF30DD" w:rsidP="00CC4C93" w:rsidRDefault="00AF30DD" w14:paraId="440999C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5151fed-c1e6-4588-b064-0f62769cc958"/>
        <w:id w:val="-909151367"/>
        <w:lock w:val="sdtLocked"/>
      </w:sdtPr>
      <w:sdtEndPr/>
      <w:sdtContent>
        <w:p w:rsidR="00D36715" w:rsidRDefault="001C08C3" w14:paraId="440999C3" w14:textId="75ED4314">
          <w:pPr>
            <w:pStyle w:val="Frslagstext"/>
          </w:pPr>
          <w:r>
            <w:t>Riksdagen tillkännager för regeringen som sin mening vad som anförs i motionen om åtgärder för att rädda och öka ålbeståndet i svenska vatten.</w:t>
          </w:r>
        </w:p>
      </w:sdtContent>
    </w:sdt>
    <w:p w:rsidR="00AF30DD" w:rsidP="00AF30DD" w:rsidRDefault="000156D9" w14:paraId="440999C4" w14:textId="77777777">
      <w:pPr>
        <w:pStyle w:val="Rubrik1"/>
      </w:pPr>
      <w:bookmarkStart w:name="MotionsStart" w:id="0"/>
      <w:bookmarkEnd w:id="0"/>
      <w:r>
        <w:t>Motivering</w:t>
      </w:r>
    </w:p>
    <w:p w:rsidR="00F034F6" w:rsidP="00F034F6" w:rsidRDefault="00F034F6" w14:paraId="440999C5" w14:textId="77777777">
      <w:pPr>
        <w:pStyle w:val="Normalutanindragellerluft"/>
      </w:pPr>
      <w:r>
        <w:t xml:space="preserve">Ålens fortlevnad och en ökad mängd ål i svenska vatten kräver flera åtgärder, som vi anser vara mycket angelägna både i Sverige och i övriga Europa. Sverige har under 2012 till EU-kommissionen lämnat sin första rapport om vad som då gjorts och vad för åtgärder som planerades inom ramen för den svenska </w:t>
      </w:r>
      <w:proofErr w:type="spellStart"/>
      <w:r>
        <w:t>ålförvaltningsplanen</w:t>
      </w:r>
      <w:proofErr w:type="spellEnd"/>
      <w:r>
        <w:t>.</w:t>
      </w:r>
    </w:p>
    <w:p w:rsidR="00F034F6" w:rsidP="00F034F6" w:rsidRDefault="00F034F6" w14:paraId="440999C6" w14:textId="4E92FBBF">
      <w:pPr>
        <w:pStyle w:val="Normalutanindragellerluft"/>
      </w:pPr>
      <w:r>
        <w:t>I en del åar dödas upp mot 90 % av de ålar som försöker vandra ut till havet i kraftverksturbinerna. Som vi ser det är det därför angeläget att snabbt minska den stora mängd ål som dödas i kraftverken.  Dessutom behövs en ökad utsättning av ålyngel och en minskning av den stora mängd ål som äts upp av sälar och skarvar.</w:t>
      </w:r>
    </w:p>
    <w:p w:rsidR="00F034F6" w:rsidP="00F034F6" w:rsidRDefault="00F034F6" w14:paraId="440999C7" w14:textId="77777777">
      <w:pPr>
        <w:pStyle w:val="Normalutanindragellerluft"/>
      </w:pPr>
      <w:r>
        <w:t xml:space="preserve">Enligt en utredning, som gjordes av Sveriges Lantbruksuniversitet för något år sedan, beräknades enbart knubbsälarna på Sveriges västkust äta upp lika mycket ål som motsvarar hela den det svenska ålfisket.  </w:t>
      </w:r>
    </w:p>
    <w:p w:rsidR="00F034F6" w:rsidP="00F034F6" w:rsidRDefault="00F034F6" w14:paraId="440999C8" w14:textId="6950EEE5">
      <w:pPr>
        <w:pStyle w:val="Normalutanindragellerluft"/>
      </w:pPr>
      <w:r>
        <w:t>Sälarna oc</w:t>
      </w:r>
      <w:r w:rsidR="00CC0951">
        <w:t>h skarvarna i Östersjön och på v</w:t>
      </w:r>
      <w:r>
        <w:t>ästkusten är inte utrotning</w:t>
      </w:r>
      <w:r w:rsidR="00CC0951">
        <w:t>shotade. Tvärtom är de så många</w:t>
      </w:r>
      <w:r>
        <w:t xml:space="preserve"> att det för det kustn</w:t>
      </w:r>
      <w:r w:rsidR="00CC0951">
        <w:t>ära fisket och ålens fortlevnad</w:t>
      </w:r>
      <w:r>
        <w:t xml:space="preserve"> är mycket angeläget att antalet sälar och skarvar minskas genom en förvaltande allmän jakt. </w:t>
      </w:r>
    </w:p>
    <w:p w:rsidR="00AF30DD" w:rsidP="00F034F6" w:rsidRDefault="00F034F6" w14:paraId="440999C9" w14:textId="1BABB6DD">
      <w:pPr>
        <w:pStyle w:val="Normalutanindragellerluft"/>
      </w:pPr>
      <w:r>
        <w:t>Om ett totalt förb</w:t>
      </w:r>
      <w:r w:rsidR="00CC0951">
        <w:t>ud mot ålfiske införs i Sverige bedömer vi att effekten skulle bli</w:t>
      </w:r>
      <w:r>
        <w:t xml:space="preserve"> att intresset för ålen och dess fortlevnad skulle minska. Det yrkesmässiga å</w:t>
      </w:r>
      <w:r w:rsidR="00CC0951">
        <w:t>lfiske som nu är tillåtet</w:t>
      </w:r>
      <w:bookmarkStart w:name="_GoBack" w:id="1"/>
      <w:bookmarkEnd w:id="1"/>
      <w:r>
        <w:t xml:space="preserve"> är därför viktigt för ålens överlevnad. </w:t>
      </w:r>
    </w:p>
    <w:sdt>
      <w:sdtPr>
        <w:alias w:val="CC_Underskrifter"/>
        <w:tag w:val="CC_Underskrifter"/>
        <w:id w:val="583496634"/>
        <w:lock w:val="sdtContentLocked"/>
        <w:placeholder>
          <w:docPart w:val="46992688198F48E59F219415B00D5899"/>
        </w:placeholder>
        <w15:appearance w15:val="hidden"/>
      </w:sdtPr>
      <w:sdtEndPr/>
      <w:sdtContent>
        <w:p w:rsidRPr="009E153C" w:rsidR="00865E70" w:rsidP="00692904" w:rsidRDefault="00692904" w14:paraId="440999C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="00F5713A" w:rsidRDefault="00F5713A" w14:paraId="440999CE" w14:textId="77777777"/>
    <w:sectPr w:rsidR="00F5713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999D0" w14:textId="77777777" w:rsidR="00F034F6" w:rsidRDefault="00F034F6" w:rsidP="000C1CAD">
      <w:pPr>
        <w:spacing w:line="240" w:lineRule="auto"/>
      </w:pPr>
      <w:r>
        <w:separator/>
      </w:r>
    </w:p>
  </w:endnote>
  <w:endnote w:type="continuationSeparator" w:id="0">
    <w:p w14:paraId="440999D1" w14:textId="77777777" w:rsidR="00F034F6" w:rsidRDefault="00F034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999D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095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999DC" w14:textId="77777777" w:rsidR="00943FE7" w:rsidRDefault="00943FE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999CE" w14:textId="77777777" w:rsidR="00F034F6" w:rsidRDefault="00F034F6" w:rsidP="000C1CAD">
      <w:pPr>
        <w:spacing w:line="240" w:lineRule="auto"/>
      </w:pPr>
      <w:r>
        <w:separator/>
      </w:r>
    </w:p>
  </w:footnote>
  <w:footnote w:type="continuationSeparator" w:id="0">
    <w:p w14:paraId="440999CF" w14:textId="77777777" w:rsidR="00F034F6" w:rsidRDefault="00F034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40999D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C0951" w14:paraId="440999D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817</w:t>
        </w:r>
      </w:sdtContent>
    </w:sdt>
  </w:p>
  <w:p w:rsidR="00467151" w:rsidP="00283E0F" w:rsidRDefault="00CC0951" w14:paraId="440999D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Eskil Erlandsson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034F6" w14:paraId="440999DA" w14:textId="77777777">
        <w:pPr>
          <w:pStyle w:val="FSHRub2"/>
        </w:pPr>
        <w:r>
          <w:t>Åtgärder för att rädda ålen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40999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F034F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08C3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3F7430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373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904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0E88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3FE7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0951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36715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24C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4F6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13A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0999C1"/>
  <w15:chartTrackingRefBased/>
  <w15:docId w15:val="{B6E514F2-EBAD-4A16-92BD-7402B6AD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C632C3BE994B2CB4A0E944CF9C0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535CC-123D-4BC0-AFA4-A11840F7DDD5}"/>
      </w:docPartPr>
      <w:docPartBody>
        <w:p w:rsidR="00A774F6" w:rsidRDefault="00A774F6">
          <w:pPr>
            <w:pStyle w:val="96C632C3BE994B2CB4A0E944CF9C05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6992688198F48E59F219415B00D5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0EC53-9B35-4966-AA17-B90AFB2190AB}"/>
      </w:docPartPr>
      <w:docPartBody>
        <w:p w:rsidR="00A774F6" w:rsidRDefault="00A774F6">
          <w:pPr>
            <w:pStyle w:val="46992688198F48E59F219415B00D589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F6"/>
    <w:rsid w:val="00A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6C632C3BE994B2CB4A0E944CF9C05D8">
    <w:name w:val="96C632C3BE994B2CB4A0E944CF9C05D8"/>
  </w:style>
  <w:style w:type="paragraph" w:customStyle="1" w:styleId="6CF88534EAE64BFA93C3ABE1360E8F82">
    <w:name w:val="6CF88534EAE64BFA93C3ABE1360E8F82"/>
  </w:style>
  <w:style w:type="paragraph" w:customStyle="1" w:styleId="46992688198F48E59F219415B00D5899">
    <w:name w:val="46992688198F48E59F219415B00D5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825</RubrikLookup>
    <MotionGuid xmlns="00d11361-0b92-4bae-a181-288d6a55b763">4e8214f3-7d7c-45bc-951e-15c9cfb23733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4E773-FE65-4F29-AE17-B2563EA0F918}"/>
</file>

<file path=customXml/itemProps2.xml><?xml version="1.0" encoding="utf-8"?>
<ds:datastoreItem xmlns:ds="http://schemas.openxmlformats.org/officeDocument/2006/customXml" ds:itemID="{DDE72AC3-24CC-4B6B-AA05-90376BBBDCEA}"/>
</file>

<file path=customXml/itemProps3.xml><?xml version="1.0" encoding="utf-8"?>
<ds:datastoreItem xmlns:ds="http://schemas.openxmlformats.org/officeDocument/2006/customXml" ds:itemID="{F4E92771-BAE4-4F7C-8878-48D9F5BE4B44}"/>
</file>

<file path=customXml/itemProps4.xml><?xml version="1.0" encoding="utf-8"?>
<ds:datastoreItem xmlns:ds="http://schemas.openxmlformats.org/officeDocument/2006/customXml" ds:itemID="{7BD7593D-DC18-4710-8527-5C7F8CD3217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255</Words>
  <Characters>1313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201415C480 Åtgärder för att rädda ålen</vt:lpstr>
      <vt:lpstr/>
    </vt:vector>
  </TitlesOfParts>
  <Company>Riksdagen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201415C480 Åtgärder för att rädda ålen</dc:title>
  <dc:subject/>
  <dc:creator>It-avdelningen</dc:creator>
  <cp:keywords/>
  <dc:description/>
  <cp:lastModifiedBy>Eva Lindqvist</cp:lastModifiedBy>
  <cp:revision>7</cp:revision>
  <cp:lastPrinted>2014-11-05T14:22:00Z</cp:lastPrinted>
  <dcterms:created xsi:type="dcterms:W3CDTF">2014-10-27T13:14:00Z</dcterms:created>
  <dcterms:modified xsi:type="dcterms:W3CDTF">2015-08-26T07:56:00Z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*TAE3E39523055*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http://filur.riksdagen.se/drop/DropOffLibrary/TAE3E39523055.docx</vt:lpwstr>
  </property>
</Properties>
</file>