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98" w:rsidRDefault="00694F98" w:rsidP="00DA0661">
      <w:pPr>
        <w:pStyle w:val="Rubrik"/>
      </w:pPr>
      <w:bookmarkStart w:id="0" w:name="Start"/>
      <w:bookmarkEnd w:id="0"/>
    </w:p>
    <w:p w:rsidR="00657AFA" w:rsidRDefault="00657AFA" w:rsidP="00DA0661">
      <w:pPr>
        <w:pStyle w:val="Rubrik"/>
      </w:pPr>
      <w:bookmarkStart w:id="1" w:name="_GoBack"/>
      <w:bookmarkEnd w:id="1"/>
      <w:r>
        <w:t>Svar på fråga 2017/18:434 av Lars Beckman (M)</w:t>
      </w:r>
      <w:r>
        <w:br/>
        <w:t>Olovlig körning</w:t>
      </w:r>
    </w:p>
    <w:p w:rsidR="00657AFA" w:rsidRDefault="00657AFA" w:rsidP="00657AFA">
      <w:pPr>
        <w:pStyle w:val="RKnormal"/>
      </w:pPr>
      <w:r>
        <w:t>Lars Beckman har frågat mig om jag avser att ta några initiativ för att förändra lagstiftningen rörande olovlig körning.</w:t>
      </w:r>
    </w:p>
    <w:p w:rsidR="00657AFA" w:rsidRDefault="00657AFA" w:rsidP="00657AFA">
      <w:pPr>
        <w:pStyle w:val="RKnormal"/>
      </w:pPr>
    </w:p>
    <w:p w:rsidR="008A66D5" w:rsidRDefault="00364807" w:rsidP="00657AFA">
      <w:pPr>
        <w:pStyle w:val="RKnormal"/>
      </w:pPr>
      <w:r>
        <w:t xml:space="preserve">Det är givetvis </w:t>
      </w:r>
      <w:r w:rsidR="005E66ED">
        <w:t>angeläget</w:t>
      </w:r>
      <w:r w:rsidR="003903CB">
        <w:t xml:space="preserve"> </w:t>
      </w:r>
      <w:r>
        <w:t xml:space="preserve">att endast personer med giltigt körkort kör på våra vägar. </w:t>
      </w:r>
      <w:r w:rsidR="005E66ED">
        <w:t xml:space="preserve">Det är också viktigt att personer som begår trafikbrott inte kan undandra sig ansvar endast genom att hänvisa till att man inte känner till svenska regler. </w:t>
      </w:r>
    </w:p>
    <w:p w:rsidR="008A66D5" w:rsidRDefault="008A66D5" w:rsidP="00657AFA">
      <w:pPr>
        <w:pStyle w:val="RKnormal"/>
      </w:pPr>
    </w:p>
    <w:p w:rsidR="00657AFA" w:rsidRDefault="00657AFA" w:rsidP="00657AFA">
      <w:pPr>
        <w:pStyle w:val="RKnormal"/>
      </w:pPr>
      <w:r>
        <w:t>Brottet olovlig körning består i att köra ett fordon utan att ha körkort. Om det finns ett giltigt körkort, svenskt eller utländskt, är det alltså inte objektivt sett fråga om ett brott.</w:t>
      </w:r>
      <w:r w:rsidR="008A66D5">
        <w:t xml:space="preserve"> </w:t>
      </w:r>
      <w:r>
        <w:t>För att fällas till ansvar krävs även att föraren uppsåtligen körde fordonet utan att vara berättigad till det. Detta innebär att föraren måste ha haft insikt om eller varit likgiltig till att han eller hon inte var berättigad att köra vid det aktuella tillfället. En invändning om bristande uppsåt måste motbevisas av åklagaren i det enskilda fallet.</w:t>
      </w:r>
    </w:p>
    <w:p w:rsidR="00657AFA" w:rsidRDefault="00657AFA" w:rsidP="00657AFA">
      <w:pPr>
        <w:pStyle w:val="RKnormal"/>
      </w:pPr>
    </w:p>
    <w:p w:rsidR="00657AFA" w:rsidRDefault="00657AFA" w:rsidP="00657AFA">
      <w:pPr>
        <w:pStyle w:val="RKnormal"/>
      </w:pPr>
      <w:r>
        <w:t xml:space="preserve">När det gäller utländska körkort kan invändningen om att personen trodde sig vara berättigad att föra fordonet vara svår att motbevisa. Det kan vara så att föraren inte behärskar svenska språket och att det inte kan uteslutas att han eller hon missuppfattat ett besked från en myndighet om det utländska körkortets giltighet. </w:t>
      </w:r>
      <w:r w:rsidR="003903CB">
        <w:t>Detta får prövas från fall till fall i vanlig ordning.</w:t>
      </w:r>
    </w:p>
    <w:p w:rsidR="00657AFA" w:rsidRDefault="00657AFA" w:rsidP="00657AFA">
      <w:pPr>
        <w:pStyle w:val="RKnormal"/>
      </w:pPr>
    </w:p>
    <w:p w:rsidR="00657AFA" w:rsidRDefault="00657AFA" w:rsidP="00657AFA">
      <w:pPr>
        <w:pStyle w:val="RKnormal"/>
      </w:pPr>
      <w:r>
        <w:t>Min bedömning är alltså att det inte är oklarheter om lagen som leder till frikännande domar. Mot denna bakgrund avser jag inte att ta några initiativ för att förändra lagstiftningen rörande olovlig körning</w:t>
      </w:r>
      <w:r w:rsidR="00364807">
        <w:t xml:space="preserve"> i nu aktuellt hänseende</w:t>
      </w:r>
      <w:r>
        <w:t>.</w:t>
      </w:r>
    </w:p>
    <w:p w:rsidR="00657AFA" w:rsidRDefault="00657AFA" w:rsidP="002749F7">
      <w:pPr>
        <w:pStyle w:val="Brdtext"/>
      </w:pPr>
    </w:p>
    <w:p w:rsidR="00657AFA" w:rsidRDefault="00657AFA" w:rsidP="006A12F1">
      <w:pPr>
        <w:pStyle w:val="Brdtext"/>
      </w:pPr>
      <w:r>
        <w:t xml:space="preserve">Stockholm den </w:t>
      </w:r>
      <w:sdt>
        <w:sdtPr>
          <w:id w:val="-1225218591"/>
          <w:placeholder>
            <w:docPart w:val="BA8321FC33BD49A5B46081100EB7F4B2"/>
          </w:placeholder>
          <w:dataBinding w:prefixMappings="xmlns:ns0='http://lp/documentinfo/RK' " w:xpath="/ns0:DocumentInfo[1]/ns0:BaseInfo[1]/ns0:HeaderDate[1]" w:storeItemID="{54689C82-0119-4BD6-B233-7ACCE50674FD}"/>
          <w:date w:fullDate="2017-12-21T00:00:00Z">
            <w:dateFormat w:val="d MMMM yyyy"/>
            <w:lid w:val="sv-SE"/>
            <w:storeMappedDataAs w:val="dateTime"/>
            <w:calendar w:val="gregorian"/>
          </w:date>
        </w:sdtPr>
        <w:sdtEndPr/>
        <w:sdtContent>
          <w:r>
            <w:t>21 december 2017</w:t>
          </w:r>
        </w:sdtContent>
      </w:sdt>
    </w:p>
    <w:p w:rsidR="00657AFA" w:rsidRDefault="00657AFA" w:rsidP="00422A41">
      <w:pPr>
        <w:pStyle w:val="Brdtext"/>
      </w:pPr>
      <w:r>
        <w:t>Morgan Johansson</w:t>
      </w:r>
    </w:p>
    <w:sectPr w:rsidR="00657AFA" w:rsidSect="00657AFA">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FA" w:rsidRDefault="00657AFA" w:rsidP="00A87A54">
      <w:pPr>
        <w:spacing w:after="0" w:line="240" w:lineRule="auto"/>
      </w:pPr>
      <w:r>
        <w:separator/>
      </w:r>
    </w:p>
  </w:endnote>
  <w:endnote w:type="continuationSeparator" w:id="0">
    <w:p w:rsidR="00657AFA" w:rsidRDefault="00657A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68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682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FA" w:rsidRDefault="00657AFA" w:rsidP="00A87A54">
      <w:pPr>
        <w:spacing w:after="0" w:line="240" w:lineRule="auto"/>
      </w:pPr>
      <w:r>
        <w:separator/>
      </w:r>
    </w:p>
  </w:footnote>
  <w:footnote w:type="continuationSeparator" w:id="0">
    <w:p w:rsidR="00657AFA" w:rsidRDefault="00657A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7AFA" w:rsidTr="00C93EBA">
      <w:trPr>
        <w:trHeight w:val="227"/>
      </w:trPr>
      <w:tc>
        <w:tcPr>
          <w:tcW w:w="5534" w:type="dxa"/>
        </w:tcPr>
        <w:p w:rsidR="00657AFA" w:rsidRPr="007D73AB" w:rsidRDefault="00657AFA">
          <w:pPr>
            <w:pStyle w:val="Sidhuvud"/>
          </w:pPr>
        </w:p>
      </w:tc>
      <w:tc>
        <w:tcPr>
          <w:tcW w:w="3170" w:type="dxa"/>
          <w:vAlign w:val="bottom"/>
        </w:tcPr>
        <w:p w:rsidR="00657AFA" w:rsidRPr="007D73AB" w:rsidRDefault="00657AFA" w:rsidP="00340DE0">
          <w:pPr>
            <w:pStyle w:val="Sidhuvud"/>
          </w:pPr>
        </w:p>
      </w:tc>
      <w:tc>
        <w:tcPr>
          <w:tcW w:w="1134" w:type="dxa"/>
        </w:tcPr>
        <w:p w:rsidR="00657AFA" w:rsidRDefault="00657AFA" w:rsidP="005A703A">
          <w:pPr>
            <w:pStyle w:val="Sidhuvud"/>
          </w:pPr>
        </w:p>
      </w:tc>
    </w:tr>
    <w:tr w:rsidR="00657AFA" w:rsidTr="00C93EBA">
      <w:trPr>
        <w:trHeight w:val="1928"/>
      </w:trPr>
      <w:tc>
        <w:tcPr>
          <w:tcW w:w="5534" w:type="dxa"/>
        </w:tcPr>
        <w:p w:rsidR="00657AFA" w:rsidRPr="00340DE0" w:rsidRDefault="00657AF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57AFA" w:rsidRPr="00710A6C" w:rsidRDefault="00657AFA" w:rsidP="00EE3C0F">
          <w:pPr>
            <w:pStyle w:val="Sidhuvud"/>
            <w:rPr>
              <w:b/>
            </w:rPr>
          </w:pPr>
        </w:p>
        <w:p w:rsidR="00657AFA" w:rsidRDefault="00657AFA" w:rsidP="00EE3C0F">
          <w:pPr>
            <w:pStyle w:val="Sidhuvud"/>
          </w:pPr>
        </w:p>
        <w:p w:rsidR="00657AFA" w:rsidRDefault="00657AFA" w:rsidP="00EE3C0F">
          <w:pPr>
            <w:pStyle w:val="Sidhuvud"/>
          </w:pPr>
        </w:p>
        <w:p w:rsidR="00657AFA" w:rsidRDefault="00657AFA" w:rsidP="00EE3C0F">
          <w:pPr>
            <w:pStyle w:val="Sidhuvud"/>
          </w:pPr>
        </w:p>
        <w:sdt>
          <w:sdtPr>
            <w:alias w:val="Dnr"/>
            <w:tag w:val="ccRKShow_Dnr"/>
            <w:id w:val="-829283628"/>
            <w:placeholder>
              <w:docPart w:val="D7AE480E9E9D48B9B653EFA5D9E94CB7"/>
            </w:placeholder>
            <w:dataBinding w:prefixMappings="xmlns:ns0='http://lp/documentinfo/RK' " w:xpath="/ns0:DocumentInfo[1]/ns0:BaseInfo[1]/ns0:Dnr[1]" w:storeItemID="{54689C82-0119-4BD6-B233-7ACCE50674FD}"/>
            <w:text/>
          </w:sdtPr>
          <w:sdtEndPr/>
          <w:sdtContent>
            <w:p w:rsidR="00657AFA" w:rsidRDefault="00657AFA" w:rsidP="00EE3C0F">
              <w:pPr>
                <w:pStyle w:val="Sidhuvud"/>
              </w:pPr>
              <w:r>
                <w:t>Ju2017/09644/POL</w:t>
              </w:r>
            </w:p>
          </w:sdtContent>
        </w:sdt>
        <w:sdt>
          <w:sdtPr>
            <w:alias w:val="DocNumber"/>
            <w:tag w:val="DocNumber"/>
            <w:id w:val="1726028884"/>
            <w:placeholder>
              <w:docPart w:val="89C0A01F6C81459CA566513D61B35860"/>
            </w:placeholder>
            <w:showingPlcHdr/>
            <w:dataBinding w:prefixMappings="xmlns:ns0='http://lp/documentinfo/RK' " w:xpath="/ns0:DocumentInfo[1]/ns0:BaseInfo[1]/ns0:DocNumber[1]" w:storeItemID="{54689C82-0119-4BD6-B233-7ACCE50674FD}"/>
            <w:text/>
          </w:sdtPr>
          <w:sdtEndPr/>
          <w:sdtContent>
            <w:p w:rsidR="00657AFA" w:rsidRDefault="00657AFA" w:rsidP="00EE3C0F">
              <w:pPr>
                <w:pStyle w:val="Sidhuvud"/>
              </w:pPr>
              <w:r>
                <w:rPr>
                  <w:rStyle w:val="Platshllartext"/>
                </w:rPr>
                <w:t xml:space="preserve"> </w:t>
              </w:r>
            </w:p>
          </w:sdtContent>
        </w:sdt>
        <w:p w:rsidR="00657AFA" w:rsidRDefault="00657AFA" w:rsidP="00EE3C0F">
          <w:pPr>
            <w:pStyle w:val="Sidhuvud"/>
          </w:pPr>
        </w:p>
      </w:tc>
      <w:tc>
        <w:tcPr>
          <w:tcW w:w="1134" w:type="dxa"/>
        </w:tcPr>
        <w:p w:rsidR="00657AFA" w:rsidRDefault="00657AFA" w:rsidP="0094502D">
          <w:pPr>
            <w:pStyle w:val="Sidhuvud"/>
          </w:pPr>
        </w:p>
        <w:p w:rsidR="00657AFA" w:rsidRPr="0094502D" w:rsidRDefault="00657AFA" w:rsidP="00EC71A6">
          <w:pPr>
            <w:pStyle w:val="Sidhuvud"/>
          </w:pPr>
        </w:p>
      </w:tc>
    </w:tr>
    <w:tr w:rsidR="00657AFA" w:rsidTr="00C93EBA">
      <w:trPr>
        <w:trHeight w:val="2268"/>
      </w:trPr>
      <w:tc>
        <w:tcPr>
          <w:tcW w:w="5534" w:type="dxa"/>
          <w:tcMar>
            <w:right w:w="1134" w:type="dxa"/>
          </w:tcMar>
        </w:tcPr>
        <w:p w:rsidR="00657AFA" w:rsidRPr="00657AFA" w:rsidRDefault="008D7C13" w:rsidP="00657AFA">
          <w:pPr>
            <w:pStyle w:val="Sidhuvud"/>
            <w:tabs>
              <w:tab w:val="clear" w:pos="4536"/>
              <w:tab w:val="clear" w:pos="9072"/>
              <w:tab w:val="right" w:pos="4400"/>
            </w:tabs>
            <w:rPr>
              <w:b/>
            </w:rPr>
          </w:pPr>
          <w:sdt>
            <w:sdtPr>
              <w:rPr>
                <w:b/>
              </w:rPr>
              <w:alias w:val="SenderText"/>
              <w:tag w:val="ccRKShow_SenderText"/>
              <w:id w:val="1374046025"/>
              <w:placeholder>
                <w:docPart w:val="8D8E7E4DAAD04D57807E5E1694D269ED"/>
              </w:placeholder>
            </w:sdtPr>
            <w:sdtEndPr/>
            <w:sdtContent>
              <w:r w:rsidR="00657AFA" w:rsidRPr="00657AFA">
                <w:rPr>
                  <w:b/>
                </w:rPr>
                <w:t>Justitiedepartementet</w:t>
              </w:r>
            </w:sdtContent>
          </w:sdt>
        </w:p>
        <w:p w:rsidR="00657AFA" w:rsidRPr="0025682C" w:rsidRDefault="00657AFA" w:rsidP="00657AFA">
          <w:pPr>
            <w:pStyle w:val="Sidhuvud"/>
            <w:tabs>
              <w:tab w:val="clear" w:pos="4536"/>
              <w:tab w:val="clear" w:pos="9072"/>
              <w:tab w:val="right" w:pos="4400"/>
            </w:tabs>
          </w:pPr>
          <w:r w:rsidRPr="0025682C">
            <w:t>Justitie- och inrikesministern</w:t>
          </w:r>
          <w:r w:rsidRPr="0025682C">
            <w:tab/>
          </w:r>
        </w:p>
        <w:p w:rsidR="00657AFA" w:rsidRDefault="00657AFA" w:rsidP="00657AFA">
          <w:pPr>
            <w:pStyle w:val="Sidhuvud"/>
            <w:tabs>
              <w:tab w:val="clear" w:pos="4536"/>
              <w:tab w:val="clear" w:pos="9072"/>
              <w:tab w:val="right" w:pos="4400"/>
            </w:tabs>
            <w:rPr>
              <w:b/>
            </w:rPr>
          </w:pPr>
        </w:p>
        <w:p w:rsidR="00657AFA" w:rsidRDefault="00657AFA" w:rsidP="00657AFA">
          <w:pPr>
            <w:pStyle w:val="Sidhuvud"/>
            <w:tabs>
              <w:tab w:val="clear" w:pos="4536"/>
              <w:tab w:val="clear" w:pos="9072"/>
              <w:tab w:val="right" w:pos="4400"/>
            </w:tabs>
            <w:rPr>
              <w:b/>
            </w:rPr>
          </w:pPr>
        </w:p>
        <w:p w:rsidR="006B4DDA" w:rsidRDefault="006B4DDA" w:rsidP="00657AFA">
          <w:pPr>
            <w:pStyle w:val="Sidhuvud"/>
            <w:tabs>
              <w:tab w:val="clear" w:pos="4536"/>
              <w:tab w:val="clear" w:pos="9072"/>
              <w:tab w:val="right" w:pos="4400"/>
            </w:tabs>
            <w:rPr>
              <w:b/>
            </w:rPr>
          </w:pPr>
        </w:p>
        <w:p w:rsidR="006B4DDA" w:rsidRDefault="006B4DDA" w:rsidP="006B4DDA"/>
        <w:p w:rsidR="006B4DDA" w:rsidRDefault="006B4DDA" w:rsidP="006B4DDA"/>
        <w:p w:rsidR="00657AFA" w:rsidRPr="0025682C" w:rsidRDefault="00657AFA" w:rsidP="0025682C">
          <w:pPr>
            <w:jc w:val="center"/>
          </w:pPr>
        </w:p>
      </w:tc>
      <w:sdt>
        <w:sdtPr>
          <w:alias w:val="Recipient"/>
          <w:tag w:val="ccRKShow_Recipient"/>
          <w:id w:val="-28344517"/>
          <w:placeholder>
            <w:docPart w:val="F072C505C5DD4F1FB06D239EB2B706D5"/>
          </w:placeholder>
          <w:dataBinding w:prefixMappings="xmlns:ns0='http://lp/documentinfo/RK' " w:xpath="/ns0:DocumentInfo[1]/ns0:BaseInfo[1]/ns0:Recipient[1]" w:storeItemID="{54689C82-0119-4BD6-B233-7ACCE50674FD}"/>
          <w:text w:multiLine="1"/>
        </w:sdtPr>
        <w:sdtEndPr/>
        <w:sdtContent>
          <w:tc>
            <w:tcPr>
              <w:tcW w:w="3170" w:type="dxa"/>
            </w:tcPr>
            <w:p w:rsidR="00657AFA" w:rsidRDefault="00657AFA" w:rsidP="00547B89">
              <w:pPr>
                <w:pStyle w:val="Sidhuvud"/>
              </w:pPr>
              <w:r>
                <w:t>Till riksdagen</w:t>
              </w:r>
            </w:p>
          </w:tc>
        </w:sdtContent>
      </w:sdt>
      <w:tc>
        <w:tcPr>
          <w:tcW w:w="1134" w:type="dxa"/>
        </w:tcPr>
        <w:p w:rsidR="00657AFA" w:rsidRDefault="00657AF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revisionView w:markup="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F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482E"/>
    <w:rsid w:val="000A13CA"/>
    <w:rsid w:val="000A20A0"/>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26DD"/>
    <w:rsid w:val="00204079"/>
    <w:rsid w:val="002102FD"/>
    <w:rsid w:val="00211B4E"/>
    <w:rsid w:val="00213204"/>
    <w:rsid w:val="00213258"/>
    <w:rsid w:val="00222258"/>
    <w:rsid w:val="00223AD6"/>
    <w:rsid w:val="0022666A"/>
    <w:rsid w:val="002315F5"/>
    <w:rsid w:val="00233D52"/>
    <w:rsid w:val="00237147"/>
    <w:rsid w:val="0025682C"/>
    <w:rsid w:val="00260D2D"/>
    <w:rsid w:val="00264503"/>
    <w:rsid w:val="00271D00"/>
    <w:rsid w:val="00275872"/>
    <w:rsid w:val="00281106"/>
    <w:rsid w:val="00282417"/>
    <w:rsid w:val="00282D27"/>
    <w:rsid w:val="00284A9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4807"/>
    <w:rsid w:val="00365461"/>
    <w:rsid w:val="00370311"/>
    <w:rsid w:val="00380663"/>
    <w:rsid w:val="003853E3"/>
    <w:rsid w:val="0038587E"/>
    <w:rsid w:val="003903CB"/>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E66ED"/>
    <w:rsid w:val="005F08C5"/>
    <w:rsid w:val="00605718"/>
    <w:rsid w:val="00605C66"/>
    <w:rsid w:val="006175D7"/>
    <w:rsid w:val="006208E5"/>
    <w:rsid w:val="006273E4"/>
    <w:rsid w:val="00631F82"/>
    <w:rsid w:val="0063426F"/>
    <w:rsid w:val="006358C8"/>
    <w:rsid w:val="00647FD7"/>
    <w:rsid w:val="00650080"/>
    <w:rsid w:val="00651F17"/>
    <w:rsid w:val="00654B4D"/>
    <w:rsid w:val="0065559D"/>
    <w:rsid w:val="00657AFA"/>
    <w:rsid w:val="00660D84"/>
    <w:rsid w:val="0066378C"/>
    <w:rsid w:val="006700F0"/>
    <w:rsid w:val="00670A48"/>
    <w:rsid w:val="00672F6F"/>
    <w:rsid w:val="00674C2F"/>
    <w:rsid w:val="00674C8B"/>
    <w:rsid w:val="00694F98"/>
    <w:rsid w:val="0069523C"/>
    <w:rsid w:val="006962CA"/>
    <w:rsid w:val="006A09DA"/>
    <w:rsid w:val="006A1835"/>
    <w:rsid w:val="006B4A30"/>
    <w:rsid w:val="006B4DDA"/>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725B"/>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66D5"/>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933"/>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32D4"/>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2C4C"/>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87656"/>
  <w15:docId w15:val="{77417E3E-DC3A-4734-B200-3097453C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6480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AE480E9E9D48B9B653EFA5D9E94CB7"/>
        <w:category>
          <w:name w:val="Allmänt"/>
          <w:gallery w:val="placeholder"/>
        </w:category>
        <w:types>
          <w:type w:val="bbPlcHdr"/>
        </w:types>
        <w:behaviors>
          <w:behavior w:val="content"/>
        </w:behaviors>
        <w:guid w:val="{C1D0A687-7CD6-442A-B0DC-D9CF62B08677}"/>
      </w:docPartPr>
      <w:docPartBody>
        <w:p w:rsidR="009248C7" w:rsidRDefault="008D3E20" w:rsidP="008D3E20">
          <w:pPr>
            <w:pStyle w:val="D7AE480E9E9D48B9B653EFA5D9E94CB7"/>
          </w:pPr>
          <w:r>
            <w:rPr>
              <w:rStyle w:val="Platshllartext"/>
            </w:rPr>
            <w:t xml:space="preserve"> </w:t>
          </w:r>
        </w:p>
      </w:docPartBody>
    </w:docPart>
    <w:docPart>
      <w:docPartPr>
        <w:name w:val="89C0A01F6C81459CA566513D61B35860"/>
        <w:category>
          <w:name w:val="Allmänt"/>
          <w:gallery w:val="placeholder"/>
        </w:category>
        <w:types>
          <w:type w:val="bbPlcHdr"/>
        </w:types>
        <w:behaviors>
          <w:behavior w:val="content"/>
        </w:behaviors>
        <w:guid w:val="{A89730A3-B0BA-4F66-B300-67C607A319D4}"/>
      </w:docPartPr>
      <w:docPartBody>
        <w:p w:rsidR="009248C7" w:rsidRDefault="008D3E20" w:rsidP="008D3E20">
          <w:pPr>
            <w:pStyle w:val="89C0A01F6C81459CA566513D61B35860"/>
          </w:pPr>
          <w:r>
            <w:rPr>
              <w:rStyle w:val="Platshllartext"/>
            </w:rPr>
            <w:t xml:space="preserve"> </w:t>
          </w:r>
        </w:p>
      </w:docPartBody>
    </w:docPart>
    <w:docPart>
      <w:docPartPr>
        <w:name w:val="8D8E7E4DAAD04D57807E5E1694D269ED"/>
        <w:category>
          <w:name w:val="Allmänt"/>
          <w:gallery w:val="placeholder"/>
        </w:category>
        <w:types>
          <w:type w:val="bbPlcHdr"/>
        </w:types>
        <w:behaviors>
          <w:behavior w:val="content"/>
        </w:behaviors>
        <w:guid w:val="{A84EF501-5438-49B6-BCC1-ED510556DD11}"/>
      </w:docPartPr>
      <w:docPartBody>
        <w:p w:rsidR="009248C7" w:rsidRDefault="008D3E20" w:rsidP="008D3E20">
          <w:pPr>
            <w:pStyle w:val="8D8E7E4DAAD04D57807E5E1694D269ED"/>
          </w:pPr>
          <w:r>
            <w:rPr>
              <w:rStyle w:val="Platshllartext"/>
            </w:rPr>
            <w:t xml:space="preserve"> </w:t>
          </w:r>
        </w:p>
      </w:docPartBody>
    </w:docPart>
    <w:docPart>
      <w:docPartPr>
        <w:name w:val="F072C505C5DD4F1FB06D239EB2B706D5"/>
        <w:category>
          <w:name w:val="Allmänt"/>
          <w:gallery w:val="placeholder"/>
        </w:category>
        <w:types>
          <w:type w:val="bbPlcHdr"/>
        </w:types>
        <w:behaviors>
          <w:behavior w:val="content"/>
        </w:behaviors>
        <w:guid w:val="{7AD57692-9906-49F9-ACEB-9564E6211A90}"/>
      </w:docPartPr>
      <w:docPartBody>
        <w:p w:rsidR="009248C7" w:rsidRDefault="008D3E20" w:rsidP="008D3E20">
          <w:pPr>
            <w:pStyle w:val="F072C505C5DD4F1FB06D239EB2B706D5"/>
          </w:pPr>
          <w:r>
            <w:rPr>
              <w:rStyle w:val="Platshllartext"/>
            </w:rPr>
            <w:t xml:space="preserve"> </w:t>
          </w:r>
        </w:p>
      </w:docPartBody>
    </w:docPart>
    <w:docPart>
      <w:docPartPr>
        <w:name w:val="BA8321FC33BD49A5B46081100EB7F4B2"/>
        <w:category>
          <w:name w:val="Allmänt"/>
          <w:gallery w:val="placeholder"/>
        </w:category>
        <w:types>
          <w:type w:val="bbPlcHdr"/>
        </w:types>
        <w:behaviors>
          <w:behavior w:val="content"/>
        </w:behaviors>
        <w:guid w:val="{F2DD7414-C695-4143-9736-F144E9765817}"/>
      </w:docPartPr>
      <w:docPartBody>
        <w:p w:rsidR="009248C7" w:rsidRDefault="008D3E20" w:rsidP="008D3E20">
          <w:pPr>
            <w:pStyle w:val="BA8321FC33BD49A5B46081100EB7F4B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20"/>
    <w:rsid w:val="008D3E20"/>
    <w:rsid w:val="00924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EC530436E4456EA11FB90259C6F0A5">
    <w:name w:val="D7EC530436E4456EA11FB90259C6F0A5"/>
    <w:rsid w:val="008D3E20"/>
  </w:style>
  <w:style w:type="character" w:styleId="Platshllartext">
    <w:name w:val="Placeholder Text"/>
    <w:basedOn w:val="Standardstycketeckensnitt"/>
    <w:uiPriority w:val="99"/>
    <w:semiHidden/>
    <w:rsid w:val="008D3E20"/>
    <w:rPr>
      <w:noProof w:val="0"/>
      <w:color w:val="808080"/>
    </w:rPr>
  </w:style>
  <w:style w:type="paragraph" w:customStyle="1" w:styleId="32CB3E3945AD47CBACAAAF7100B98FFF">
    <w:name w:val="32CB3E3945AD47CBACAAAF7100B98FFF"/>
    <w:rsid w:val="008D3E20"/>
  </w:style>
  <w:style w:type="paragraph" w:customStyle="1" w:styleId="748D301A4EF5404394868C570814D261">
    <w:name w:val="748D301A4EF5404394868C570814D261"/>
    <w:rsid w:val="008D3E20"/>
  </w:style>
  <w:style w:type="paragraph" w:customStyle="1" w:styleId="D5C66FCCC39C4AF7BCBB13CDA1E3D074">
    <w:name w:val="D5C66FCCC39C4AF7BCBB13CDA1E3D074"/>
    <w:rsid w:val="008D3E20"/>
  </w:style>
  <w:style w:type="paragraph" w:customStyle="1" w:styleId="D7AE480E9E9D48B9B653EFA5D9E94CB7">
    <w:name w:val="D7AE480E9E9D48B9B653EFA5D9E94CB7"/>
    <w:rsid w:val="008D3E20"/>
  </w:style>
  <w:style w:type="paragraph" w:customStyle="1" w:styleId="89C0A01F6C81459CA566513D61B35860">
    <w:name w:val="89C0A01F6C81459CA566513D61B35860"/>
    <w:rsid w:val="008D3E20"/>
  </w:style>
  <w:style w:type="paragraph" w:customStyle="1" w:styleId="508AC07F717544A08602D5D9611E2E83">
    <w:name w:val="508AC07F717544A08602D5D9611E2E83"/>
    <w:rsid w:val="008D3E20"/>
  </w:style>
  <w:style w:type="paragraph" w:customStyle="1" w:styleId="56A2AA662BA94369A7D3D2D218159CBE">
    <w:name w:val="56A2AA662BA94369A7D3D2D218159CBE"/>
    <w:rsid w:val="008D3E20"/>
  </w:style>
  <w:style w:type="paragraph" w:customStyle="1" w:styleId="74967D9C48A74704A53BBAF5F0B45384">
    <w:name w:val="74967D9C48A74704A53BBAF5F0B45384"/>
    <w:rsid w:val="008D3E20"/>
  </w:style>
  <w:style w:type="paragraph" w:customStyle="1" w:styleId="8D8E7E4DAAD04D57807E5E1694D269ED">
    <w:name w:val="8D8E7E4DAAD04D57807E5E1694D269ED"/>
    <w:rsid w:val="008D3E20"/>
  </w:style>
  <w:style w:type="paragraph" w:customStyle="1" w:styleId="F072C505C5DD4F1FB06D239EB2B706D5">
    <w:name w:val="F072C505C5DD4F1FB06D239EB2B706D5"/>
    <w:rsid w:val="008D3E20"/>
  </w:style>
  <w:style w:type="paragraph" w:customStyle="1" w:styleId="29385E6852364BDC9F15A43EACE2B3AA">
    <w:name w:val="29385E6852364BDC9F15A43EACE2B3AA"/>
    <w:rsid w:val="008D3E20"/>
  </w:style>
  <w:style w:type="paragraph" w:customStyle="1" w:styleId="9A323C8057714FF4B38B5A704D402ABE">
    <w:name w:val="9A323C8057714FF4B38B5A704D402ABE"/>
    <w:rsid w:val="008D3E20"/>
  </w:style>
  <w:style w:type="paragraph" w:customStyle="1" w:styleId="F88EE6ADAEF8461B82EEB914FC184E78">
    <w:name w:val="F88EE6ADAEF8461B82EEB914FC184E78"/>
    <w:rsid w:val="008D3E20"/>
  </w:style>
  <w:style w:type="paragraph" w:customStyle="1" w:styleId="22076EBEFC554608B31B8C1F148321C6">
    <w:name w:val="22076EBEFC554608B31B8C1F148321C6"/>
    <w:rsid w:val="008D3E20"/>
  </w:style>
  <w:style w:type="paragraph" w:customStyle="1" w:styleId="B2A9B4B79143427491692C192CD47872">
    <w:name w:val="B2A9B4B79143427491692C192CD47872"/>
    <w:rsid w:val="008D3E20"/>
  </w:style>
  <w:style w:type="paragraph" w:customStyle="1" w:styleId="BA8321FC33BD49A5B46081100EB7F4B2">
    <w:name w:val="BA8321FC33BD49A5B46081100EB7F4B2"/>
    <w:rsid w:val="008D3E20"/>
  </w:style>
  <w:style w:type="paragraph" w:customStyle="1" w:styleId="5F7DC16B4F534C088AA112129C31FC34">
    <w:name w:val="5F7DC16B4F534C088AA112129C31FC34"/>
    <w:rsid w:val="008D3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2017-12-21T00:00:00</HeaderDate>
    <Office/>
    <Dnr>Ju2017/09644/POL</Dnr>
    <ParagrafNr/>
    <DocumentTitle/>
    <VisitingAddress/>
    <Extra1/>
    <Extra2/>
    <Extra3>Lars Beckman</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9edca769-f5d1-45c2-8080-dc50d1d1e8a3</RD_Svarsid>
  </documentManagement>
</p:properties>
</file>

<file path=customXml/itemProps1.xml><?xml version="1.0" encoding="utf-8"?>
<ds:datastoreItem xmlns:ds="http://schemas.openxmlformats.org/officeDocument/2006/customXml" ds:itemID="{1781270B-A0BF-4459-AFAA-E2BB75A8C0D8}"/>
</file>

<file path=customXml/itemProps2.xml><?xml version="1.0" encoding="utf-8"?>
<ds:datastoreItem xmlns:ds="http://schemas.openxmlformats.org/officeDocument/2006/customXml" ds:itemID="{BD7F00ED-1D8D-4B38-86FD-951AF54B1846}"/>
</file>

<file path=customXml/itemProps3.xml><?xml version="1.0" encoding="utf-8"?>
<ds:datastoreItem xmlns:ds="http://schemas.openxmlformats.org/officeDocument/2006/customXml" ds:itemID="{F12EDFF3-C88D-4074-B707-E3C67F3C0545}"/>
</file>

<file path=customXml/itemProps4.xml><?xml version="1.0" encoding="utf-8"?>
<ds:datastoreItem xmlns:ds="http://schemas.openxmlformats.org/officeDocument/2006/customXml" ds:itemID="{54689C82-0119-4BD6-B233-7ACCE50674FD}"/>
</file>

<file path=customXml/itemProps5.xml><?xml version="1.0" encoding="utf-8"?>
<ds:datastoreItem xmlns:ds="http://schemas.openxmlformats.org/officeDocument/2006/customXml" ds:itemID="{D8732584-E5DC-44B2-90C1-D54EA7CE1283}"/>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 Nilsson</dc:creator>
  <cp:keywords/>
  <dc:description/>
  <cp:lastModifiedBy>Erland Koch</cp:lastModifiedBy>
  <cp:revision>16</cp:revision>
  <cp:lastPrinted>2017-12-20T13:34:00Z</cp:lastPrinted>
  <dcterms:created xsi:type="dcterms:W3CDTF">2017-12-18T15:18:00Z</dcterms:created>
  <dcterms:modified xsi:type="dcterms:W3CDTF">2017-12-20T13:41:00Z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