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D9DFF1C24114E12BD1CA3BF5EE4A5AA"/>
        </w:placeholder>
        <w:text/>
      </w:sdtPr>
      <w:sdtEndPr/>
      <w:sdtContent>
        <w:p w:rsidRPr="009B062B" w:rsidR="00AF30DD" w:rsidP="00DA28CE" w:rsidRDefault="00AF30DD" w14:paraId="4AD66E26" w14:textId="77777777">
          <w:pPr>
            <w:pStyle w:val="Rubrik1"/>
            <w:spacing w:after="300"/>
          </w:pPr>
          <w:r w:rsidRPr="009B062B">
            <w:t>Förslag till riksdagsbeslut</w:t>
          </w:r>
        </w:p>
      </w:sdtContent>
    </w:sdt>
    <w:sdt>
      <w:sdtPr>
        <w:alias w:val="Yrkande 1"/>
        <w:tag w:val="95992617-9088-4d1e-9d85-492a04be13a2"/>
        <w:id w:val="320481117"/>
        <w:lock w:val="sdtLocked"/>
      </w:sdtPr>
      <w:sdtEndPr/>
      <w:sdtContent>
        <w:p w:rsidR="00E72DE3" w:rsidRDefault="004C16EB" w14:paraId="4AD66E27" w14:textId="5071DC43">
          <w:pPr>
            <w:pStyle w:val="Frslagstext"/>
            <w:numPr>
              <w:ilvl w:val="0"/>
              <w:numId w:val="0"/>
            </w:numPr>
          </w:pPr>
          <w:r>
            <w:t>Riksdagen anvisar anslagen för 2020 inom utgiftsområde 6 Försvar och samhällets krisberedskap enligt förslaget i tabell 1</w:t>
          </w:r>
          <w:r w:rsidR="00A71EC0">
            <w:t xml:space="preserve"> i motionen</w:t>
          </w:r>
          <w:r>
            <w:t>.</w:t>
          </w:r>
        </w:p>
      </w:sdtContent>
    </w:sdt>
    <w:bookmarkStart w:name="MotionsStart" w:displacedByCustomXml="next" w:id="0"/>
    <w:bookmarkEnd w:displacedByCustomXml="next" w:id="0"/>
    <w:sdt>
      <w:sdtPr>
        <w:alias w:val="CC_Motivering_Rubrik"/>
        <w:tag w:val="CC_Motivering_Rubrik"/>
        <w:id w:val="1433397530"/>
        <w:lock w:val="sdtLocked"/>
        <w:placeholder>
          <w:docPart w:val="B133D95C82D8436D83F028F03DB6D5EB"/>
        </w:placeholder>
        <w:text/>
      </w:sdtPr>
      <w:sdtEndPr/>
      <w:sdtContent>
        <w:p w:rsidRPr="0039293E" w:rsidR="006D79C9" w:rsidP="00333E95" w:rsidRDefault="00377706" w14:paraId="4AD66E28" w14:textId="2EC973F0">
          <w:pPr>
            <w:pStyle w:val="Rubrik1"/>
          </w:pPr>
          <w:r>
            <w:t>Bakgrund</w:t>
          </w:r>
        </w:p>
      </w:sdtContent>
    </w:sdt>
    <w:p w:rsidRPr="0039293E" w:rsidR="001E5449" w:rsidP="0020082C" w:rsidRDefault="001E5449" w14:paraId="4AD66E2A" w14:textId="77777777">
      <w:pPr>
        <w:pStyle w:val="Normalutanindragellerluft"/>
      </w:pPr>
      <w:r w:rsidRPr="0039293E">
        <w:t>Det säkerhetspolitiska läget i vårt närområde har försämrats de senaste decennierna, utvecklingen har varit svårbedömd och stundtals snabb. Inte minst har utvecklingen i Ryssland påverkat Sveriges säkerhetspolitiska situation på ett negativt sätt.</w:t>
      </w:r>
    </w:p>
    <w:p w:rsidRPr="0039293E" w:rsidR="001E5449" w:rsidP="0020082C" w:rsidRDefault="001E5449" w14:paraId="4AD66E2B" w14:textId="77777777">
      <w:r w:rsidRPr="0039293E">
        <w:t xml:space="preserve">Försvarsanslagen som andel av BNP har trots denna utveckling fortsatt att </w:t>
      </w:r>
      <w:r w:rsidRPr="0039293E" w:rsidR="003F0748">
        <w:rPr>
          <w:color w:val="000000" w:themeColor="text1"/>
        </w:rPr>
        <w:t>minska</w:t>
      </w:r>
      <w:r w:rsidRPr="0039293E">
        <w:t xml:space="preserve">, vilket lett till omfattande neddragningar och nedläggningar inom totalförsvaret under denna period. </w:t>
      </w:r>
    </w:p>
    <w:p w:rsidRPr="00377706" w:rsidR="00C70B76" w:rsidP="00377706" w:rsidRDefault="00C70B76" w14:paraId="4AD66E2C" w14:textId="77777777">
      <w:pPr>
        <w:pStyle w:val="Rubrik1"/>
      </w:pPr>
      <w:r w:rsidRPr="00377706">
        <w:t>Politikens inriktning</w:t>
      </w:r>
    </w:p>
    <w:p w:rsidRPr="0039293E" w:rsidR="001E5449" w:rsidP="0020082C" w:rsidRDefault="001E5449" w14:paraId="4AD66E2D" w14:textId="5D7797D8">
      <w:pPr>
        <w:pStyle w:val="Normalutanindragellerluft"/>
      </w:pPr>
      <w:r w:rsidRPr="0039293E">
        <w:t>Målet med Sverigedemokraternas försvarspolitik är att skapa ett totalförsvar som åter kan försvara hela Sverige mot en kvalificerad motståndare. Sverigedemokraterna foku</w:t>
      </w:r>
      <w:r w:rsidR="00847807">
        <w:softHyphen/>
      </w:r>
      <w:r w:rsidRPr="0039293E">
        <w:t>serar därför</w:t>
      </w:r>
      <w:r w:rsidRPr="0039293E">
        <w:rPr>
          <w:color w:val="FF0000"/>
        </w:rPr>
        <w:t xml:space="preserve"> </w:t>
      </w:r>
      <w:r w:rsidRPr="0039293E">
        <w:rPr>
          <w:color w:val="000000" w:themeColor="text1"/>
        </w:rPr>
        <w:t xml:space="preserve">på </w:t>
      </w:r>
      <w:r w:rsidRPr="0039293E">
        <w:t>försvaret av Sverige framför internationella insatser.</w:t>
      </w:r>
      <w:r w:rsidRPr="0039293E" w:rsidR="00B3137D">
        <w:t xml:space="preserve"> </w:t>
      </w:r>
      <w:r w:rsidRPr="0039293E">
        <w:t>Vi anser det vidare vara av yttersta vikt att försvarsviljan i vårt land är stark och att försvarsmaktens folk</w:t>
      </w:r>
      <w:r w:rsidR="00847807">
        <w:softHyphen/>
      </w:r>
      <w:r w:rsidRPr="0039293E">
        <w:t xml:space="preserve">förankring är djup. </w:t>
      </w:r>
    </w:p>
    <w:p w:rsidRPr="0039293E" w:rsidR="00B3137D" w:rsidP="00847807" w:rsidRDefault="001E5449" w14:paraId="4AD66E2E" w14:textId="77777777">
      <w:r w:rsidRPr="0039293E">
        <w:t xml:space="preserve">I juni 2019 skrev Sverigedemokraterna under försvarsberedningens rapport </w:t>
      </w:r>
      <w:r w:rsidRPr="0039293E">
        <w:rPr>
          <w:i/>
          <w:iCs/>
        </w:rPr>
        <w:t>Värnkraft Ds 2019:8.</w:t>
      </w:r>
      <w:r w:rsidRPr="0039293E">
        <w:t xml:space="preserve"> Rapporten lägger tillsammans med rapporten </w:t>
      </w:r>
      <w:r w:rsidRPr="0039293E">
        <w:rPr>
          <w:i/>
          <w:iCs/>
        </w:rPr>
        <w:t>Motståndskraft Ds 2017:66</w:t>
      </w:r>
      <w:r w:rsidRPr="0039293E">
        <w:t xml:space="preserve"> grunden för ett starkt svenskt totalförsvar. Sverigedemokraterna ser positivt på den inriktning som pekas ut i rapporterna. </w:t>
      </w:r>
    </w:p>
    <w:p w:rsidRPr="00847522" w:rsidR="00B3137D" w:rsidP="0020082C" w:rsidRDefault="001E5449" w14:paraId="4AD66E2F" w14:textId="778CB477">
      <w:pPr>
        <w:rPr>
          <w:spacing w:val="-2"/>
        </w:rPr>
      </w:pPr>
      <w:r w:rsidRPr="00847522">
        <w:rPr>
          <w:spacing w:val="-2"/>
        </w:rPr>
        <w:t>På längre sikt har dock Sverigedemokraterna en högre ambitionsnivå än Försvarsbe</w:t>
      </w:r>
      <w:r w:rsidR="00847522">
        <w:rPr>
          <w:spacing w:val="-2"/>
        </w:rPr>
        <w:softHyphen/>
      </w:r>
      <w:r w:rsidRPr="00847522">
        <w:rPr>
          <w:spacing w:val="-2"/>
        </w:rPr>
        <w:t xml:space="preserve">redningen. För att klara av att uppnå den ambitionsnivån bedömer Sverigedemokraterna </w:t>
      </w:r>
      <w:r w:rsidRPr="00847522">
        <w:rPr>
          <w:spacing w:val="-2"/>
        </w:rPr>
        <w:lastRenderedPageBreak/>
        <w:t xml:space="preserve">att anslagen kommer </w:t>
      </w:r>
      <w:r w:rsidRPr="00847522" w:rsidR="00FB11BD">
        <w:rPr>
          <w:spacing w:val="-2"/>
        </w:rPr>
        <w:t xml:space="preserve">att </w:t>
      </w:r>
      <w:r w:rsidRPr="00847522">
        <w:rPr>
          <w:spacing w:val="-2"/>
        </w:rPr>
        <w:t>behöva stärkas ytterligare efter år 2025.</w:t>
      </w:r>
      <w:r w:rsidRPr="00847522" w:rsidR="00FB11BD">
        <w:rPr>
          <w:spacing w:val="-2"/>
        </w:rPr>
        <w:t xml:space="preserve"> </w:t>
      </w:r>
      <w:r w:rsidRPr="00847522">
        <w:rPr>
          <w:spacing w:val="-2"/>
        </w:rPr>
        <w:t>För att vidmakthålla en fortsatt god försvarsförmåga över tid anser Sverigedemokraterna att det i grundlagen bör anges en lägsta nivå för försvarsanslagen.</w:t>
      </w:r>
    </w:p>
    <w:p w:rsidRPr="00847522" w:rsidR="00542FC7" w:rsidP="0020082C" w:rsidRDefault="00B3137D" w14:paraId="4AD66E30" w14:textId="77777777">
      <w:pPr>
        <w:rPr>
          <w:spacing w:val="-2"/>
        </w:rPr>
      </w:pPr>
      <w:r w:rsidRPr="00847522">
        <w:rPr>
          <w:spacing w:val="-2"/>
        </w:rPr>
        <w:t>Avslutningsvis ser vi det som en självklarhet att Sverige har ett nära militärt samarbete med Finland och att vi snarast ingår ett försvarsförbund med dem.</w:t>
      </w:r>
    </w:p>
    <w:p w:rsidRPr="00377706" w:rsidR="005C0747" w:rsidP="00377706" w:rsidRDefault="00C70B76" w14:paraId="4AD66E31" w14:textId="77777777">
      <w:pPr>
        <w:pStyle w:val="Rubrik1"/>
      </w:pPr>
      <w:r w:rsidRPr="00377706">
        <w:t>Sverigedemokraternas satsningar</w:t>
      </w:r>
    </w:p>
    <w:p w:rsidRPr="00377706" w:rsidR="001E5449" w:rsidP="0020082C" w:rsidRDefault="003F0748" w14:paraId="4AD66E32" w14:textId="77777777">
      <w:pPr>
        <w:pStyle w:val="Rubrik2"/>
        <w:spacing w:before="440"/>
      </w:pPr>
      <w:r w:rsidRPr="00377706">
        <w:t>Försvarsmaktens i</w:t>
      </w:r>
      <w:r w:rsidRPr="00377706" w:rsidR="001E5449">
        <w:t xml:space="preserve">nternationella insatser </w:t>
      </w:r>
    </w:p>
    <w:p w:rsidRPr="00847522" w:rsidR="001E5449" w:rsidP="0020082C" w:rsidRDefault="001E5449" w14:paraId="4AD66E33" w14:textId="6BF44259">
      <w:pPr>
        <w:pStyle w:val="Normalutanindragellerluft"/>
        <w:rPr>
          <w:spacing w:val="-2"/>
        </w:rPr>
      </w:pPr>
      <w:r w:rsidRPr="00847522">
        <w:rPr>
          <w:spacing w:val="-2"/>
        </w:rPr>
        <w:t>Försvarsmakten har under de senaste åren ett underutnyttja</w:t>
      </w:r>
      <w:r w:rsidRPr="00847522" w:rsidR="002F2DD3">
        <w:rPr>
          <w:spacing w:val="-2"/>
        </w:rPr>
        <w:t>n</w:t>
      </w:r>
      <w:r w:rsidRPr="00847522">
        <w:rPr>
          <w:spacing w:val="-2"/>
        </w:rPr>
        <w:t>de av resurserna för Försvars</w:t>
      </w:r>
      <w:r w:rsidRPr="00847522" w:rsidR="00847522">
        <w:rPr>
          <w:spacing w:val="-2"/>
        </w:rPr>
        <w:softHyphen/>
      </w:r>
      <w:r w:rsidRPr="00847522">
        <w:rPr>
          <w:spacing w:val="-2"/>
        </w:rPr>
        <w:t>maktens internationella insatser. På grund av detta väljer Sverigedemokraterna att sänka anslaget. Då underutnyttjandet inte påverkat den operativa kvaliteten hittills bedömer vi att så ej heller kommer ske framgent och att en anslagssänkning därför kan genomföras. Sverigedemokraterna ser att denna sänkning möjliggör för oss att öka andra anslag i</w:t>
      </w:r>
      <w:r w:rsidRPr="00847522" w:rsidR="00FB11BD">
        <w:rPr>
          <w:spacing w:val="-2"/>
        </w:rPr>
        <w:t xml:space="preserve"> </w:t>
      </w:r>
      <w:r w:rsidRPr="00847522">
        <w:rPr>
          <w:spacing w:val="-2"/>
        </w:rPr>
        <w:t>stället.</w:t>
      </w:r>
    </w:p>
    <w:p w:rsidRPr="0039293E" w:rsidR="001E5449" w:rsidP="00377706" w:rsidRDefault="001E5449" w14:paraId="4AD66E34" w14:textId="77777777">
      <w:pPr>
        <w:pStyle w:val="Rubrik2"/>
      </w:pPr>
      <w:r w:rsidRPr="0039293E">
        <w:t xml:space="preserve">Totalförsvarets rekryteringsmyndighet </w:t>
      </w:r>
    </w:p>
    <w:p w:rsidRPr="0039293E" w:rsidR="00BE151E" w:rsidP="0020082C" w:rsidRDefault="001E5449" w14:paraId="4AD66E35" w14:textId="77777777">
      <w:pPr>
        <w:pStyle w:val="Normalutanindragellerluft"/>
      </w:pPr>
      <w:r w:rsidRPr="0039293E">
        <w:t>Totalförsvarets rekryteringsmyndighet genomför i</w:t>
      </w:r>
      <w:r w:rsidRPr="0039293E" w:rsidR="00FB11BD">
        <w:t xml:space="preserve"> </w:t>
      </w:r>
      <w:r w:rsidRPr="0039293E">
        <w:t>dag mönstring på två orter i Sverige</w:t>
      </w:r>
      <w:r w:rsidRPr="0039293E" w:rsidR="00FB11BD">
        <w:t>:</w:t>
      </w:r>
      <w:r w:rsidRPr="0039293E">
        <w:t xml:space="preserve"> Stockholm och Malmö. Sverigedemokraterna har en försvarspolitik som kommer</w:t>
      </w:r>
      <w:r w:rsidRPr="0039293E" w:rsidR="00FB11BD">
        <w:t xml:space="preserve"> att</w:t>
      </w:r>
      <w:r w:rsidRPr="0039293E">
        <w:t xml:space="preserve"> leda till att antalet värnpliktiga</w:t>
      </w:r>
      <w:r w:rsidRPr="0039293E" w:rsidR="00BE151E">
        <w:t>, och därmed det årliga mönstringsbehovet,</w:t>
      </w:r>
      <w:r w:rsidRPr="0039293E">
        <w:t xml:space="preserve"> öka</w:t>
      </w:r>
      <w:r w:rsidRPr="0039293E" w:rsidR="00FB11BD">
        <w:t>r</w:t>
      </w:r>
      <w:r w:rsidRPr="0039293E">
        <w:t xml:space="preserve"> kraftigt framöver. </w:t>
      </w:r>
    </w:p>
    <w:p w:rsidRPr="0039293E" w:rsidR="00180371" w:rsidP="0020082C" w:rsidRDefault="00BE151E" w14:paraId="4AD66E36" w14:textId="14A239C2">
      <w:bookmarkStart w:name="_Hlk41478905" w:id="1"/>
      <w:r w:rsidRPr="0039293E">
        <w:t>Stora delar av Sveriges befolkning är bosatta långt ifrån rekryteringsmyndighetens kontor</w:t>
      </w:r>
      <w:bookmarkEnd w:id="1"/>
      <w:r w:rsidRPr="0039293E">
        <w:t xml:space="preserve">, främst Göteborgsområdet, Gotland, och hela den norra halvan av Sverige. För personer boende i dessa områden kommer det stora avståndet till mönstringslokalerna vara en negativ </w:t>
      </w:r>
      <w:r w:rsidRPr="0039293E" w:rsidR="00180371">
        <w:t xml:space="preserve">faktor. Det kommer helt enkelt vara för långt för de flesta. Därtill </w:t>
      </w:r>
      <w:r w:rsidRPr="0039293E" w:rsidR="00FB11BD">
        <w:t>till</w:t>
      </w:r>
      <w:r w:rsidR="00847522">
        <w:softHyphen/>
      </w:r>
      <w:r w:rsidRPr="0039293E" w:rsidR="00180371">
        <w:t xml:space="preserve">kommer ökade kostnader för staten, som bekostar resorna. </w:t>
      </w:r>
    </w:p>
    <w:p w:rsidRPr="0039293E" w:rsidR="004D0228" w:rsidP="0020082C" w:rsidRDefault="00BE151E" w14:paraId="4AD66E37" w14:textId="2E570E8D">
      <w:pPr>
        <w:rPr>
          <w:b/>
        </w:rPr>
      </w:pPr>
      <w:r w:rsidRPr="0039293E">
        <w:t>För att skapa bättre förutsättningar för mönstr</w:t>
      </w:r>
      <w:r w:rsidRPr="0039293E" w:rsidR="00FB11BD">
        <w:t>ing</w:t>
      </w:r>
      <w:r w:rsidRPr="0039293E">
        <w:t xml:space="preserve"> är det tydligt att </w:t>
      </w:r>
      <w:r w:rsidRPr="0039293E" w:rsidR="001E5449">
        <w:t>fler kontor behöv</w:t>
      </w:r>
      <w:r w:rsidR="00847522">
        <w:softHyphen/>
      </w:r>
      <w:r w:rsidRPr="0039293E" w:rsidR="001E5449">
        <w:t>er inrättas</w:t>
      </w:r>
      <w:r w:rsidRPr="0039293E">
        <w:t>.</w:t>
      </w:r>
      <w:r w:rsidRPr="0039293E" w:rsidR="00180371">
        <w:t xml:space="preserve"> </w:t>
      </w:r>
      <w:r w:rsidRPr="0039293E" w:rsidR="00534F43">
        <w:t>Sverigedemokraterna har tidigare föreslagit att nya kontor inrättas i Luleå och på Gotland. Sverigedemokraterna anslår ytterligare medel till Totalförsvarets rekry</w:t>
      </w:r>
      <w:r w:rsidR="00847522">
        <w:softHyphen/>
      </w:r>
      <w:r w:rsidRPr="0039293E" w:rsidR="00534F43">
        <w:t>teringsmyndighet för detta ändamål.</w:t>
      </w:r>
    </w:p>
    <w:p w:rsidRPr="0039293E" w:rsidR="001E5449" w:rsidP="00377706" w:rsidRDefault="001E5449" w14:paraId="4AD66E38" w14:textId="77777777">
      <w:pPr>
        <w:pStyle w:val="Rubrik2"/>
      </w:pPr>
      <w:r w:rsidRPr="0039293E">
        <w:t xml:space="preserve">Officersutbildningen m.m. </w:t>
      </w:r>
    </w:p>
    <w:p w:rsidRPr="0039293E" w:rsidR="00045334" w:rsidP="0020082C" w:rsidRDefault="001E5449" w14:paraId="4AD66E39" w14:textId="77777777">
      <w:pPr>
        <w:pStyle w:val="Normalutanindragellerluft"/>
      </w:pPr>
      <w:r w:rsidRPr="0039293E">
        <w:t xml:space="preserve">Antalet värnpliktiga kommer </w:t>
      </w:r>
      <w:r w:rsidRPr="0039293E" w:rsidR="00FB11BD">
        <w:t xml:space="preserve">att </w:t>
      </w:r>
      <w:r w:rsidRPr="0039293E">
        <w:t>öka kraftigt framöver. För att Försvarsmakten ska klara av att genomföra utbildning av dessa krävs det att antalet officerare ökar.</w:t>
      </w:r>
      <w:r w:rsidRPr="0039293E" w:rsidR="00203D0C">
        <w:t xml:space="preserve"> I dagsläget har dock Försvarsmakten stora problem med avgångar, eftersom myndigheten betraktas som en oattraktiv arbetsgivare.</w:t>
      </w:r>
      <w:r w:rsidRPr="0039293E">
        <w:t xml:space="preserve"> </w:t>
      </w:r>
    </w:p>
    <w:p w:rsidRPr="0039293E" w:rsidR="001E5449" w:rsidP="0020082C" w:rsidRDefault="00203D0C" w14:paraId="4AD66E3A" w14:textId="5CD60286">
      <w:r w:rsidRPr="0039293E">
        <w:t>Genom ökade anslag ges myndigheten möjlighet</w:t>
      </w:r>
      <w:r w:rsidRPr="0039293E" w:rsidR="00045334">
        <w:t xml:space="preserve"> att genomföra satsningar </w:t>
      </w:r>
      <w:r w:rsidRPr="0039293E">
        <w:t>på redan anställd personal</w:t>
      </w:r>
      <w:r w:rsidRPr="0039293E" w:rsidR="00045334">
        <w:t>, exempelvis högre lön och förbättrade förmåner,</w:t>
      </w:r>
      <w:r w:rsidRPr="0039293E">
        <w:t xml:space="preserve"> i syfte att dessa ska kvarstanna i tjänst. </w:t>
      </w:r>
      <w:r w:rsidRPr="0039293E" w:rsidR="001E5449">
        <w:t>Det ökade anslaget möjliggör också för Försvarsmakten att återan</w:t>
      </w:r>
      <w:r w:rsidR="00847522">
        <w:softHyphen/>
      </w:r>
      <w:r w:rsidRPr="0039293E" w:rsidR="001E5449">
        <w:t xml:space="preserve">ställa yrkesofficerare som slutat i förtid. Sammantaget skapar detta förutsättningar för att klara av ökande värnpliktsvolymer. </w:t>
      </w:r>
    </w:p>
    <w:p w:rsidRPr="0039293E" w:rsidR="001E5449" w:rsidP="00377706" w:rsidRDefault="001E5449" w14:paraId="4AD66E3B" w14:textId="77777777">
      <w:pPr>
        <w:pStyle w:val="Rubrik2"/>
      </w:pPr>
      <w:r w:rsidRPr="0039293E">
        <w:lastRenderedPageBreak/>
        <w:t xml:space="preserve">Kustbevakningen </w:t>
      </w:r>
    </w:p>
    <w:p w:rsidRPr="0039293E" w:rsidR="00D465C2" w:rsidP="0020082C" w:rsidRDefault="00D465C2" w14:paraId="4AD66E3C" w14:textId="77777777">
      <w:pPr>
        <w:pStyle w:val="Normalutanindragellerluft"/>
      </w:pPr>
      <w:r w:rsidRPr="0039293E">
        <w:t xml:space="preserve">Sverigedemokraterna ser miljöarbete till sjöss som en viktig del för att få till stånd en bättre miljö. Inom ramen för detta arbete finns den så kallade </w:t>
      </w:r>
      <w:proofErr w:type="spellStart"/>
      <w:r w:rsidRPr="0039293E">
        <w:t>svavelförordningen</w:t>
      </w:r>
      <w:proofErr w:type="spellEnd"/>
      <w:r w:rsidRPr="0039293E">
        <w:rPr>
          <w:color w:val="000000" w:themeColor="text1"/>
        </w:rPr>
        <w:t xml:space="preserve">. Genom </w:t>
      </w:r>
      <w:r w:rsidRPr="0039293E">
        <w:t xml:space="preserve">att kontrollera att denna förordning efterlevs kan stora miljövinster göras. </w:t>
      </w:r>
    </w:p>
    <w:p w:rsidRPr="0039293E" w:rsidR="00D465C2" w:rsidP="00847522" w:rsidRDefault="00D465C2" w14:paraId="4AD66E3E" w14:textId="07E54C44">
      <w:r w:rsidRPr="0039293E">
        <w:t>I</w:t>
      </w:r>
      <w:r w:rsidRPr="0039293E" w:rsidR="00FB11BD">
        <w:t xml:space="preserve"> </w:t>
      </w:r>
      <w:r w:rsidRPr="0039293E">
        <w:t xml:space="preserve">dag är Transportstyrelsen tillsynsmyndighet för </w:t>
      </w:r>
      <w:proofErr w:type="spellStart"/>
      <w:r w:rsidRPr="0039293E">
        <w:t>svavelförordningen</w:t>
      </w:r>
      <w:proofErr w:type="spellEnd"/>
      <w:r w:rsidRPr="0039293E">
        <w:t>.</w:t>
      </w:r>
      <w:r w:rsidR="00847522">
        <w:t xml:space="preserve"> </w:t>
      </w:r>
      <w:r w:rsidRPr="0039293E">
        <w:t>Sverigedemo</w:t>
      </w:r>
      <w:r w:rsidR="00847522">
        <w:softHyphen/>
      </w:r>
      <w:r w:rsidRPr="0039293E">
        <w:t>kraterna bedömer att man i</w:t>
      </w:r>
      <w:r w:rsidRPr="0039293E" w:rsidR="00FB11BD">
        <w:t xml:space="preserve"> </w:t>
      </w:r>
      <w:r w:rsidRPr="0039293E">
        <w:t xml:space="preserve">stället bör tilldela Kustbevakningen denna roll då </w:t>
      </w:r>
      <w:r w:rsidRPr="0039293E">
        <w:rPr>
          <w:color w:val="000000" w:themeColor="text1"/>
        </w:rPr>
        <w:t xml:space="preserve">de </w:t>
      </w:r>
      <w:r w:rsidRPr="0039293E">
        <w:t xml:space="preserve">är den myndighet som har bäst förutsättningar att sköta kontrollen av </w:t>
      </w:r>
      <w:proofErr w:type="spellStart"/>
      <w:r w:rsidRPr="0039293E">
        <w:t>svavelförordningen</w:t>
      </w:r>
      <w:proofErr w:type="spellEnd"/>
      <w:r w:rsidRPr="0039293E">
        <w:t>.</w:t>
      </w:r>
    </w:p>
    <w:p w:rsidR="00BD43E8" w:rsidP="00377706" w:rsidRDefault="00B3137D" w14:paraId="4AD66E40" w14:textId="36688FBB">
      <w:pPr>
        <w:pStyle w:val="Rubrik1"/>
      </w:pPr>
      <w:r w:rsidRPr="00377706">
        <w:t>Budgetförslag</w:t>
      </w:r>
    </w:p>
    <w:p w:rsidRPr="00481170" w:rsidR="00481170" w:rsidP="00481170" w:rsidRDefault="00481170" w14:paraId="645EC150" w14:textId="623BA266">
      <w:pPr>
        <w:pStyle w:val="Rubrik2"/>
        <w:spacing w:before="440"/>
      </w:pPr>
      <w:r w:rsidRPr="00481170">
        <w:t>Anslagsförslag 2020 för utgiftsområde 6 Försvar och samhällets krisberedskap</w:t>
      </w:r>
    </w:p>
    <w:p w:rsidRPr="0037133E" w:rsidR="00B3137D" w:rsidP="0037133E" w:rsidRDefault="0020082C" w14:paraId="4AD66E41" w14:textId="7BE8075E">
      <w:pPr>
        <w:pStyle w:val="Tabellrubrik"/>
      </w:pPr>
      <w:r w:rsidRPr="0037133E">
        <w:t xml:space="preserve">Tabell 1 </w:t>
      </w:r>
    </w:p>
    <w:p w:rsidRPr="0020082C" w:rsidR="0020082C" w:rsidP="0020082C" w:rsidRDefault="0020082C" w14:paraId="39B9AE19" w14:textId="28BCE089">
      <w:pPr>
        <w:pStyle w:val="Tabellunderrubrik"/>
        <w:keepNext/>
        <w:rPr>
          <w:lang w:eastAsia="sv-SE"/>
        </w:rPr>
      </w:pPr>
      <w:r w:rsidRPr="0039293E">
        <w:rPr>
          <w:rFonts w:ascii="Times New Roman" w:hAnsi="Times New Roman" w:eastAsia="Times New Roman" w:cs="Times New Roman"/>
          <w:iCs/>
          <w:kern w:val="0"/>
          <w:lang w:eastAsia="sv-SE"/>
          <w14:numSpacing w14:val="default"/>
        </w:rPr>
        <w:t>Tusental kronor</w:t>
      </w:r>
    </w:p>
    <w:tbl>
      <w:tblPr>
        <w:tblW w:w="8505" w:type="dxa"/>
        <w:tblLayout w:type="fixed"/>
        <w:tblCellMar>
          <w:left w:w="70" w:type="dxa"/>
          <w:right w:w="70" w:type="dxa"/>
        </w:tblCellMar>
        <w:tblLook w:val="04A0" w:firstRow="1" w:lastRow="0" w:firstColumn="1" w:lastColumn="0" w:noHBand="0" w:noVBand="1"/>
      </w:tblPr>
      <w:tblGrid>
        <w:gridCol w:w="592"/>
        <w:gridCol w:w="4710"/>
        <w:gridCol w:w="1278"/>
        <w:gridCol w:w="1925"/>
      </w:tblGrid>
      <w:tr w:rsidRPr="0039293E" w:rsidR="00BD43E8" w:rsidTr="002C767B" w14:paraId="4AD66E4C" w14:textId="77777777">
        <w:trPr>
          <w:cantSplit/>
        </w:trPr>
        <w:tc>
          <w:tcPr>
            <w:tcW w:w="5302" w:type="dxa"/>
            <w:gridSpan w:val="2"/>
            <w:tcBorders>
              <w:top w:val="single" w:color="auto" w:sz="4" w:space="0"/>
              <w:left w:val="nil"/>
              <w:bottom w:val="single" w:color="auto" w:sz="4" w:space="0"/>
              <w:right w:val="nil"/>
            </w:tcBorders>
            <w:shd w:val="clear" w:color="auto" w:fill="auto"/>
            <w:noWrap/>
            <w:vAlign w:val="bottom"/>
            <w:hideMark/>
          </w:tcPr>
          <w:p w:rsidRPr="0039293E" w:rsidR="00BD43E8" w:rsidP="0020082C" w:rsidRDefault="00BD43E8" w14:paraId="4AD66E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9293E">
              <w:rPr>
                <w:rFonts w:ascii="Times New Roman" w:hAnsi="Times New Roman" w:eastAsia="Times New Roman" w:cs="Times New Roman"/>
                <w:b/>
                <w:bCs/>
                <w:kern w:val="0"/>
                <w:sz w:val="20"/>
                <w:szCs w:val="20"/>
                <w:lang w:eastAsia="sv-SE"/>
                <w14:numSpacing w14:val="default"/>
              </w:rPr>
              <w:t>Ramanslag</w:t>
            </w:r>
          </w:p>
        </w:tc>
        <w:tc>
          <w:tcPr>
            <w:tcW w:w="1278" w:type="dxa"/>
            <w:tcBorders>
              <w:top w:val="single" w:color="auto" w:sz="4" w:space="0"/>
              <w:left w:val="nil"/>
              <w:bottom w:val="single" w:color="auto" w:sz="4" w:space="0"/>
              <w:right w:val="nil"/>
            </w:tcBorders>
            <w:shd w:val="clear" w:color="auto" w:fill="auto"/>
            <w:hideMark/>
          </w:tcPr>
          <w:p w:rsidRPr="0039293E" w:rsidR="00BD43E8" w:rsidP="0020082C" w:rsidRDefault="00BD43E8" w14:paraId="4AD66E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9293E">
              <w:rPr>
                <w:rFonts w:ascii="Times New Roman" w:hAnsi="Times New Roman" w:eastAsia="Times New Roman" w:cs="Times New Roman"/>
                <w:b/>
                <w:bCs/>
                <w:kern w:val="0"/>
                <w:sz w:val="20"/>
                <w:szCs w:val="20"/>
                <w:lang w:eastAsia="sv-SE"/>
                <w14:numSpacing w14:val="default"/>
              </w:rPr>
              <w:t>Regeringens förslag</w:t>
            </w:r>
          </w:p>
        </w:tc>
        <w:tc>
          <w:tcPr>
            <w:tcW w:w="1925" w:type="dxa"/>
            <w:tcBorders>
              <w:top w:val="single" w:color="auto" w:sz="4" w:space="0"/>
              <w:left w:val="nil"/>
              <w:bottom w:val="single" w:color="auto" w:sz="4" w:space="0"/>
              <w:right w:val="nil"/>
            </w:tcBorders>
            <w:shd w:val="clear" w:color="auto" w:fill="auto"/>
            <w:hideMark/>
          </w:tcPr>
          <w:p w:rsidRPr="0039293E" w:rsidR="00BD43E8" w:rsidP="0020082C" w:rsidRDefault="00BD43E8" w14:paraId="4AD66E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9293E">
              <w:rPr>
                <w:rFonts w:ascii="Times New Roman" w:hAnsi="Times New Roman" w:eastAsia="Times New Roman" w:cs="Times New Roman"/>
                <w:b/>
                <w:bCs/>
                <w:kern w:val="0"/>
                <w:sz w:val="20"/>
                <w:szCs w:val="20"/>
                <w:lang w:eastAsia="sv-SE"/>
                <w14:numSpacing w14:val="default"/>
              </w:rPr>
              <w:t>Avvikelse från regeringen (SD)</w:t>
            </w:r>
          </w:p>
        </w:tc>
      </w:tr>
      <w:tr w:rsidRPr="0039293E" w:rsidR="00BD43E8" w:rsidTr="002C767B" w14:paraId="4AD66E51" w14:textId="77777777">
        <w:trPr>
          <w:cantSplit/>
        </w:trPr>
        <w:tc>
          <w:tcPr>
            <w:tcW w:w="592" w:type="dxa"/>
            <w:tcBorders>
              <w:top w:val="nil"/>
              <w:left w:val="nil"/>
              <w:bottom w:val="nil"/>
              <w:right w:val="nil"/>
            </w:tcBorders>
            <w:shd w:val="clear" w:color="auto" w:fill="auto"/>
            <w:hideMark/>
          </w:tcPr>
          <w:p w:rsidRPr="0039293E" w:rsidR="00BD43E8" w:rsidP="0020082C" w:rsidRDefault="00BD43E8" w14:paraId="4AD66E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9293E">
              <w:rPr>
                <w:rFonts w:ascii="Times New Roman" w:hAnsi="Times New Roman" w:eastAsia="Times New Roman" w:cs="Times New Roman"/>
                <w:kern w:val="0"/>
                <w:sz w:val="20"/>
                <w:szCs w:val="20"/>
                <w:lang w:eastAsia="sv-SE"/>
                <w14:numSpacing w14:val="default"/>
              </w:rPr>
              <w:t>1:1</w:t>
            </w:r>
          </w:p>
        </w:tc>
        <w:tc>
          <w:tcPr>
            <w:tcW w:w="4710" w:type="dxa"/>
            <w:tcBorders>
              <w:top w:val="nil"/>
              <w:left w:val="nil"/>
              <w:bottom w:val="nil"/>
              <w:right w:val="nil"/>
            </w:tcBorders>
            <w:shd w:val="clear" w:color="auto" w:fill="auto"/>
            <w:hideMark/>
          </w:tcPr>
          <w:p w:rsidRPr="0039293E" w:rsidR="00BD43E8" w:rsidP="0020082C" w:rsidRDefault="00BD43E8" w14:paraId="4AD66E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9293E">
              <w:rPr>
                <w:rFonts w:ascii="Times New Roman" w:hAnsi="Times New Roman" w:eastAsia="Times New Roman" w:cs="Times New Roman"/>
                <w:kern w:val="0"/>
                <w:sz w:val="20"/>
                <w:szCs w:val="20"/>
                <w:lang w:eastAsia="sv-SE"/>
                <w14:numSpacing w14:val="default"/>
              </w:rPr>
              <w:t>Förbandsverksamhet och beredskap</w:t>
            </w:r>
          </w:p>
        </w:tc>
        <w:tc>
          <w:tcPr>
            <w:tcW w:w="1278" w:type="dxa"/>
            <w:tcBorders>
              <w:top w:val="nil"/>
              <w:left w:val="nil"/>
              <w:bottom w:val="nil"/>
              <w:right w:val="nil"/>
            </w:tcBorders>
            <w:shd w:val="clear" w:color="auto" w:fill="auto"/>
            <w:vAlign w:val="bottom"/>
            <w:hideMark/>
          </w:tcPr>
          <w:p w:rsidRPr="0039293E" w:rsidR="00BD43E8" w:rsidP="0020082C" w:rsidRDefault="00BD43E8" w14:paraId="4AD66E4F" w14:textId="7C77B86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9293E">
              <w:rPr>
                <w:rFonts w:ascii="Times New Roman" w:hAnsi="Times New Roman" w:eastAsia="Times New Roman" w:cs="Times New Roman"/>
                <w:kern w:val="0"/>
                <w:sz w:val="20"/>
                <w:szCs w:val="20"/>
                <w:lang w:eastAsia="sv-SE"/>
                <w14:numSpacing w14:val="default"/>
              </w:rPr>
              <w:t>38</w:t>
            </w:r>
            <w:r w:rsidR="0020082C">
              <w:rPr>
                <w:rFonts w:ascii="Times New Roman" w:hAnsi="Times New Roman" w:eastAsia="Times New Roman" w:cs="Times New Roman"/>
                <w:kern w:val="0"/>
                <w:sz w:val="20"/>
                <w:szCs w:val="20"/>
                <w:lang w:eastAsia="sv-SE"/>
                <w14:numSpacing w14:val="default"/>
              </w:rPr>
              <w:t> </w:t>
            </w:r>
            <w:r w:rsidRPr="0039293E">
              <w:rPr>
                <w:rFonts w:ascii="Times New Roman" w:hAnsi="Times New Roman" w:eastAsia="Times New Roman" w:cs="Times New Roman"/>
                <w:kern w:val="0"/>
                <w:sz w:val="20"/>
                <w:szCs w:val="20"/>
                <w:lang w:eastAsia="sv-SE"/>
                <w14:numSpacing w14:val="default"/>
              </w:rPr>
              <w:t>972</w:t>
            </w:r>
            <w:r w:rsidR="0020082C">
              <w:rPr>
                <w:rFonts w:ascii="Times New Roman" w:hAnsi="Times New Roman" w:eastAsia="Times New Roman" w:cs="Times New Roman"/>
                <w:kern w:val="0"/>
                <w:sz w:val="20"/>
                <w:szCs w:val="20"/>
                <w:lang w:eastAsia="sv-SE"/>
                <w14:numSpacing w14:val="default"/>
              </w:rPr>
              <w:t> </w:t>
            </w:r>
            <w:r w:rsidRPr="0039293E">
              <w:rPr>
                <w:rFonts w:ascii="Times New Roman" w:hAnsi="Times New Roman" w:eastAsia="Times New Roman" w:cs="Times New Roman"/>
                <w:kern w:val="0"/>
                <w:sz w:val="20"/>
                <w:szCs w:val="20"/>
                <w:lang w:eastAsia="sv-SE"/>
                <w14:numSpacing w14:val="default"/>
              </w:rPr>
              <w:t>457</w:t>
            </w:r>
          </w:p>
        </w:tc>
        <w:tc>
          <w:tcPr>
            <w:tcW w:w="1925" w:type="dxa"/>
            <w:tcBorders>
              <w:top w:val="nil"/>
              <w:left w:val="nil"/>
              <w:bottom w:val="nil"/>
              <w:right w:val="nil"/>
            </w:tcBorders>
            <w:shd w:val="clear" w:color="auto" w:fill="auto"/>
            <w:vAlign w:val="bottom"/>
            <w:hideMark/>
          </w:tcPr>
          <w:p w:rsidRPr="0039293E" w:rsidR="00BD43E8" w:rsidP="0020082C" w:rsidRDefault="00BD43E8" w14:paraId="4AD66E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39293E" w:rsidR="00BD43E8" w:rsidTr="002C767B" w14:paraId="4AD66E56" w14:textId="77777777">
        <w:trPr>
          <w:cantSplit/>
        </w:trPr>
        <w:tc>
          <w:tcPr>
            <w:tcW w:w="592" w:type="dxa"/>
            <w:tcBorders>
              <w:top w:val="nil"/>
              <w:left w:val="nil"/>
              <w:bottom w:val="nil"/>
              <w:right w:val="nil"/>
            </w:tcBorders>
            <w:shd w:val="clear" w:color="auto" w:fill="auto"/>
            <w:hideMark/>
          </w:tcPr>
          <w:p w:rsidRPr="0039293E" w:rsidR="00BD43E8" w:rsidP="0020082C" w:rsidRDefault="00BD43E8" w14:paraId="4AD66E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9293E">
              <w:rPr>
                <w:rFonts w:ascii="Times New Roman" w:hAnsi="Times New Roman" w:eastAsia="Times New Roman" w:cs="Times New Roman"/>
                <w:kern w:val="0"/>
                <w:sz w:val="20"/>
                <w:szCs w:val="20"/>
                <w:lang w:eastAsia="sv-SE"/>
                <w14:numSpacing w14:val="default"/>
              </w:rPr>
              <w:t>1:2</w:t>
            </w:r>
          </w:p>
        </w:tc>
        <w:tc>
          <w:tcPr>
            <w:tcW w:w="4710" w:type="dxa"/>
            <w:tcBorders>
              <w:top w:val="nil"/>
              <w:left w:val="nil"/>
              <w:bottom w:val="nil"/>
              <w:right w:val="nil"/>
            </w:tcBorders>
            <w:shd w:val="clear" w:color="auto" w:fill="auto"/>
            <w:hideMark/>
          </w:tcPr>
          <w:p w:rsidRPr="0039293E" w:rsidR="00BD43E8" w:rsidP="0020082C" w:rsidRDefault="00BD43E8" w14:paraId="4AD66E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9293E">
              <w:rPr>
                <w:rFonts w:ascii="Times New Roman" w:hAnsi="Times New Roman" w:eastAsia="Times New Roman" w:cs="Times New Roman"/>
                <w:kern w:val="0"/>
                <w:sz w:val="20"/>
                <w:szCs w:val="20"/>
                <w:lang w:eastAsia="sv-SE"/>
                <w14:numSpacing w14:val="default"/>
              </w:rPr>
              <w:t>Försvarsmaktens insatser internationellt</w:t>
            </w:r>
          </w:p>
        </w:tc>
        <w:tc>
          <w:tcPr>
            <w:tcW w:w="1278" w:type="dxa"/>
            <w:tcBorders>
              <w:top w:val="nil"/>
              <w:left w:val="nil"/>
              <w:bottom w:val="nil"/>
              <w:right w:val="nil"/>
            </w:tcBorders>
            <w:shd w:val="clear" w:color="auto" w:fill="auto"/>
            <w:vAlign w:val="bottom"/>
            <w:hideMark/>
          </w:tcPr>
          <w:p w:rsidRPr="0039293E" w:rsidR="00BD43E8" w:rsidP="0020082C" w:rsidRDefault="00BD43E8" w14:paraId="4AD66E54" w14:textId="0FEA239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9293E">
              <w:rPr>
                <w:rFonts w:ascii="Times New Roman" w:hAnsi="Times New Roman" w:eastAsia="Times New Roman" w:cs="Times New Roman"/>
                <w:kern w:val="0"/>
                <w:sz w:val="20"/>
                <w:szCs w:val="20"/>
                <w:lang w:eastAsia="sv-SE"/>
                <w14:numSpacing w14:val="default"/>
              </w:rPr>
              <w:t>1</w:t>
            </w:r>
            <w:r w:rsidR="0020082C">
              <w:rPr>
                <w:rFonts w:ascii="Times New Roman" w:hAnsi="Times New Roman" w:eastAsia="Times New Roman" w:cs="Times New Roman"/>
                <w:kern w:val="0"/>
                <w:sz w:val="20"/>
                <w:szCs w:val="20"/>
                <w:lang w:eastAsia="sv-SE"/>
                <w14:numSpacing w14:val="default"/>
              </w:rPr>
              <w:t> </w:t>
            </w:r>
            <w:r w:rsidRPr="0039293E">
              <w:rPr>
                <w:rFonts w:ascii="Times New Roman" w:hAnsi="Times New Roman" w:eastAsia="Times New Roman" w:cs="Times New Roman"/>
                <w:kern w:val="0"/>
                <w:sz w:val="20"/>
                <w:szCs w:val="20"/>
                <w:lang w:eastAsia="sv-SE"/>
                <w14:numSpacing w14:val="default"/>
              </w:rPr>
              <w:t>180</w:t>
            </w:r>
            <w:r w:rsidR="0020082C">
              <w:rPr>
                <w:rFonts w:ascii="Times New Roman" w:hAnsi="Times New Roman" w:eastAsia="Times New Roman" w:cs="Times New Roman"/>
                <w:kern w:val="0"/>
                <w:sz w:val="20"/>
                <w:szCs w:val="20"/>
                <w:lang w:eastAsia="sv-SE"/>
                <w14:numSpacing w14:val="default"/>
              </w:rPr>
              <w:t> </w:t>
            </w:r>
            <w:r w:rsidRPr="0039293E">
              <w:rPr>
                <w:rFonts w:ascii="Times New Roman" w:hAnsi="Times New Roman" w:eastAsia="Times New Roman" w:cs="Times New Roman"/>
                <w:kern w:val="0"/>
                <w:sz w:val="20"/>
                <w:szCs w:val="20"/>
                <w:lang w:eastAsia="sv-SE"/>
                <w14:numSpacing w14:val="default"/>
              </w:rPr>
              <w:t>488</w:t>
            </w:r>
          </w:p>
        </w:tc>
        <w:tc>
          <w:tcPr>
            <w:tcW w:w="1925" w:type="dxa"/>
            <w:tcBorders>
              <w:top w:val="nil"/>
              <w:left w:val="nil"/>
              <w:bottom w:val="nil"/>
              <w:right w:val="nil"/>
            </w:tcBorders>
            <w:shd w:val="clear" w:color="auto" w:fill="auto"/>
            <w:vAlign w:val="bottom"/>
            <w:hideMark/>
          </w:tcPr>
          <w:p w:rsidRPr="0039293E" w:rsidR="00BD43E8" w:rsidP="0020082C" w:rsidRDefault="00BD43E8" w14:paraId="4AD66E55" w14:textId="12FE257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9293E">
              <w:rPr>
                <w:rFonts w:ascii="Times New Roman" w:hAnsi="Times New Roman" w:eastAsia="Times New Roman" w:cs="Times New Roman"/>
                <w:kern w:val="0"/>
                <w:sz w:val="20"/>
                <w:szCs w:val="20"/>
                <w:lang w:eastAsia="sv-SE"/>
                <w14:numSpacing w14:val="default"/>
              </w:rPr>
              <w:t>−75</w:t>
            </w:r>
            <w:r w:rsidR="0020082C">
              <w:rPr>
                <w:rFonts w:ascii="Times New Roman" w:hAnsi="Times New Roman" w:eastAsia="Times New Roman" w:cs="Times New Roman"/>
                <w:kern w:val="0"/>
                <w:sz w:val="20"/>
                <w:szCs w:val="20"/>
                <w:lang w:eastAsia="sv-SE"/>
                <w14:numSpacing w14:val="default"/>
              </w:rPr>
              <w:t> </w:t>
            </w:r>
            <w:r w:rsidRPr="0039293E">
              <w:rPr>
                <w:rFonts w:ascii="Times New Roman" w:hAnsi="Times New Roman" w:eastAsia="Times New Roman" w:cs="Times New Roman"/>
                <w:kern w:val="0"/>
                <w:sz w:val="20"/>
                <w:szCs w:val="20"/>
                <w:lang w:eastAsia="sv-SE"/>
                <w14:numSpacing w14:val="default"/>
              </w:rPr>
              <w:t>000</w:t>
            </w:r>
          </w:p>
        </w:tc>
      </w:tr>
      <w:tr w:rsidRPr="0039293E" w:rsidR="00BD43E8" w:rsidTr="002C767B" w14:paraId="4AD66E5B" w14:textId="77777777">
        <w:trPr>
          <w:cantSplit/>
        </w:trPr>
        <w:tc>
          <w:tcPr>
            <w:tcW w:w="592" w:type="dxa"/>
            <w:tcBorders>
              <w:top w:val="nil"/>
              <w:left w:val="nil"/>
              <w:bottom w:val="nil"/>
              <w:right w:val="nil"/>
            </w:tcBorders>
            <w:shd w:val="clear" w:color="auto" w:fill="auto"/>
            <w:hideMark/>
          </w:tcPr>
          <w:p w:rsidRPr="0039293E" w:rsidR="00BD43E8" w:rsidP="0020082C" w:rsidRDefault="00BD43E8" w14:paraId="4AD66E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9293E">
              <w:rPr>
                <w:rFonts w:ascii="Times New Roman" w:hAnsi="Times New Roman" w:eastAsia="Times New Roman" w:cs="Times New Roman"/>
                <w:kern w:val="0"/>
                <w:sz w:val="20"/>
                <w:szCs w:val="20"/>
                <w:lang w:eastAsia="sv-SE"/>
                <w14:numSpacing w14:val="default"/>
              </w:rPr>
              <w:t>1:3</w:t>
            </w:r>
          </w:p>
        </w:tc>
        <w:tc>
          <w:tcPr>
            <w:tcW w:w="4710" w:type="dxa"/>
            <w:tcBorders>
              <w:top w:val="nil"/>
              <w:left w:val="nil"/>
              <w:bottom w:val="nil"/>
              <w:right w:val="nil"/>
            </w:tcBorders>
            <w:shd w:val="clear" w:color="auto" w:fill="auto"/>
            <w:hideMark/>
          </w:tcPr>
          <w:p w:rsidRPr="0039293E" w:rsidR="00BD43E8" w:rsidP="0020082C" w:rsidRDefault="00BD43E8" w14:paraId="4AD66E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9293E">
              <w:rPr>
                <w:rFonts w:ascii="Times New Roman" w:hAnsi="Times New Roman" w:eastAsia="Times New Roman" w:cs="Times New Roman"/>
                <w:kern w:val="0"/>
                <w:sz w:val="20"/>
                <w:szCs w:val="20"/>
                <w:lang w:eastAsia="sv-SE"/>
                <w14:numSpacing w14:val="default"/>
              </w:rPr>
              <w:t>Anskaffning av materiel och anläggningar</w:t>
            </w:r>
          </w:p>
        </w:tc>
        <w:tc>
          <w:tcPr>
            <w:tcW w:w="1278" w:type="dxa"/>
            <w:tcBorders>
              <w:top w:val="nil"/>
              <w:left w:val="nil"/>
              <w:bottom w:val="nil"/>
              <w:right w:val="nil"/>
            </w:tcBorders>
            <w:shd w:val="clear" w:color="auto" w:fill="auto"/>
            <w:vAlign w:val="bottom"/>
            <w:hideMark/>
          </w:tcPr>
          <w:p w:rsidRPr="0039293E" w:rsidR="00BD43E8" w:rsidP="0020082C" w:rsidRDefault="00BD43E8" w14:paraId="4AD66E59" w14:textId="5094521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9293E">
              <w:rPr>
                <w:rFonts w:ascii="Times New Roman" w:hAnsi="Times New Roman" w:eastAsia="Times New Roman" w:cs="Times New Roman"/>
                <w:kern w:val="0"/>
                <w:sz w:val="20"/>
                <w:szCs w:val="20"/>
                <w:lang w:eastAsia="sv-SE"/>
                <w14:numSpacing w14:val="default"/>
              </w:rPr>
              <w:t>15</w:t>
            </w:r>
            <w:r w:rsidR="0020082C">
              <w:rPr>
                <w:rFonts w:ascii="Times New Roman" w:hAnsi="Times New Roman" w:eastAsia="Times New Roman" w:cs="Times New Roman"/>
                <w:kern w:val="0"/>
                <w:sz w:val="20"/>
                <w:szCs w:val="20"/>
                <w:lang w:eastAsia="sv-SE"/>
                <w14:numSpacing w14:val="default"/>
              </w:rPr>
              <w:t> </w:t>
            </w:r>
            <w:r w:rsidRPr="0039293E">
              <w:rPr>
                <w:rFonts w:ascii="Times New Roman" w:hAnsi="Times New Roman" w:eastAsia="Times New Roman" w:cs="Times New Roman"/>
                <w:kern w:val="0"/>
                <w:sz w:val="20"/>
                <w:szCs w:val="20"/>
                <w:lang w:eastAsia="sv-SE"/>
                <w14:numSpacing w14:val="default"/>
              </w:rPr>
              <w:t>202</w:t>
            </w:r>
            <w:r w:rsidR="0020082C">
              <w:rPr>
                <w:rFonts w:ascii="Times New Roman" w:hAnsi="Times New Roman" w:eastAsia="Times New Roman" w:cs="Times New Roman"/>
                <w:kern w:val="0"/>
                <w:sz w:val="20"/>
                <w:szCs w:val="20"/>
                <w:lang w:eastAsia="sv-SE"/>
                <w14:numSpacing w14:val="default"/>
              </w:rPr>
              <w:t> </w:t>
            </w:r>
            <w:r w:rsidRPr="0039293E">
              <w:rPr>
                <w:rFonts w:ascii="Times New Roman" w:hAnsi="Times New Roman" w:eastAsia="Times New Roman" w:cs="Times New Roman"/>
                <w:kern w:val="0"/>
                <w:sz w:val="20"/>
                <w:szCs w:val="20"/>
                <w:lang w:eastAsia="sv-SE"/>
                <w14:numSpacing w14:val="default"/>
              </w:rPr>
              <w:t>092</w:t>
            </w:r>
          </w:p>
        </w:tc>
        <w:tc>
          <w:tcPr>
            <w:tcW w:w="1925" w:type="dxa"/>
            <w:tcBorders>
              <w:top w:val="nil"/>
              <w:left w:val="nil"/>
              <w:bottom w:val="nil"/>
              <w:right w:val="nil"/>
            </w:tcBorders>
            <w:shd w:val="clear" w:color="auto" w:fill="auto"/>
            <w:vAlign w:val="bottom"/>
            <w:hideMark/>
          </w:tcPr>
          <w:p w:rsidRPr="0039293E" w:rsidR="00BD43E8" w:rsidP="0020082C" w:rsidRDefault="00BD43E8" w14:paraId="4AD66E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39293E" w:rsidR="00BD43E8" w:rsidTr="002C767B" w14:paraId="4AD66E60" w14:textId="77777777">
        <w:trPr>
          <w:cantSplit/>
        </w:trPr>
        <w:tc>
          <w:tcPr>
            <w:tcW w:w="592" w:type="dxa"/>
            <w:tcBorders>
              <w:top w:val="nil"/>
              <w:left w:val="nil"/>
              <w:bottom w:val="nil"/>
              <w:right w:val="nil"/>
            </w:tcBorders>
            <w:shd w:val="clear" w:color="auto" w:fill="auto"/>
            <w:hideMark/>
          </w:tcPr>
          <w:p w:rsidRPr="0039293E" w:rsidR="00BD43E8" w:rsidP="0020082C" w:rsidRDefault="00BD43E8" w14:paraId="4AD66E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9293E">
              <w:rPr>
                <w:rFonts w:ascii="Times New Roman" w:hAnsi="Times New Roman" w:eastAsia="Times New Roman" w:cs="Times New Roman"/>
                <w:kern w:val="0"/>
                <w:sz w:val="20"/>
                <w:szCs w:val="20"/>
                <w:lang w:eastAsia="sv-SE"/>
                <w14:numSpacing w14:val="default"/>
              </w:rPr>
              <w:t>1:4</w:t>
            </w:r>
          </w:p>
        </w:tc>
        <w:tc>
          <w:tcPr>
            <w:tcW w:w="4710" w:type="dxa"/>
            <w:tcBorders>
              <w:top w:val="nil"/>
              <w:left w:val="nil"/>
              <w:bottom w:val="nil"/>
              <w:right w:val="nil"/>
            </w:tcBorders>
            <w:shd w:val="clear" w:color="auto" w:fill="auto"/>
            <w:hideMark/>
          </w:tcPr>
          <w:p w:rsidRPr="0039293E" w:rsidR="00BD43E8" w:rsidP="0020082C" w:rsidRDefault="00BD43E8" w14:paraId="4AD66E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9293E">
              <w:rPr>
                <w:rFonts w:ascii="Times New Roman" w:hAnsi="Times New Roman" w:eastAsia="Times New Roman" w:cs="Times New Roman"/>
                <w:kern w:val="0"/>
                <w:sz w:val="20"/>
                <w:szCs w:val="20"/>
                <w:lang w:eastAsia="sv-SE"/>
                <w14:numSpacing w14:val="default"/>
              </w:rPr>
              <w:t>Forskning och teknikutveckling</w:t>
            </w:r>
          </w:p>
        </w:tc>
        <w:tc>
          <w:tcPr>
            <w:tcW w:w="1278" w:type="dxa"/>
            <w:tcBorders>
              <w:top w:val="nil"/>
              <w:left w:val="nil"/>
              <w:bottom w:val="nil"/>
              <w:right w:val="nil"/>
            </w:tcBorders>
            <w:shd w:val="clear" w:color="auto" w:fill="auto"/>
            <w:vAlign w:val="bottom"/>
            <w:hideMark/>
          </w:tcPr>
          <w:p w:rsidRPr="0039293E" w:rsidR="00BD43E8" w:rsidP="0020082C" w:rsidRDefault="00BD43E8" w14:paraId="4AD66E5E" w14:textId="6C7D91D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9293E">
              <w:rPr>
                <w:rFonts w:ascii="Times New Roman" w:hAnsi="Times New Roman" w:eastAsia="Times New Roman" w:cs="Times New Roman"/>
                <w:kern w:val="0"/>
                <w:sz w:val="20"/>
                <w:szCs w:val="20"/>
                <w:lang w:eastAsia="sv-SE"/>
                <w14:numSpacing w14:val="default"/>
              </w:rPr>
              <w:t>716</w:t>
            </w:r>
            <w:r w:rsidR="0020082C">
              <w:rPr>
                <w:rFonts w:ascii="Times New Roman" w:hAnsi="Times New Roman" w:eastAsia="Times New Roman" w:cs="Times New Roman"/>
                <w:kern w:val="0"/>
                <w:sz w:val="20"/>
                <w:szCs w:val="20"/>
                <w:lang w:eastAsia="sv-SE"/>
                <w14:numSpacing w14:val="default"/>
              </w:rPr>
              <w:t> </w:t>
            </w:r>
            <w:r w:rsidRPr="0039293E">
              <w:rPr>
                <w:rFonts w:ascii="Times New Roman" w:hAnsi="Times New Roman" w:eastAsia="Times New Roman" w:cs="Times New Roman"/>
                <w:kern w:val="0"/>
                <w:sz w:val="20"/>
                <w:szCs w:val="20"/>
                <w:lang w:eastAsia="sv-SE"/>
                <w14:numSpacing w14:val="default"/>
              </w:rPr>
              <w:t>905</w:t>
            </w:r>
          </w:p>
        </w:tc>
        <w:tc>
          <w:tcPr>
            <w:tcW w:w="1925" w:type="dxa"/>
            <w:tcBorders>
              <w:top w:val="nil"/>
              <w:left w:val="nil"/>
              <w:bottom w:val="nil"/>
              <w:right w:val="nil"/>
            </w:tcBorders>
            <w:shd w:val="clear" w:color="auto" w:fill="auto"/>
            <w:vAlign w:val="bottom"/>
            <w:hideMark/>
          </w:tcPr>
          <w:p w:rsidRPr="0039293E" w:rsidR="00BD43E8" w:rsidP="0020082C" w:rsidRDefault="00BD43E8" w14:paraId="4AD66E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39293E" w:rsidR="00BD43E8" w:rsidTr="002C767B" w14:paraId="4AD66E65" w14:textId="77777777">
        <w:trPr>
          <w:cantSplit/>
        </w:trPr>
        <w:tc>
          <w:tcPr>
            <w:tcW w:w="592" w:type="dxa"/>
            <w:tcBorders>
              <w:top w:val="nil"/>
              <w:left w:val="nil"/>
              <w:bottom w:val="nil"/>
              <w:right w:val="nil"/>
            </w:tcBorders>
            <w:shd w:val="clear" w:color="auto" w:fill="auto"/>
            <w:hideMark/>
          </w:tcPr>
          <w:p w:rsidRPr="0039293E" w:rsidR="00BD43E8" w:rsidP="0020082C" w:rsidRDefault="00BD43E8" w14:paraId="4AD66E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9293E">
              <w:rPr>
                <w:rFonts w:ascii="Times New Roman" w:hAnsi="Times New Roman" w:eastAsia="Times New Roman" w:cs="Times New Roman"/>
                <w:kern w:val="0"/>
                <w:sz w:val="20"/>
                <w:szCs w:val="20"/>
                <w:lang w:eastAsia="sv-SE"/>
                <w14:numSpacing w14:val="default"/>
              </w:rPr>
              <w:t>1:5</w:t>
            </w:r>
          </w:p>
        </w:tc>
        <w:tc>
          <w:tcPr>
            <w:tcW w:w="4710" w:type="dxa"/>
            <w:tcBorders>
              <w:top w:val="nil"/>
              <w:left w:val="nil"/>
              <w:bottom w:val="nil"/>
              <w:right w:val="nil"/>
            </w:tcBorders>
            <w:shd w:val="clear" w:color="auto" w:fill="auto"/>
            <w:hideMark/>
          </w:tcPr>
          <w:p w:rsidRPr="0039293E" w:rsidR="00BD43E8" w:rsidP="0020082C" w:rsidRDefault="00BD43E8" w14:paraId="4AD66E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9293E">
              <w:rPr>
                <w:rFonts w:ascii="Times New Roman" w:hAnsi="Times New Roman" w:eastAsia="Times New Roman" w:cs="Times New Roman"/>
                <w:kern w:val="0"/>
                <w:sz w:val="20"/>
                <w:szCs w:val="20"/>
                <w:lang w:eastAsia="sv-SE"/>
                <w14:numSpacing w14:val="default"/>
              </w:rPr>
              <w:t>Statens inspektion för försvarsunderrättelseverksamheten</w:t>
            </w:r>
          </w:p>
        </w:tc>
        <w:tc>
          <w:tcPr>
            <w:tcW w:w="1278" w:type="dxa"/>
            <w:tcBorders>
              <w:top w:val="nil"/>
              <w:left w:val="nil"/>
              <w:bottom w:val="nil"/>
              <w:right w:val="nil"/>
            </w:tcBorders>
            <w:shd w:val="clear" w:color="auto" w:fill="auto"/>
            <w:vAlign w:val="bottom"/>
            <w:hideMark/>
          </w:tcPr>
          <w:p w:rsidRPr="0039293E" w:rsidR="00BD43E8" w:rsidP="0020082C" w:rsidRDefault="00BD43E8" w14:paraId="4AD66E63" w14:textId="1F7FCC3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9293E">
              <w:rPr>
                <w:rFonts w:ascii="Times New Roman" w:hAnsi="Times New Roman" w:eastAsia="Times New Roman" w:cs="Times New Roman"/>
                <w:kern w:val="0"/>
                <w:sz w:val="20"/>
                <w:szCs w:val="20"/>
                <w:lang w:eastAsia="sv-SE"/>
                <w14:numSpacing w14:val="default"/>
              </w:rPr>
              <w:t>11</w:t>
            </w:r>
            <w:r w:rsidR="0020082C">
              <w:rPr>
                <w:rFonts w:ascii="Times New Roman" w:hAnsi="Times New Roman" w:eastAsia="Times New Roman" w:cs="Times New Roman"/>
                <w:kern w:val="0"/>
                <w:sz w:val="20"/>
                <w:szCs w:val="20"/>
                <w:lang w:eastAsia="sv-SE"/>
                <w14:numSpacing w14:val="default"/>
              </w:rPr>
              <w:t> </w:t>
            </w:r>
            <w:r w:rsidRPr="0039293E">
              <w:rPr>
                <w:rFonts w:ascii="Times New Roman" w:hAnsi="Times New Roman" w:eastAsia="Times New Roman" w:cs="Times New Roman"/>
                <w:kern w:val="0"/>
                <w:sz w:val="20"/>
                <w:szCs w:val="20"/>
                <w:lang w:eastAsia="sv-SE"/>
                <w14:numSpacing w14:val="default"/>
              </w:rPr>
              <w:t>191</w:t>
            </w:r>
          </w:p>
        </w:tc>
        <w:tc>
          <w:tcPr>
            <w:tcW w:w="1925" w:type="dxa"/>
            <w:tcBorders>
              <w:top w:val="nil"/>
              <w:left w:val="nil"/>
              <w:bottom w:val="nil"/>
              <w:right w:val="nil"/>
            </w:tcBorders>
            <w:shd w:val="clear" w:color="auto" w:fill="auto"/>
            <w:vAlign w:val="bottom"/>
            <w:hideMark/>
          </w:tcPr>
          <w:p w:rsidRPr="0039293E" w:rsidR="00BD43E8" w:rsidP="0020082C" w:rsidRDefault="00BD43E8" w14:paraId="4AD66E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39293E" w:rsidR="00BD43E8" w:rsidTr="002C767B" w14:paraId="4AD66E6A" w14:textId="77777777">
        <w:trPr>
          <w:cantSplit/>
        </w:trPr>
        <w:tc>
          <w:tcPr>
            <w:tcW w:w="592" w:type="dxa"/>
            <w:tcBorders>
              <w:top w:val="nil"/>
              <w:left w:val="nil"/>
              <w:bottom w:val="nil"/>
              <w:right w:val="nil"/>
            </w:tcBorders>
            <w:shd w:val="clear" w:color="auto" w:fill="auto"/>
            <w:hideMark/>
          </w:tcPr>
          <w:p w:rsidRPr="0039293E" w:rsidR="00BD43E8" w:rsidP="0020082C" w:rsidRDefault="00BD43E8" w14:paraId="4AD66E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9293E">
              <w:rPr>
                <w:rFonts w:ascii="Times New Roman" w:hAnsi="Times New Roman" w:eastAsia="Times New Roman" w:cs="Times New Roman"/>
                <w:kern w:val="0"/>
                <w:sz w:val="20"/>
                <w:szCs w:val="20"/>
                <w:lang w:eastAsia="sv-SE"/>
                <w14:numSpacing w14:val="default"/>
              </w:rPr>
              <w:t>1:6</w:t>
            </w:r>
          </w:p>
        </w:tc>
        <w:tc>
          <w:tcPr>
            <w:tcW w:w="4710" w:type="dxa"/>
            <w:tcBorders>
              <w:top w:val="nil"/>
              <w:left w:val="nil"/>
              <w:bottom w:val="nil"/>
              <w:right w:val="nil"/>
            </w:tcBorders>
            <w:shd w:val="clear" w:color="auto" w:fill="auto"/>
            <w:hideMark/>
          </w:tcPr>
          <w:p w:rsidRPr="0039293E" w:rsidR="00BD43E8" w:rsidP="0020082C" w:rsidRDefault="00BD43E8" w14:paraId="4AD66E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9293E">
              <w:rPr>
                <w:rFonts w:ascii="Times New Roman" w:hAnsi="Times New Roman" w:eastAsia="Times New Roman" w:cs="Times New Roman"/>
                <w:kern w:val="0"/>
                <w:sz w:val="20"/>
                <w:szCs w:val="20"/>
                <w:lang w:eastAsia="sv-SE"/>
                <w14:numSpacing w14:val="default"/>
              </w:rPr>
              <w:t>Totalförsvarets rekryteringsmyndighet</w:t>
            </w:r>
          </w:p>
        </w:tc>
        <w:tc>
          <w:tcPr>
            <w:tcW w:w="1278" w:type="dxa"/>
            <w:tcBorders>
              <w:top w:val="nil"/>
              <w:left w:val="nil"/>
              <w:bottom w:val="nil"/>
              <w:right w:val="nil"/>
            </w:tcBorders>
            <w:shd w:val="clear" w:color="auto" w:fill="auto"/>
            <w:vAlign w:val="bottom"/>
            <w:hideMark/>
          </w:tcPr>
          <w:p w:rsidRPr="0039293E" w:rsidR="00BD43E8" w:rsidP="0020082C" w:rsidRDefault="00BD43E8" w14:paraId="4AD66E68" w14:textId="6570868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9293E">
              <w:rPr>
                <w:rFonts w:ascii="Times New Roman" w:hAnsi="Times New Roman" w:eastAsia="Times New Roman" w:cs="Times New Roman"/>
                <w:kern w:val="0"/>
                <w:sz w:val="20"/>
                <w:szCs w:val="20"/>
                <w:lang w:eastAsia="sv-SE"/>
                <w14:numSpacing w14:val="default"/>
              </w:rPr>
              <w:t>209</w:t>
            </w:r>
            <w:r w:rsidR="0020082C">
              <w:rPr>
                <w:rFonts w:ascii="Times New Roman" w:hAnsi="Times New Roman" w:eastAsia="Times New Roman" w:cs="Times New Roman"/>
                <w:kern w:val="0"/>
                <w:sz w:val="20"/>
                <w:szCs w:val="20"/>
                <w:lang w:eastAsia="sv-SE"/>
                <w14:numSpacing w14:val="default"/>
              </w:rPr>
              <w:t> </w:t>
            </w:r>
            <w:r w:rsidRPr="0039293E">
              <w:rPr>
                <w:rFonts w:ascii="Times New Roman" w:hAnsi="Times New Roman" w:eastAsia="Times New Roman" w:cs="Times New Roman"/>
                <w:kern w:val="0"/>
                <w:sz w:val="20"/>
                <w:szCs w:val="20"/>
                <w:lang w:eastAsia="sv-SE"/>
                <w14:numSpacing w14:val="default"/>
              </w:rPr>
              <w:t>195</w:t>
            </w:r>
          </w:p>
        </w:tc>
        <w:tc>
          <w:tcPr>
            <w:tcW w:w="1925" w:type="dxa"/>
            <w:tcBorders>
              <w:top w:val="nil"/>
              <w:left w:val="nil"/>
              <w:bottom w:val="nil"/>
              <w:right w:val="nil"/>
            </w:tcBorders>
            <w:shd w:val="clear" w:color="auto" w:fill="auto"/>
            <w:vAlign w:val="bottom"/>
            <w:hideMark/>
          </w:tcPr>
          <w:p w:rsidRPr="0039293E" w:rsidR="00BD43E8" w:rsidP="0020082C" w:rsidRDefault="00BD43E8" w14:paraId="4AD66E69" w14:textId="0F08259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9293E">
              <w:rPr>
                <w:rFonts w:ascii="Times New Roman" w:hAnsi="Times New Roman" w:eastAsia="Times New Roman" w:cs="Times New Roman"/>
                <w:kern w:val="0"/>
                <w:sz w:val="20"/>
                <w:szCs w:val="20"/>
                <w:lang w:eastAsia="sv-SE"/>
                <w14:numSpacing w14:val="default"/>
              </w:rPr>
              <w:t>+15</w:t>
            </w:r>
            <w:r w:rsidR="0020082C">
              <w:rPr>
                <w:rFonts w:ascii="Times New Roman" w:hAnsi="Times New Roman" w:eastAsia="Times New Roman" w:cs="Times New Roman"/>
                <w:kern w:val="0"/>
                <w:sz w:val="20"/>
                <w:szCs w:val="20"/>
                <w:lang w:eastAsia="sv-SE"/>
                <w14:numSpacing w14:val="default"/>
              </w:rPr>
              <w:t> </w:t>
            </w:r>
            <w:r w:rsidRPr="0039293E">
              <w:rPr>
                <w:rFonts w:ascii="Times New Roman" w:hAnsi="Times New Roman" w:eastAsia="Times New Roman" w:cs="Times New Roman"/>
                <w:kern w:val="0"/>
                <w:sz w:val="20"/>
                <w:szCs w:val="20"/>
                <w:lang w:eastAsia="sv-SE"/>
                <w14:numSpacing w14:val="default"/>
              </w:rPr>
              <w:t>000</w:t>
            </w:r>
          </w:p>
        </w:tc>
      </w:tr>
      <w:tr w:rsidRPr="0039293E" w:rsidR="00BD43E8" w:rsidTr="002C767B" w14:paraId="4AD66E6F" w14:textId="77777777">
        <w:trPr>
          <w:cantSplit/>
        </w:trPr>
        <w:tc>
          <w:tcPr>
            <w:tcW w:w="592" w:type="dxa"/>
            <w:tcBorders>
              <w:top w:val="nil"/>
              <w:left w:val="nil"/>
              <w:bottom w:val="nil"/>
              <w:right w:val="nil"/>
            </w:tcBorders>
            <w:shd w:val="clear" w:color="auto" w:fill="auto"/>
            <w:hideMark/>
          </w:tcPr>
          <w:p w:rsidRPr="0039293E" w:rsidR="00BD43E8" w:rsidP="0020082C" w:rsidRDefault="00BD43E8" w14:paraId="4AD66E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9293E">
              <w:rPr>
                <w:rFonts w:ascii="Times New Roman" w:hAnsi="Times New Roman" w:eastAsia="Times New Roman" w:cs="Times New Roman"/>
                <w:kern w:val="0"/>
                <w:sz w:val="20"/>
                <w:szCs w:val="20"/>
                <w:lang w:eastAsia="sv-SE"/>
                <w14:numSpacing w14:val="default"/>
              </w:rPr>
              <w:t>1:7</w:t>
            </w:r>
          </w:p>
        </w:tc>
        <w:tc>
          <w:tcPr>
            <w:tcW w:w="4710" w:type="dxa"/>
            <w:tcBorders>
              <w:top w:val="nil"/>
              <w:left w:val="nil"/>
              <w:bottom w:val="nil"/>
              <w:right w:val="nil"/>
            </w:tcBorders>
            <w:shd w:val="clear" w:color="auto" w:fill="auto"/>
            <w:hideMark/>
          </w:tcPr>
          <w:p w:rsidRPr="0039293E" w:rsidR="00BD43E8" w:rsidP="0020082C" w:rsidRDefault="00BD43E8" w14:paraId="4AD66E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9293E">
              <w:rPr>
                <w:rFonts w:ascii="Times New Roman" w:hAnsi="Times New Roman" w:eastAsia="Times New Roman" w:cs="Times New Roman"/>
                <w:kern w:val="0"/>
                <w:sz w:val="20"/>
                <w:szCs w:val="20"/>
                <w:lang w:eastAsia="sv-SE"/>
                <w14:numSpacing w14:val="default"/>
              </w:rPr>
              <w:t>Officersutbildning m.m.</w:t>
            </w:r>
          </w:p>
        </w:tc>
        <w:tc>
          <w:tcPr>
            <w:tcW w:w="1278" w:type="dxa"/>
            <w:tcBorders>
              <w:top w:val="nil"/>
              <w:left w:val="nil"/>
              <w:bottom w:val="nil"/>
              <w:right w:val="nil"/>
            </w:tcBorders>
            <w:shd w:val="clear" w:color="auto" w:fill="auto"/>
            <w:vAlign w:val="bottom"/>
            <w:hideMark/>
          </w:tcPr>
          <w:p w:rsidRPr="0039293E" w:rsidR="00BD43E8" w:rsidP="0020082C" w:rsidRDefault="00BD43E8" w14:paraId="4AD66E6D" w14:textId="16193E6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9293E">
              <w:rPr>
                <w:rFonts w:ascii="Times New Roman" w:hAnsi="Times New Roman" w:eastAsia="Times New Roman" w:cs="Times New Roman"/>
                <w:kern w:val="0"/>
                <w:sz w:val="20"/>
                <w:szCs w:val="20"/>
                <w:lang w:eastAsia="sv-SE"/>
                <w14:numSpacing w14:val="default"/>
              </w:rPr>
              <w:t>224</w:t>
            </w:r>
            <w:r w:rsidR="0020082C">
              <w:rPr>
                <w:rFonts w:ascii="Times New Roman" w:hAnsi="Times New Roman" w:eastAsia="Times New Roman" w:cs="Times New Roman"/>
                <w:kern w:val="0"/>
                <w:sz w:val="20"/>
                <w:szCs w:val="20"/>
                <w:lang w:eastAsia="sv-SE"/>
                <w14:numSpacing w14:val="default"/>
              </w:rPr>
              <w:t> </w:t>
            </w:r>
            <w:r w:rsidRPr="0039293E">
              <w:rPr>
                <w:rFonts w:ascii="Times New Roman" w:hAnsi="Times New Roman" w:eastAsia="Times New Roman" w:cs="Times New Roman"/>
                <w:kern w:val="0"/>
                <w:sz w:val="20"/>
                <w:szCs w:val="20"/>
                <w:lang w:eastAsia="sv-SE"/>
                <w14:numSpacing w14:val="default"/>
              </w:rPr>
              <w:t>275</w:t>
            </w:r>
          </w:p>
        </w:tc>
        <w:tc>
          <w:tcPr>
            <w:tcW w:w="1925" w:type="dxa"/>
            <w:tcBorders>
              <w:top w:val="nil"/>
              <w:left w:val="nil"/>
              <w:bottom w:val="nil"/>
              <w:right w:val="nil"/>
            </w:tcBorders>
            <w:shd w:val="clear" w:color="auto" w:fill="auto"/>
            <w:vAlign w:val="bottom"/>
            <w:hideMark/>
          </w:tcPr>
          <w:p w:rsidRPr="0039293E" w:rsidR="00BD43E8" w:rsidP="0020082C" w:rsidRDefault="00BD43E8" w14:paraId="4AD66E6E" w14:textId="7EE9275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9293E">
              <w:rPr>
                <w:rFonts w:ascii="Times New Roman" w:hAnsi="Times New Roman" w:eastAsia="Times New Roman" w:cs="Times New Roman"/>
                <w:kern w:val="0"/>
                <w:sz w:val="20"/>
                <w:szCs w:val="20"/>
                <w:lang w:eastAsia="sv-SE"/>
                <w14:numSpacing w14:val="default"/>
              </w:rPr>
              <w:t>+50</w:t>
            </w:r>
            <w:r w:rsidR="0020082C">
              <w:rPr>
                <w:rFonts w:ascii="Times New Roman" w:hAnsi="Times New Roman" w:eastAsia="Times New Roman" w:cs="Times New Roman"/>
                <w:kern w:val="0"/>
                <w:sz w:val="20"/>
                <w:szCs w:val="20"/>
                <w:lang w:eastAsia="sv-SE"/>
                <w14:numSpacing w14:val="default"/>
              </w:rPr>
              <w:t> </w:t>
            </w:r>
            <w:r w:rsidRPr="0039293E">
              <w:rPr>
                <w:rFonts w:ascii="Times New Roman" w:hAnsi="Times New Roman" w:eastAsia="Times New Roman" w:cs="Times New Roman"/>
                <w:kern w:val="0"/>
                <w:sz w:val="20"/>
                <w:szCs w:val="20"/>
                <w:lang w:eastAsia="sv-SE"/>
                <w14:numSpacing w14:val="default"/>
              </w:rPr>
              <w:t>000</w:t>
            </w:r>
          </w:p>
        </w:tc>
      </w:tr>
      <w:tr w:rsidRPr="0039293E" w:rsidR="00BD43E8" w:rsidTr="002C767B" w14:paraId="4AD66E74" w14:textId="77777777">
        <w:trPr>
          <w:cantSplit/>
        </w:trPr>
        <w:tc>
          <w:tcPr>
            <w:tcW w:w="592" w:type="dxa"/>
            <w:tcBorders>
              <w:top w:val="nil"/>
              <w:left w:val="nil"/>
              <w:bottom w:val="nil"/>
              <w:right w:val="nil"/>
            </w:tcBorders>
            <w:shd w:val="clear" w:color="auto" w:fill="auto"/>
            <w:hideMark/>
          </w:tcPr>
          <w:p w:rsidRPr="0039293E" w:rsidR="00BD43E8" w:rsidP="0020082C" w:rsidRDefault="00BD43E8" w14:paraId="4AD66E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9293E">
              <w:rPr>
                <w:rFonts w:ascii="Times New Roman" w:hAnsi="Times New Roman" w:eastAsia="Times New Roman" w:cs="Times New Roman"/>
                <w:kern w:val="0"/>
                <w:sz w:val="20"/>
                <w:szCs w:val="20"/>
                <w:lang w:eastAsia="sv-SE"/>
                <w14:numSpacing w14:val="default"/>
              </w:rPr>
              <w:t>1:8</w:t>
            </w:r>
          </w:p>
        </w:tc>
        <w:tc>
          <w:tcPr>
            <w:tcW w:w="4710" w:type="dxa"/>
            <w:tcBorders>
              <w:top w:val="nil"/>
              <w:left w:val="nil"/>
              <w:bottom w:val="nil"/>
              <w:right w:val="nil"/>
            </w:tcBorders>
            <w:shd w:val="clear" w:color="auto" w:fill="auto"/>
            <w:hideMark/>
          </w:tcPr>
          <w:p w:rsidRPr="0039293E" w:rsidR="00BD43E8" w:rsidP="0020082C" w:rsidRDefault="00BD43E8" w14:paraId="4AD66E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9293E">
              <w:rPr>
                <w:rFonts w:ascii="Times New Roman" w:hAnsi="Times New Roman" w:eastAsia="Times New Roman" w:cs="Times New Roman"/>
                <w:kern w:val="0"/>
                <w:sz w:val="20"/>
                <w:szCs w:val="20"/>
                <w:lang w:eastAsia="sv-SE"/>
                <w14:numSpacing w14:val="default"/>
              </w:rPr>
              <w:t>Försvarets radioanstalt</w:t>
            </w:r>
          </w:p>
        </w:tc>
        <w:tc>
          <w:tcPr>
            <w:tcW w:w="1278" w:type="dxa"/>
            <w:tcBorders>
              <w:top w:val="nil"/>
              <w:left w:val="nil"/>
              <w:bottom w:val="nil"/>
              <w:right w:val="nil"/>
            </w:tcBorders>
            <w:shd w:val="clear" w:color="auto" w:fill="auto"/>
            <w:vAlign w:val="bottom"/>
            <w:hideMark/>
          </w:tcPr>
          <w:p w:rsidRPr="0039293E" w:rsidR="00BD43E8" w:rsidP="0020082C" w:rsidRDefault="00BD43E8" w14:paraId="4AD66E72" w14:textId="2C2EC69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9293E">
              <w:rPr>
                <w:rFonts w:ascii="Times New Roman" w:hAnsi="Times New Roman" w:eastAsia="Times New Roman" w:cs="Times New Roman"/>
                <w:kern w:val="0"/>
                <w:sz w:val="20"/>
                <w:szCs w:val="20"/>
                <w:lang w:eastAsia="sv-SE"/>
                <w14:numSpacing w14:val="default"/>
              </w:rPr>
              <w:t>1</w:t>
            </w:r>
            <w:r w:rsidR="0020082C">
              <w:rPr>
                <w:rFonts w:ascii="Times New Roman" w:hAnsi="Times New Roman" w:eastAsia="Times New Roman" w:cs="Times New Roman"/>
                <w:kern w:val="0"/>
                <w:sz w:val="20"/>
                <w:szCs w:val="20"/>
                <w:lang w:eastAsia="sv-SE"/>
                <w14:numSpacing w14:val="default"/>
              </w:rPr>
              <w:t> </w:t>
            </w:r>
            <w:r w:rsidRPr="0039293E">
              <w:rPr>
                <w:rFonts w:ascii="Times New Roman" w:hAnsi="Times New Roman" w:eastAsia="Times New Roman" w:cs="Times New Roman"/>
                <w:kern w:val="0"/>
                <w:sz w:val="20"/>
                <w:szCs w:val="20"/>
                <w:lang w:eastAsia="sv-SE"/>
                <w14:numSpacing w14:val="default"/>
              </w:rPr>
              <w:t>271</w:t>
            </w:r>
            <w:r w:rsidR="0020082C">
              <w:rPr>
                <w:rFonts w:ascii="Times New Roman" w:hAnsi="Times New Roman" w:eastAsia="Times New Roman" w:cs="Times New Roman"/>
                <w:kern w:val="0"/>
                <w:sz w:val="20"/>
                <w:szCs w:val="20"/>
                <w:lang w:eastAsia="sv-SE"/>
                <w14:numSpacing w14:val="default"/>
              </w:rPr>
              <w:t> </w:t>
            </w:r>
            <w:r w:rsidRPr="0039293E">
              <w:rPr>
                <w:rFonts w:ascii="Times New Roman" w:hAnsi="Times New Roman" w:eastAsia="Times New Roman" w:cs="Times New Roman"/>
                <w:kern w:val="0"/>
                <w:sz w:val="20"/>
                <w:szCs w:val="20"/>
                <w:lang w:eastAsia="sv-SE"/>
                <w14:numSpacing w14:val="default"/>
              </w:rPr>
              <w:t>189</w:t>
            </w:r>
          </w:p>
        </w:tc>
        <w:tc>
          <w:tcPr>
            <w:tcW w:w="1925" w:type="dxa"/>
            <w:tcBorders>
              <w:top w:val="nil"/>
              <w:left w:val="nil"/>
              <w:bottom w:val="nil"/>
              <w:right w:val="nil"/>
            </w:tcBorders>
            <w:shd w:val="clear" w:color="auto" w:fill="auto"/>
            <w:vAlign w:val="bottom"/>
            <w:hideMark/>
          </w:tcPr>
          <w:p w:rsidRPr="0039293E" w:rsidR="00BD43E8" w:rsidP="0020082C" w:rsidRDefault="00BD43E8" w14:paraId="4AD66E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39293E" w:rsidR="00BD43E8" w:rsidTr="002C767B" w14:paraId="4AD66E79" w14:textId="77777777">
        <w:trPr>
          <w:cantSplit/>
        </w:trPr>
        <w:tc>
          <w:tcPr>
            <w:tcW w:w="592" w:type="dxa"/>
            <w:tcBorders>
              <w:top w:val="nil"/>
              <w:left w:val="nil"/>
              <w:bottom w:val="nil"/>
              <w:right w:val="nil"/>
            </w:tcBorders>
            <w:shd w:val="clear" w:color="auto" w:fill="auto"/>
            <w:hideMark/>
          </w:tcPr>
          <w:p w:rsidRPr="0039293E" w:rsidR="00BD43E8" w:rsidP="0020082C" w:rsidRDefault="00BD43E8" w14:paraId="4AD66E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9293E">
              <w:rPr>
                <w:rFonts w:ascii="Times New Roman" w:hAnsi="Times New Roman" w:eastAsia="Times New Roman" w:cs="Times New Roman"/>
                <w:kern w:val="0"/>
                <w:sz w:val="20"/>
                <w:szCs w:val="20"/>
                <w:lang w:eastAsia="sv-SE"/>
                <w14:numSpacing w14:val="default"/>
              </w:rPr>
              <w:t>1:9</w:t>
            </w:r>
          </w:p>
        </w:tc>
        <w:tc>
          <w:tcPr>
            <w:tcW w:w="4710" w:type="dxa"/>
            <w:tcBorders>
              <w:top w:val="nil"/>
              <w:left w:val="nil"/>
              <w:bottom w:val="nil"/>
              <w:right w:val="nil"/>
            </w:tcBorders>
            <w:shd w:val="clear" w:color="auto" w:fill="auto"/>
            <w:hideMark/>
          </w:tcPr>
          <w:p w:rsidRPr="0039293E" w:rsidR="00BD43E8" w:rsidP="0020082C" w:rsidRDefault="00BD43E8" w14:paraId="4AD66E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9293E">
              <w:rPr>
                <w:rFonts w:ascii="Times New Roman" w:hAnsi="Times New Roman" w:eastAsia="Times New Roman" w:cs="Times New Roman"/>
                <w:kern w:val="0"/>
                <w:sz w:val="20"/>
                <w:szCs w:val="20"/>
                <w:lang w:eastAsia="sv-SE"/>
                <w14:numSpacing w14:val="default"/>
              </w:rPr>
              <w:t>Totalförsvarets forskningsinstitut</w:t>
            </w:r>
          </w:p>
        </w:tc>
        <w:tc>
          <w:tcPr>
            <w:tcW w:w="1278" w:type="dxa"/>
            <w:tcBorders>
              <w:top w:val="nil"/>
              <w:left w:val="nil"/>
              <w:bottom w:val="nil"/>
              <w:right w:val="nil"/>
            </w:tcBorders>
            <w:shd w:val="clear" w:color="auto" w:fill="auto"/>
            <w:vAlign w:val="bottom"/>
            <w:hideMark/>
          </w:tcPr>
          <w:p w:rsidRPr="0039293E" w:rsidR="00BD43E8" w:rsidP="0020082C" w:rsidRDefault="00BD43E8" w14:paraId="4AD66E77" w14:textId="3649478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9293E">
              <w:rPr>
                <w:rFonts w:ascii="Times New Roman" w:hAnsi="Times New Roman" w:eastAsia="Times New Roman" w:cs="Times New Roman"/>
                <w:kern w:val="0"/>
                <w:sz w:val="20"/>
                <w:szCs w:val="20"/>
                <w:lang w:eastAsia="sv-SE"/>
                <w14:numSpacing w14:val="default"/>
              </w:rPr>
              <w:t>233</w:t>
            </w:r>
            <w:r w:rsidR="0020082C">
              <w:rPr>
                <w:rFonts w:ascii="Times New Roman" w:hAnsi="Times New Roman" w:eastAsia="Times New Roman" w:cs="Times New Roman"/>
                <w:kern w:val="0"/>
                <w:sz w:val="20"/>
                <w:szCs w:val="20"/>
                <w:lang w:eastAsia="sv-SE"/>
                <w14:numSpacing w14:val="default"/>
              </w:rPr>
              <w:t> </w:t>
            </w:r>
            <w:r w:rsidRPr="0039293E">
              <w:rPr>
                <w:rFonts w:ascii="Times New Roman" w:hAnsi="Times New Roman" w:eastAsia="Times New Roman" w:cs="Times New Roman"/>
                <w:kern w:val="0"/>
                <w:sz w:val="20"/>
                <w:szCs w:val="20"/>
                <w:lang w:eastAsia="sv-SE"/>
                <w14:numSpacing w14:val="default"/>
              </w:rPr>
              <w:t>501</w:t>
            </w:r>
          </w:p>
        </w:tc>
        <w:tc>
          <w:tcPr>
            <w:tcW w:w="1925" w:type="dxa"/>
            <w:tcBorders>
              <w:top w:val="nil"/>
              <w:left w:val="nil"/>
              <w:bottom w:val="nil"/>
              <w:right w:val="nil"/>
            </w:tcBorders>
            <w:shd w:val="clear" w:color="auto" w:fill="auto"/>
            <w:vAlign w:val="bottom"/>
            <w:hideMark/>
          </w:tcPr>
          <w:p w:rsidRPr="0039293E" w:rsidR="00BD43E8" w:rsidP="0020082C" w:rsidRDefault="00BD43E8" w14:paraId="4AD66E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39293E" w:rsidR="00BD43E8" w:rsidTr="002C767B" w14:paraId="4AD66E7E" w14:textId="77777777">
        <w:trPr>
          <w:cantSplit/>
        </w:trPr>
        <w:tc>
          <w:tcPr>
            <w:tcW w:w="592" w:type="dxa"/>
            <w:tcBorders>
              <w:top w:val="nil"/>
              <w:left w:val="nil"/>
              <w:bottom w:val="nil"/>
              <w:right w:val="nil"/>
            </w:tcBorders>
            <w:shd w:val="clear" w:color="auto" w:fill="auto"/>
            <w:hideMark/>
          </w:tcPr>
          <w:p w:rsidRPr="0039293E" w:rsidR="00BD43E8" w:rsidP="0020082C" w:rsidRDefault="00BD43E8" w14:paraId="4AD66E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9293E">
              <w:rPr>
                <w:rFonts w:ascii="Times New Roman" w:hAnsi="Times New Roman" w:eastAsia="Times New Roman" w:cs="Times New Roman"/>
                <w:kern w:val="0"/>
                <w:sz w:val="20"/>
                <w:szCs w:val="20"/>
                <w:lang w:eastAsia="sv-SE"/>
                <w14:numSpacing w14:val="default"/>
              </w:rPr>
              <w:t>1:10</w:t>
            </w:r>
          </w:p>
        </w:tc>
        <w:tc>
          <w:tcPr>
            <w:tcW w:w="4710" w:type="dxa"/>
            <w:tcBorders>
              <w:top w:val="nil"/>
              <w:left w:val="nil"/>
              <w:bottom w:val="nil"/>
              <w:right w:val="nil"/>
            </w:tcBorders>
            <w:shd w:val="clear" w:color="auto" w:fill="auto"/>
            <w:hideMark/>
          </w:tcPr>
          <w:p w:rsidRPr="0039293E" w:rsidR="00BD43E8" w:rsidP="0020082C" w:rsidRDefault="00BD43E8" w14:paraId="4AD66E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9293E">
              <w:rPr>
                <w:rFonts w:ascii="Times New Roman" w:hAnsi="Times New Roman" w:eastAsia="Times New Roman" w:cs="Times New Roman"/>
                <w:kern w:val="0"/>
                <w:sz w:val="20"/>
                <w:szCs w:val="20"/>
                <w:lang w:eastAsia="sv-SE"/>
                <w14:numSpacing w14:val="default"/>
              </w:rPr>
              <w:t>Nämnder m.m.</w:t>
            </w:r>
          </w:p>
        </w:tc>
        <w:tc>
          <w:tcPr>
            <w:tcW w:w="1278" w:type="dxa"/>
            <w:tcBorders>
              <w:top w:val="nil"/>
              <w:left w:val="nil"/>
              <w:bottom w:val="nil"/>
              <w:right w:val="nil"/>
            </w:tcBorders>
            <w:shd w:val="clear" w:color="auto" w:fill="auto"/>
            <w:vAlign w:val="bottom"/>
            <w:hideMark/>
          </w:tcPr>
          <w:p w:rsidRPr="0039293E" w:rsidR="00BD43E8" w:rsidP="0020082C" w:rsidRDefault="00BD43E8" w14:paraId="4AD66E7C" w14:textId="23CAFBB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9293E">
              <w:rPr>
                <w:rFonts w:ascii="Times New Roman" w:hAnsi="Times New Roman" w:eastAsia="Times New Roman" w:cs="Times New Roman"/>
                <w:kern w:val="0"/>
                <w:sz w:val="20"/>
                <w:szCs w:val="20"/>
                <w:lang w:eastAsia="sv-SE"/>
                <w14:numSpacing w14:val="default"/>
              </w:rPr>
              <w:t>6</w:t>
            </w:r>
            <w:r w:rsidR="0020082C">
              <w:rPr>
                <w:rFonts w:ascii="Times New Roman" w:hAnsi="Times New Roman" w:eastAsia="Times New Roman" w:cs="Times New Roman"/>
                <w:kern w:val="0"/>
                <w:sz w:val="20"/>
                <w:szCs w:val="20"/>
                <w:lang w:eastAsia="sv-SE"/>
                <w14:numSpacing w14:val="default"/>
              </w:rPr>
              <w:t> </w:t>
            </w:r>
            <w:r w:rsidRPr="0039293E">
              <w:rPr>
                <w:rFonts w:ascii="Times New Roman" w:hAnsi="Times New Roman" w:eastAsia="Times New Roman" w:cs="Times New Roman"/>
                <w:kern w:val="0"/>
                <w:sz w:val="20"/>
                <w:szCs w:val="20"/>
                <w:lang w:eastAsia="sv-SE"/>
                <w14:numSpacing w14:val="default"/>
              </w:rPr>
              <w:t>301</w:t>
            </w:r>
          </w:p>
        </w:tc>
        <w:tc>
          <w:tcPr>
            <w:tcW w:w="1925" w:type="dxa"/>
            <w:tcBorders>
              <w:top w:val="nil"/>
              <w:left w:val="nil"/>
              <w:bottom w:val="nil"/>
              <w:right w:val="nil"/>
            </w:tcBorders>
            <w:shd w:val="clear" w:color="auto" w:fill="auto"/>
            <w:vAlign w:val="bottom"/>
            <w:hideMark/>
          </w:tcPr>
          <w:p w:rsidRPr="0039293E" w:rsidR="00BD43E8" w:rsidP="0020082C" w:rsidRDefault="00BD43E8" w14:paraId="4AD66E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39293E" w:rsidR="00BD43E8" w:rsidTr="002C767B" w14:paraId="4AD66E83" w14:textId="77777777">
        <w:trPr>
          <w:cantSplit/>
        </w:trPr>
        <w:tc>
          <w:tcPr>
            <w:tcW w:w="592" w:type="dxa"/>
            <w:tcBorders>
              <w:top w:val="nil"/>
              <w:left w:val="nil"/>
              <w:bottom w:val="nil"/>
              <w:right w:val="nil"/>
            </w:tcBorders>
            <w:shd w:val="clear" w:color="auto" w:fill="auto"/>
            <w:hideMark/>
          </w:tcPr>
          <w:p w:rsidRPr="0039293E" w:rsidR="00BD43E8" w:rsidP="0020082C" w:rsidRDefault="00BD43E8" w14:paraId="4AD66E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9293E">
              <w:rPr>
                <w:rFonts w:ascii="Times New Roman" w:hAnsi="Times New Roman" w:eastAsia="Times New Roman" w:cs="Times New Roman"/>
                <w:kern w:val="0"/>
                <w:sz w:val="20"/>
                <w:szCs w:val="20"/>
                <w:lang w:eastAsia="sv-SE"/>
                <w14:numSpacing w14:val="default"/>
              </w:rPr>
              <w:t>1:11</w:t>
            </w:r>
          </w:p>
        </w:tc>
        <w:tc>
          <w:tcPr>
            <w:tcW w:w="4710" w:type="dxa"/>
            <w:tcBorders>
              <w:top w:val="nil"/>
              <w:left w:val="nil"/>
              <w:bottom w:val="nil"/>
              <w:right w:val="nil"/>
            </w:tcBorders>
            <w:shd w:val="clear" w:color="auto" w:fill="auto"/>
            <w:hideMark/>
          </w:tcPr>
          <w:p w:rsidRPr="0039293E" w:rsidR="00BD43E8" w:rsidP="0020082C" w:rsidRDefault="00BD43E8" w14:paraId="4AD66E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9293E">
              <w:rPr>
                <w:rFonts w:ascii="Times New Roman" w:hAnsi="Times New Roman" w:eastAsia="Times New Roman" w:cs="Times New Roman"/>
                <w:kern w:val="0"/>
                <w:sz w:val="20"/>
                <w:szCs w:val="20"/>
                <w:lang w:eastAsia="sv-SE"/>
                <w14:numSpacing w14:val="default"/>
              </w:rPr>
              <w:t>Försvarets materielverk</w:t>
            </w:r>
          </w:p>
        </w:tc>
        <w:tc>
          <w:tcPr>
            <w:tcW w:w="1278" w:type="dxa"/>
            <w:tcBorders>
              <w:top w:val="nil"/>
              <w:left w:val="nil"/>
              <w:bottom w:val="nil"/>
              <w:right w:val="nil"/>
            </w:tcBorders>
            <w:shd w:val="clear" w:color="auto" w:fill="auto"/>
            <w:vAlign w:val="bottom"/>
            <w:hideMark/>
          </w:tcPr>
          <w:p w:rsidRPr="0039293E" w:rsidR="00BD43E8" w:rsidP="0020082C" w:rsidRDefault="00BD43E8" w14:paraId="4AD66E81" w14:textId="6412D2A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9293E">
              <w:rPr>
                <w:rFonts w:ascii="Times New Roman" w:hAnsi="Times New Roman" w:eastAsia="Times New Roman" w:cs="Times New Roman"/>
                <w:kern w:val="0"/>
                <w:sz w:val="20"/>
                <w:szCs w:val="20"/>
                <w:lang w:eastAsia="sv-SE"/>
                <w14:numSpacing w14:val="default"/>
              </w:rPr>
              <w:t>1</w:t>
            </w:r>
            <w:r w:rsidR="0020082C">
              <w:rPr>
                <w:rFonts w:ascii="Times New Roman" w:hAnsi="Times New Roman" w:eastAsia="Times New Roman" w:cs="Times New Roman"/>
                <w:kern w:val="0"/>
                <w:sz w:val="20"/>
                <w:szCs w:val="20"/>
                <w:lang w:eastAsia="sv-SE"/>
                <w14:numSpacing w14:val="default"/>
              </w:rPr>
              <w:t> </w:t>
            </w:r>
            <w:r w:rsidRPr="0039293E">
              <w:rPr>
                <w:rFonts w:ascii="Times New Roman" w:hAnsi="Times New Roman" w:eastAsia="Times New Roman" w:cs="Times New Roman"/>
                <w:kern w:val="0"/>
                <w:sz w:val="20"/>
                <w:szCs w:val="20"/>
                <w:lang w:eastAsia="sv-SE"/>
                <w14:numSpacing w14:val="default"/>
              </w:rPr>
              <w:t>770</w:t>
            </w:r>
            <w:r w:rsidR="0020082C">
              <w:rPr>
                <w:rFonts w:ascii="Times New Roman" w:hAnsi="Times New Roman" w:eastAsia="Times New Roman" w:cs="Times New Roman"/>
                <w:kern w:val="0"/>
                <w:sz w:val="20"/>
                <w:szCs w:val="20"/>
                <w:lang w:eastAsia="sv-SE"/>
                <w14:numSpacing w14:val="default"/>
              </w:rPr>
              <w:t> </w:t>
            </w:r>
            <w:r w:rsidRPr="0039293E">
              <w:rPr>
                <w:rFonts w:ascii="Times New Roman" w:hAnsi="Times New Roman" w:eastAsia="Times New Roman" w:cs="Times New Roman"/>
                <w:kern w:val="0"/>
                <w:sz w:val="20"/>
                <w:szCs w:val="20"/>
                <w:lang w:eastAsia="sv-SE"/>
                <w14:numSpacing w14:val="default"/>
              </w:rPr>
              <w:t>787</w:t>
            </w:r>
          </w:p>
        </w:tc>
        <w:tc>
          <w:tcPr>
            <w:tcW w:w="1925" w:type="dxa"/>
            <w:tcBorders>
              <w:top w:val="nil"/>
              <w:left w:val="nil"/>
              <w:bottom w:val="nil"/>
              <w:right w:val="nil"/>
            </w:tcBorders>
            <w:shd w:val="clear" w:color="auto" w:fill="auto"/>
            <w:vAlign w:val="bottom"/>
            <w:hideMark/>
          </w:tcPr>
          <w:p w:rsidRPr="0039293E" w:rsidR="00BD43E8" w:rsidP="0020082C" w:rsidRDefault="00BD43E8" w14:paraId="4AD66E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39293E" w:rsidR="00BD43E8" w:rsidTr="002C767B" w14:paraId="4AD66E88" w14:textId="77777777">
        <w:trPr>
          <w:cantSplit/>
        </w:trPr>
        <w:tc>
          <w:tcPr>
            <w:tcW w:w="592" w:type="dxa"/>
            <w:tcBorders>
              <w:top w:val="nil"/>
              <w:left w:val="nil"/>
              <w:bottom w:val="nil"/>
              <w:right w:val="nil"/>
            </w:tcBorders>
            <w:shd w:val="clear" w:color="auto" w:fill="auto"/>
            <w:hideMark/>
          </w:tcPr>
          <w:p w:rsidRPr="0039293E" w:rsidR="00BD43E8" w:rsidP="0020082C" w:rsidRDefault="00BD43E8" w14:paraId="4AD66E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9293E">
              <w:rPr>
                <w:rFonts w:ascii="Times New Roman" w:hAnsi="Times New Roman" w:eastAsia="Times New Roman" w:cs="Times New Roman"/>
                <w:kern w:val="0"/>
                <w:sz w:val="20"/>
                <w:szCs w:val="20"/>
                <w:lang w:eastAsia="sv-SE"/>
                <w14:numSpacing w14:val="default"/>
              </w:rPr>
              <w:t>1:12</w:t>
            </w:r>
          </w:p>
        </w:tc>
        <w:tc>
          <w:tcPr>
            <w:tcW w:w="4710" w:type="dxa"/>
            <w:tcBorders>
              <w:top w:val="nil"/>
              <w:left w:val="nil"/>
              <w:bottom w:val="nil"/>
              <w:right w:val="nil"/>
            </w:tcBorders>
            <w:shd w:val="clear" w:color="auto" w:fill="auto"/>
            <w:hideMark/>
          </w:tcPr>
          <w:p w:rsidRPr="0039293E" w:rsidR="00BD43E8" w:rsidP="0020082C" w:rsidRDefault="00BD43E8" w14:paraId="4AD66E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9293E">
              <w:rPr>
                <w:rFonts w:ascii="Times New Roman" w:hAnsi="Times New Roman" w:eastAsia="Times New Roman" w:cs="Times New Roman"/>
                <w:kern w:val="0"/>
                <w:sz w:val="20"/>
                <w:szCs w:val="20"/>
                <w:lang w:eastAsia="sv-SE"/>
                <w14:numSpacing w14:val="default"/>
              </w:rPr>
              <w:t>Försvarsunderrättelsedomstolen</w:t>
            </w:r>
          </w:p>
        </w:tc>
        <w:tc>
          <w:tcPr>
            <w:tcW w:w="1278" w:type="dxa"/>
            <w:tcBorders>
              <w:top w:val="nil"/>
              <w:left w:val="nil"/>
              <w:bottom w:val="nil"/>
              <w:right w:val="nil"/>
            </w:tcBorders>
            <w:shd w:val="clear" w:color="auto" w:fill="auto"/>
            <w:vAlign w:val="bottom"/>
            <w:hideMark/>
          </w:tcPr>
          <w:p w:rsidRPr="0039293E" w:rsidR="00BD43E8" w:rsidP="0020082C" w:rsidRDefault="00BD43E8" w14:paraId="4AD66E86" w14:textId="2DEA9C1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9293E">
              <w:rPr>
                <w:rFonts w:ascii="Times New Roman" w:hAnsi="Times New Roman" w:eastAsia="Times New Roman" w:cs="Times New Roman"/>
                <w:kern w:val="0"/>
                <w:sz w:val="20"/>
                <w:szCs w:val="20"/>
                <w:lang w:eastAsia="sv-SE"/>
                <w14:numSpacing w14:val="default"/>
              </w:rPr>
              <w:t>10</w:t>
            </w:r>
            <w:r w:rsidR="0020082C">
              <w:rPr>
                <w:rFonts w:ascii="Times New Roman" w:hAnsi="Times New Roman" w:eastAsia="Times New Roman" w:cs="Times New Roman"/>
                <w:kern w:val="0"/>
                <w:sz w:val="20"/>
                <w:szCs w:val="20"/>
                <w:lang w:eastAsia="sv-SE"/>
                <w14:numSpacing w14:val="default"/>
              </w:rPr>
              <w:t> </w:t>
            </w:r>
            <w:r w:rsidRPr="0039293E">
              <w:rPr>
                <w:rFonts w:ascii="Times New Roman" w:hAnsi="Times New Roman" w:eastAsia="Times New Roman" w:cs="Times New Roman"/>
                <w:kern w:val="0"/>
                <w:sz w:val="20"/>
                <w:szCs w:val="20"/>
                <w:lang w:eastAsia="sv-SE"/>
                <w14:numSpacing w14:val="default"/>
              </w:rPr>
              <w:t>584</w:t>
            </w:r>
          </w:p>
        </w:tc>
        <w:tc>
          <w:tcPr>
            <w:tcW w:w="1925" w:type="dxa"/>
            <w:tcBorders>
              <w:top w:val="nil"/>
              <w:left w:val="nil"/>
              <w:bottom w:val="nil"/>
              <w:right w:val="nil"/>
            </w:tcBorders>
            <w:shd w:val="clear" w:color="auto" w:fill="auto"/>
            <w:vAlign w:val="bottom"/>
            <w:hideMark/>
          </w:tcPr>
          <w:p w:rsidRPr="0039293E" w:rsidR="00BD43E8" w:rsidP="0020082C" w:rsidRDefault="00BD43E8" w14:paraId="4AD66E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39293E" w:rsidR="00BD43E8" w:rsidTr="002C767B" w14:paraId="4AD66E8D" w14:textId="77777777">
        <w:trPr>
          <w:cantSplit/>
        </w:trPr>
        <w:tc>
          <w:tcPr>
            <w:tcW w:w="592" w:type="dxa"/>
            <w:tcBorders>
              <w:top w:val="nil"/>
              <w:left w:val="nil"/>
              <w:bottom w:val="nil"/>
              <w:right w:val="nil"/>
            </w:tcBorders>
            <w:shd w:val="clear" w:color="auto" w:fill="auto"/>
            <w:hideMark/>
          </w:tcPr>
          <w:p w:rsidRPr="0039293E" w:rsidR="00BD43E8" w:rsidP="0020082C" w:rsidRDefault="00BD43E8" w14:paraId="4AD66E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9293E">
              <w:rPr>
                <w:rFonts w:ascii="Times New Roman" w:hAnsi="Times New Roman" w:eastAsia="Times New Roman" w:cs="Times New Roman"/>
                <w:kern w:val="0"/>
                <w:sz w:val="20"/>
                <w:szCs w:val="20"/>
                <w:lang w:eastAsia="sv-SE"/>
                <w14:numSpacing w14:val="default"/>
              </w:rPr>
              <w:t>2:1</w:t>
            </w:r>
          </w:p>
        </w:tc>
        <w:tc>
          <w:tcPr>
            <w:tcW w:w="4710" w:type="dxa"/>
            <w:tcBorders>
              <w:top w:val="nil"/>
              <w:left w:val="nil"/>
              <w:bottom w:val="nil"/>
              <w:right w:val="nil"/>
            </w:tcBorders>
            <w:shd w:val="clear" w:color="auto" w:fill="auto"/>
            <w:hideMark/>
          </w:tcPr>
          <w:p w:rsidRPr="0039293E" w:rsidR="00BD43E8" w:rsidP="0020082C" w:rsidRDefault="00BD43E8" w14:paraId="4AD66E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9293E">
              <w:rPr>
                <w:rFonts w:ascii="Times New Roman" w:hAnsi="Times New Roman" w:eastAsia="Times New Roman" w:cs="Times New Roman"/>
                <w:kern w:val="0"/>
                <w:sz w:val="20"/>
                <w:szCs w:val="20"/>
                <w:lang w:eastAsia="sv-SE"/>
                <w14:numSpacing w14:val="default"/>
              </w:rPr>
              <w:t>Kustbevakningen</w:t>
            </w:r>
          </w:p>
        </w:tc>
        <w:tc>
          <w:tcPr>
            <w:tcW w:w="1278" w:type="dxa"/>
            <w:tcBorders>
              <w:top w:val="nil"/>
              <w:left w:val="nil"/>
              <w:bottom w:val="nil"/>
              <w:right w:val="nil"/>
            </w:tcBorders>
            <w:shd w:val="clear" w:color="auto" w:fill="auto"/>
            <w:vAlign w:val="bottom"/>
            <w:hideMark/>
          </w:tcPr>
          <w:p w:rsidRPr="0039293E" w:rsidR="00BD43E8" w:rsidP="0020082C" w:rsidRDefault="00BD43E8" w14:paraId="4AD66E8B" w14:textId="663ED3A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9293E">
              <w:rPr>
                <w:rFonts w:ascii="Times New Roman" w:hAnsi="Times New Roman" w:eastAsia="Times New Roman" w:cs="Times New Roman"/>
                <w:kern w:val="0"/>
                <w:sz w:val="20"/>
                <w:szCs w:val="20"/>
                <w:lang w:eastAsia="sv-SE"/>
                <w14:numSpacing w14:val="default"/>
              </w:rPr>
              <w:t>1</w:t>
            </w:r>
            <w:r w:rsidR="0020082C">
              <w:rPr>
                <w:rFonts w:ascii="Times New Roman" w:hAnsi="Times New Roman" w:eastAsia="Times New Roman" w:cs="Times New Roman"/>
                <w:kern w:val="0"/>
                <w:sz w:val="20"/>
                <w:szCs w:val="20"/>
                <w:lang w:eastAsia="sv-SE"/>
                <w14:numSpacing w14:val="default"/>
              </w:rPr>
              <w:t> </w:t>
            </w:r>
            <w:r w:rsidRPr="0039293E">
              <w:rPr>
                <w:rFonts w:ascii="Times New Roman" w:hAnsi="Times New Roman" w:eastAsia="Times New Roman" w:cs="Times New Roman"/>
                <w:kern w:val="0"/>
                <w:sz w:val="20"/>
                <w:szCs w:val="20"/>
                <w:lang w:eastAsia="sv-SE"/>
                <w14:numSpacing w14:val="default"/>
              </w:rPr>
              <w:t>304</w:t>
            </w:r>
            <w:r w:rsidR="0020082C">
              <w:rPr>
                <w:rFonts w:ascii="Times New Roman" w:hAnsi="Times New Roman" w:eastAsia="Times New Roman" w:cs="Times New Roman"/>
                <w:kern w:val="0"/>
                <w:sz w:val="20"/>
                <w:szCs w:val="20"/>
                <w:lang w:eastAsia="sv-SE"/>
                <w14:numSpacing w14:val="default"/>
              </w:rPr>
              <w:t> </w:t>
            </w:r>
            <w:r w:rsidRPr="0039293E">
              <w:rPr>
                <w:rFonts w:ascii="Times New Roman" w:hAnsi="Times New Roman" w:eastAsia="Times New Roman" w:cs="Times New Roman"/>
                <w:kern w:val="0"/>
                <w:sz w:val="20"/>
                <w:szCs w:val="20"/>
                <w:lang w:eastAsia="sv-SE"/>
                <w14:numSpacing w14:val="default"/>
              </w:rPr>
              <w:t>152</w:t>
            </w:r>
          </w:p>
        </w:tc>
        <w:tc>
          <w:tcPr>
            <w:tcW w:w="1925" w:type="dxa"/>
            <w:tcBorders>
              <w:top w:val="nil"/>
              <w:left w:val="nil"/>
              <w:bottom w:val="nil"/>
              <w:right w:val="nil"/>
            </w:tcBorders>
            <w:shd w:val="clear" w:color="auto" w:fill="auto"/>
            <w:vAlign w:val="bottom"/>
            <w:hideMark/>
          </w:tcPr>
          <w:p w:rsidRPr="0039293E" w:rsidR="00BD43E8" w:rsidP="0020082C" w:rsidRDefault="00BD43E8" w14:paraId="4AD66E8C" w14:textId="0F5C500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9293E">
              <w:rPr>
                <w:rFonts w:ascii="Times New Roman" w:hAnsi="Times New Roman" w:eastAsia="Times New Roman" w:cs="Times New Roman"/>
                <w:kern w:val="0"/>
                <w:sz w:val="20"/>
                <w:szCs w:val="20"/>
                <w:lang w:eastAsia="sv-SE"/>
                <w14:numSpacing w14:val="default"/>
              </w:rPr>
              <w:t>+10</w:t>
            </w:r>
            <w:r w:rsidR="0020082C">
              <w:rPr>
                <w:rFonts w:ascii="Times New Roman" w:hAnsi="Times New Roman" w:eastAsia="Times New Roman" w:cs="Times New Roman"/>
                <w:kern w:val="0"/>
                <w:sz w:val="20"/>
                <w:szCs w:val="20"/>
                <w:lang w:eastAsia="sv-SE"/>
                <w14:numSpacing w14:val="default"/>
              </w:rPr>
              <w:t> </w:t>
            </w:r>
            <w:r w:rsidRPr="0039293E">
              <w:rPr>
                <w:rFonts w:ascii="Times New Roman" w:hAnsi="Times New Roman" w:eastAsia="Times New Roman" w:cs="Times New Roman"/>
                <w:kern w:val="0"/>
                <w:sz w:val="20"/>
                <w:szCs w:val="20"/>
                <w:lang w:eastAsia="sv-SE"/>
                <w14:numSpacing w14:val="default"/>
              </w:rPr>
              <w:t>000</w:t>
            </w:r>
          </w:p>
        </w:tc>
      </w:tr>
      <w:tr w:rsidRPr="0039293E" w:rsidR="00BD43E8" w:rsidTr="002C767B" w14:paraId="4AD66E92" w14:textId="77777777">
        <w:trPr>
          <w:cantSplit/>
        </w:trPr>
        <w:tc>
          <w:tcPr>
            <w:tcW w:w="592" w:type="dxa"/>
            <w:tcBorders>
              <w:top w:val="nil"/>
              <w:left w:val="nil"/>
              <w:bottom w:val="nil"/>
              <w:right w:val="nil"/>
            </w:tcBorders>
            <w:shd w:val="clear" w:color="auto" w:fill="auto"/>
            <w:hideMark/>
          </w:tcPr>
          <w:p w:rsidRPr="0039293E" w:rsidR="00BD43E8" w:rsidP="0020082C" w:rsidRDefault="00BD43E8" w14:paraId="4AD66E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9293E">
              <w:rPr>
                <w:rFonts w:ascii="Times New Roman" w:hAnsi="Times New Roman" w:eastAsia="Times New Roman" w:cs="Times New Roman"/>
                <w:kern w:val="0"/>
                <w:sz w:val="20"/>
                <w:szCs w:val="20"/>
                <w:lang w:eastAsia="sv-SE"/>
                <w14:numSpacing w14:val="default"/>
              </w:rPr>
              <w:t>2:2</w:t>
            </w:r>
          </w:p>
        </w:tc>
        <w:tc>
          <w:tcPr>
            <w:tcW w:w="4710" w:type="dxa"/>
            <w:tcBorders>
              <w:top w:val="nil"/>
              <w:left w:val="nil"/>
              <w:bottom w:val="nil"/>
              <w:right w:val="nil"/>
            </w:tcBorders>
            <w:shd w:val="clear" w:color="auto" w:fill="auto"/>
            <w:hideMark/>
          </w:tcPr>
          <w:p w:rsidRPr="0039293E" w:rsidR="00BD43E8" w:rsidP="0020082C" w:rsidRDefault="00BD43E8" w14:paraId="4AD66E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9293E">
              <w:rPr>
                <w:rFonts w:ascii="Times New Roman" w:hAnsi="Times New Roman" w:eastAsia="Times New Roman" w:cs="Times New Roman"/>
                <w:kern w:val="0"/>
                <w:sz w:val="20"/>
                <w:szCs w:val="20"/>
                <w:lang w:eastAsia="sv-SE"/>
                <w14:numSpacing w14:val="default"/>
              </w:rPr>
              <w:t>Förebyggande åtgärder mot jordskred och andra naturolyckor</w:t>
            </w:r>
          </w:p>
        </w:tc>
        <w:tc>
          <w:tcPr>
            <w:tcW w:w="1278" w:type="dxa"/>
            <w:tcBorders>
              <w:top w:val="nil"/>
              <w:left w:val="nil"/>
              <w:bottom w:val="nil"/>
              <w:right w:val="nil"/>
            </w:tcBorders>
            <w:shd w:val="clear" w:color="auto" w:fill="auto"/>
            <w:vAlign w:val="bottom"/>
            <w:hideMark/>
          </w:tcPr>
          <w:p w:rsidRPr="0039293E" w:rsidR="00BD43E8" w:rsidP="0020082C" w:rsidRDefault="00BD43E8" w14:paraId="4AD66E90" w14:textId="7067C59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9293E">
              <w:rPr>
                <w:rFonts w:ascii="Times New Roman" w:hAnsi="Times New Roman" w:eastAsia="Times New Roman" w:cs="Times New Roman"/>
                <w:kern w:val="0"/>
                <w:sz w:val="20"/>
                <w:szCs w:val="20"/>
                <w:lang w:eastAsia="sv-SE"/>
                <w14:numSpacing w14:val="default"/>
              </w:rPr>
              <w:t>74</w:t>
            </w:r>
            <w:r w:rsidR="0020082C">
              <w:rPr>
                <w:rFonts w:ascii="Times New Roman" w:hAnsi="Times New Roman" w:eastAsia="Times New Roman" w:cs="Times New Roman"/>
                <w:kern w:val="0"/>
                <w:sz w:val="20"/>
                <w:szCs w:val="20"/>
                <w:lang w:eastAsia="sv-SE"/>
                <w14:numSpacing w14:val="default"/>
              </w:rPr>
              <w:t> </w:t>
            </w:r>
            <w:r w:rsidRPr="0039293E">
              <w:rPr>
                <w:rFonts w:ascii="Times New Roman" w:hAnsi="Times New Roman" w:eastAsia="Times New Roman" w:cs="Times New Roman"/>
                <w:kern w:val="0"/>
                <w:sz w:val="20"/>
                <w:szCs w:val="20"/>
                <w:lang w:eastAsia="sv-SE"/>
                <w14:numSpacing w14:val="default"/>
              </w:rPr>
              <w:t>850</w:t>
            </w:r>
          </w:p>
        </w:tc>
        <w:tc>
          <w:tcPr>
            <w:tcW w:w="1925" w:type="dxa"/>
            <w:tcBorders>
              <w:top w:val="nil"/>
              <w:left w:val="nil"/>
              <w:bottom w:val="nil"/>
              <w:right w:val="nil"/>
            </w:tcBorders>
            <w:shd w:val="clear" w:color="auto" w:fill="auto"/>
            <w:vAlign w:val="bottom"/>
            <w:hideMark/>
          </w:tcPr>
          <w:p w:rsidRPr="0039293E" w:rsidR="00BD43E8" w:rsidP="0020082C" w:rsidRDefault="00BD43E8" w14:paraId="4AD66E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39293E" w:rsidR="00BD43E8" w:rsidTr="002C767B" w14:paraId="4AD66E97" w14:textId="77777777">
        <w:trPr>
          <w:cantSplit/>
        </w:trPr>
        <w:tc>
          <w:tcPr>
            <w:tcW w:w="592" w:type="dxa"/>
            <w:tcBorders>
              <w:top w:val="nil"/>
              <w:left w:val="nil"/>
              <w:bottom w:val="nil"/>
              <w:right w:val="nil"/>
            </w:tcBorders>
            <w:shd w:val="clear" w:color="auto" w:fill="auto"/>
            <w:hideMark/>
          </w:tcPr>
          <w:p w:rsidRPr="0039293E" w:rsidR="00BD43E8" w:rsidP="0020082C" w:rsidRDefault="00BD43E8" w14:paraId="4AD66E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9293E">
              <w:rPr>
                <w:rFonts w:ascii="Times New Roman" w:hAnsi="Times New Roman" w:eastAsia="Times New Roman" w:cs="Times New Roman"/>
                <w:kern w:val="0"/>
                <w:sz w:val="20"/>
                <w:szCs w:val="20"/>
                <w:lang w:eastAsia="sv-SE"/>
                <w14:numSpacing w14:val="default"/>
              </w:rPr>
              <w:t>2:3</w:t>
            </w:r>
          </w:p>
        </w:tc>
        <w:tc>
          <w:tcPr>
            <w:tcW w:w="4710" w:type="dxa"/>
            <w:tcBorders>
              <w:top w:val="nil"/>
              <w:left w:val="nil"/>
              <w:bottom w:val="nil"/>
              <w:right w:val="nil"/>
            </w:tcBorders>
            <w:shd w:val="clear" w:color="auto" w:fill="auto"/>
            <w:hideMark/>
          </w:tcPr>
          <w:p w:rsidRPr="0039293E" w:rsidR="00BD43E8" w:rsidP="0020082C" w:rsidRDefault="00BD43E8" w14:paraId="4AD66E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9293E">
              <w:rPr>
                <w:rFonts w:ascii="Times New Roman" w:hAnsi="Times New Roman" w:eastAsia="Times New Roman" w:cs="Times New Roman"/>
                <w:kern w:val="0"/>
                <w:sz w:val="20"/>
                <w:szCs w:val="20"/>
                <w:lang w:eastAsia="sv-SE"/>
                <w14:numSpacing w14:val="default"/>
              </w:rPr>
              <w:t>Ersättning för räddningstjänst m.m.</w:t>
            </w:r>
          </w:p>
        </w:tc>
        <w:tc>
          <w:tcPr>
            <w:tcW w:w="1278" w:type="dxa"/>
            <w:tcBorders>
              <w:top w:val="nil"/>
              <w:left w:val="nil"/>
              <w:bottom w:val="nil"/>
              <w:right w:val="nil"/>
            </w:tcBorders>
            <w:shd w:val="clear" w:color="auto" w:fill="auto"/>
            <w:vAlign w:val="bottom"/>
            <w:hideMark/>
          </w:tcPr>
          <w:p w:rsidRPr="0039293E" w:rsidR="00BD43E8" w:rsidP="0020082C" w:rsidRDefault="00BD43E8" w14:paraId="4AD66E95" w14:textId="02456A7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9293E">
              <w:rPr>
                <w:rFonts w:ascii="Times New Roman" w:hAnsi="Times New Roman" w:eastAsia="Times New Roman" w:cs="Times New Roman"/>
                <w:kern w:val="0"/>
                <w:sz w:val="20"/>
                <w:szCs w:val="20"/>
                <w:lang w:eastAsia="sv-SE"/>
                <w14:numSpacing w14:val="default"/>
              </w:rPr>
              <w:t>27</w:t>
            </w:r>
            <w:r w:rsidR="0020082C">
              <w:rPr>
                <w:rFonts w:ascii="Times New Roman" w:hAnsi="Times New Roman" w:eastAsia="Times New Roman" w:cs="Times New Roman"/>
                <w:kern w:val="0"/>
                <w:sz w:val="20"/>
                <w:szCs w:val="20"/>
                <w:lang w:eastAsia="sv-SE"/>
                <w14:numSpacing w14:val="default"/>
              </w:rPr>
              <w:t> </w:t>
            </w:r>
            <w:r w:rsidRPr="0039293E">
              <w:rPr>
                <w:rFonts w:ascii="Times New Roman" w:hAnsi="Times New Roman" w:eastAsia="Times New Roman" w:cs="Times New Roman"/>
                <w:kern w:val="0"/>
                <w:sz w:val="20"/>
                <w:szCs w:val="20"/>
                <w:lang w:eastAsia="sv-SE"/>
                <w14:numSpacing w14:val="default"/>
              </w:rPr>
              <w:t>580</w:t>
            </w:r>
          </w:p>
        </w:tc>
        <w:tc>
          <w:tcPr>
            <w:tcW w:w="1925" w:type="dxa"/>
            <w:tcBorders>
              <w:top w:val="nil"/>
              <w:left w:val="nil"/>
              <w:bottom w:val="nil"/>
              <w:right w:val="nil"/>
            </w:tcBorders>
            <w:shd w:val="clear" w:color="auto" w:fill="auto"/>
            <w:vAlign w:val="bottom"/>
            <w:hideMark/>
          </w:tcPr>
          <w:p w:rsidRPr="0039293E" w:rsidR="00BD43E8" w:rsidP="0020082C" w:rsidRDefault="00BD43E8" w14:paraId="4AD66E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39293E" w:rsidR="00BD43E8" w:rsidTr="002C767B" w14:paraId="4AD66E9C" w14:textId="77777777">
        <w:trPr>
          <w:cantSplit/>
        </w:trPr>
        <w:tc>
          <w:tcPr>
            <w:tcW w:w="592" w:type="dxa"/>
            <w:tcBorders>
              <w:top w:val="nil"/>
              <w:left w:val="nil"/>
              <w:bottom w:val="nil"/>
              <w:right w:val="nil"/>
            </w:tcBorders>
            <w:shd w:val="clear" w:color="auto" w:fill="auto"/>
            <w:hideMark/>
          </w:tcPr>
          <w:p w:rsidRPr="0039293E" w:rsidR="00BD43E8" w:rsidP="0020082C" w:rsidRDefault="00BD43E8" w14:paraId="4AD66E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9293E">
              <w:rPr>
                <w:rFonts w:ascii="Times New Roman" w:hAnsi="Times New Roman" w:eastAsia="Times New Roman" w:cs="Times New Roman"/>
                <w:kern w:val="0"/>
                <w:sz w:val="20"/>
                <w:szCs w:val="20"/>
                <w:lang w:eastAsia="sv-SE"/>
                <w14:numSpacing w14:val="default"/>
              </w:rPr>
              <w:t>2:4</w:t>
            </w:r>
          </w:p>
        </w:tc>
        <w:tc>
          <w:tcPr>
            <w:tcW w:w="4710" w:type="dxa"/>
            <w:tcBorders>
              <w:top w:val="nil"/>
              <w:left w:val="nil"/>
              <w:bottom w:val="nil"/>
              <w:right w:val="nil"/>
            </w:tcBorders>
            <w:shd w:val="clear" w:color="auto" w:fill="auto"/>
            <w:hideMark/>
          </w:tcPr>
          <w:p w:rsidRPr="0039293E" w:rsidR="00BD43E8" w:rsidP="0020082C" w:rsidRDefault="00BD43E8" w14:paraId="4AD66E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9293E">
              <w:rPr>
                <w:rFonts w:ascii="Times New Roman" w:hAnsi="Times New Roman" w:eastAsia="Times New Roman" w:cs="Times New Roman"/>
                <w:kern w:val="0"/>
                <w:sz w:val="20"/>
                <w:szCs w:val="20"/>
                <w:lang w:eastAsia="sv-SE"/>
                <w14:numSpacing w14:val="default"/>
              </w:rPr>
              <w:t>Krisberedskap</w:t>
            </w:r>
          </w:p>
        </w:tc>
        <w:tc>
          <w:tcPr>
            <w:tcW w:w="1278" w:type="dxa"/>
            <w:tcBorders>
              <w:top w:val="nil"/>
              <w:left w:val="nil"/>
              <w:bottom w:val="nil"/>
              <w:right w:val="nil"/>
            </w:tcBorders>
            <w:shd w:val="clear" w:color="auto" w:fill="auto"/>
            <w:vAlign w:val="bottom"/>
            <w:hideMark/>
          </w:tcPr>
          <w:p w:rsidRPr="0039293E" w:rsidR="00BD43E8" w:rsidP="0020082C" w:rsidRDefault="00BD43E8" w14:paraId="4AD66E9A" w14:textId="150D691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9293E">
              <w:rPr>
                <w:rFonts w:ascii="Times New Roman" w:hAnsi="Times New Roman" w:eastAsia="Times New Roman" w:cs="Times New Roman"/>
                <w:kern w:val="0"/>
                <w:sz w:val="20"/>
                <w:szCs w:val="20"/>
                <w:lang w:eastAsia="sv-SE"/>
                <w14:numSpacing w14:val="default"/>
              </w:rPr>
              <w:t>1</w:t>
            </w:r>
            <w:r w:rsidR="0020082C">
              <w:rPr>
                <w:rFonts w:ascii="Times New Roman" w:hAnsi="Times New Roman" w:eastAsia="Times New Roman" w:cs="Times New Roman"/>
                <w:kern w:val="0"/>
                <w:sz w:val="20"/>
                <w:szCs w:val="20"/>
                <w:lang w:eastAsia="sv-SE"/>
                <w14:numSpacing w14:val="default"/>
              </w:rPr>
              <w:t> </w:t>
            </w:r>
            <w:r w:rsidRPr="0039293E">
              <w:rPr>
                <w:rFonts w:ascii="Times New Roman" w:hAnsi="Times New Roman" w:eastAsia="Times New Roman" w:cs="Times New Roman"/>
                <w:kern w:val="0"/>
                <w:sz w:val="20"/>
                <w:szCs w:val="20"/>
                <w:lang w:eastAsia="sv-SE"/>
                <w14:numSpacing w14:val="default"/>
              </w:rPr>
              <w:t>311</w:t>
            </w:r>
            <w:r w:rsidR="0020082C">
              <w:rPr>
                <w:rFonts w:ascii="Times New Roman" w:hAnsi="Times New Roman" w:eastAsia="Times New Roman" w:cs="Times New Roman"/>
                <w:kern w:val="0"/>
                <w:sz w:val="20"/>
                <w:szCs w:val="20"/>
                <w:lang w:eastAsia="sv-SE"/>
                <w14:numSpacing w14:val="default"/>
              </w:rPr>
              <w:t> </w:t>
            </w:r>
            <w:r w:rsidRPr="0039293E">
              <w:rPr>
                <w:rFonts w:ascii="Times New Roman" w:hAnsi="Times New Roman" w:eastAsia="Times New Roman" w:cs="Times New Roman"/>
                <w:kern w:val="0"/>
                <w:sz w:val="20"/>
                <w:szCs w:val="20"/>
                <w:lang w:eastAsia="sv-SE"/>
                <w14:numSpacing w14:val="default"/>
              </w:rPr>
              <w:t>104</w:t>
            </w:r>
          </w:p>
        </w:tc>
        <w:tc>
          <w:tcPr>
            <w:tcW w:w="1925" w:type="dxa"/>
            <w:tcBorders>
              <w:top w:val="nil"/>
              <w:left w:val="nil"/>
              <w:bottom w:val="nil"/>
              <w:right w:val="nil"/>
            </w:tcBorders>
            <w:shd w:val="clear" w:color="auto" w:fill="auto"/>
            <w:vAlign w:val="bottom"/>
            <w:hideMark/>
          </w:tcPr>
          <w:p w:rsidRPr="0039293E" w:rsidR="00BD43E8" w:rsidP="0020082C" w:rsidRDefault="00BD43E8" w14:paraId="4AD66E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39293E" w:rsidR="00BD43E8" w:rsidTr="002C767B" w14:paraId="4AD66EA1" w14:textId="77777777">
        <w:trPr>
          <w:cantSplit/>
        </w:trPr>
        <w:tc>
          <w:tcPr>
            <w:tcW w:w="592" w:type="dxa"/>
            <w:tcBorders>
              <w:top w:val="nil"/>
              <w:left w:val="nil"/>
              <w:bottom w:val="nil"/>
              <w:right w:val="nil"/>
            </w:tcBorders>
            <w:shd w:val="clear" w:color="auto" w:fill="auto"/>
            <w:hideMark/>
          </w:tcPr>
          <w:p w:rsidRPr="0039293E" w:rsidR="00BD43E8" w:rsidP="0020082C" w:rsidRDefault="00BD43E8" w14:paraId="4AD66E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9293E">
              <w:rPr>
                <w:rFonts w:ascii="Times New Roman" w:hAnsi="Times New Roman" w:eastAsia="Times New Roman" w:cs="Times New Roman"/>
                <w:kern w:val="0"/>
                <w:sz w:val="20"/>
                <w:szCs w:val="20"/>
                <w:lang w:eastAsia="sv-SE"/>
                <w14:numSpacing w14:val="default"/>
              </w:rPr>
              <w:t>2:5</w:t>
            </w:r>
          </w:p>
        </w:tc>
        <w:tc>
          <w:tcPr>
            <w:tcW w:w="4710" w:type="dxa"/>
            <w:tcBorders>
              <w:top w:val="nil"/>
              <w:left w:val="nil"/>
              <w:bottom w:val="nil"/>
              <w:right w:val="nil"/>
            </w:tcBorders>
            <w:shd w:val="clear" w:color="auto" w:fill="auto"/>
            <w:hideMark/>
          </w:tcPr>
          <w:p w:rsidRPr="0039293E" w:rsidR="00BD43E8" w:rsidP="0020082C" w:rsidRDefault="00BD43E8" w14:paraId="4AD66E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9293E">
              <w:rPr>
                <w:rFonts w:ascii="Times New Roman" w:hAnsi="Times New Roman" w:eastAsia="Times New Roman" w:cs="Times New Roman"/>
                <w:kern w:val="0"/>
                <w:sz w:val="20"/>
                <w:szCs w:val="20"/>
                <w:lang w:eastAsia="sv-SE"/>
                <w14:numSpacing w14:val="default"/>
              </w:rPr>
              <w:t>Ersättning till SOS Alarm Sverige AB för alarmeringstjänst enligt avtal</w:t>
            </w:r>
          </w:p>
        </w:tc>
        <w:tc>
          <w:tcPr>
            <w:tcW w:w="1278" w:type="dxa"/>
            <w:tcBorders>
              <w:top w:val="nil"/>
              <w:left w:val="nil"/>
              <w:bottom w:val="nil"/>
              <w:right w:val="nil"/>
            </w:tcBorders>
            <w:shd w:val="clear" w:color="auto" w:fill="auto"/>
            <w:vAlign w:val="bottom"/>
            <w:hideMark/>
          </w:tcPr>
          <w:p w:rsidRPr="0039293E" w:rsidR="00BD43E8" w:rsidP="0020082C" w:rsidRDefault="00BD43E8" w14:paraId="4AD66E9F" w14:textId="4CD11C7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9293E">
              <w:rPr>
                <w:rFonts w:ascii="Times New Roman" w:hAnsi="Times New Roman" w:eastAsia="Times New Roman" w:cs="Times New Roman"/>
                <w:kern w:val="0"/>
                <w:sz w:val="20"/>
                <w:szCs w:val="20"/>
                <w:lang w:eastAsia="sv-SE"/>
                <w14:numSpacing w14:val="default"/>
              </w:rPr>
              <w:t>381</w:t>
            </w:r>
            <w:r w:rsidR="0020082C">
              <w:rPr>
                <w:rFonts w:ascii="Times New Roman" w:hAnsi="Times New Roman" w:eastAsia="Times New Roman" w:cs="Times New Roman"/>
                <w:kern w:val="0"/>
                <w:sz w:val="20"/>
                <w:szCs w:val="20"/>
                <w:lang w:eastAsia="sv-SE"/>
                <w14:numSpacing w14:val="default"/>
              </w:rPr>
              <w:t> </w:t>
            </w:r>
            <w:r w:rsidRPr="0039293E">
              <w:rPr>
                <w:rFonts w:ascii="Times New Roman" w:hAnsi="Times New Roman" w:eastAsia="Times New Roman" w:cs="Times New Roman"/>
                <w:kern w:val="0"/>
                <w:sz w:val="20"/>
                <w:szCs w:val="20"/>
                <w:lang w:eastAsia="sv-SE"/>
                <w14:numSpacing w14:val="default"/>
              </w:rPr>
              <w:t>471</w:t>
            </w:r>
          </w:p>
        </w:tc>
        <w:tc>
          <w:tcPr>
            <w:tcW w:w="1925" w:type="dxa"/>
            <w:tcBorders>
              <w:top w:val="nil"/>
              <w:left w:val="nil"/>
              <w:bottom w:val="nil"/>
              <w:right w:val="nil"/>
            </w:tcBorders>
            <w:shd w:val="clear" w:color="auto" w:fill="auto"/>
            <w:vAlign w:val="bottom"/>
            <w:hideMark/>
          </w:tcPr>
          <w:p w:rsidRPr="0039293E" w:rsidR="00BD43E8" w:rsidP="0020082C" w:rsidRDefault="00BD43E8" w14:paraId="4AD66E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39293E" w:rsidR="00BD43E8" w:rsidTr="002C767B" w14:paraId="4AD66EA6" w14:textId="77777777">
        <w:trPr>
          <w:cantSplit/>
        </w:trPr>
        <w:tc>
          <w:tcPr>
            <w:tcW w:w="592" w:type="dxa"/>
            <w:tcBorders>
              <w:top w:val="nil"/>
              <w:left w:val="nil"/>
              <w:bottom w:val="nil"/>
              <w:right w:val="nil"/>
            </w:tcBorders>
            <w:shd w:val="clear" w:color="auto" w:fill="auto"/>
            <w:hideMark/>
          </w:tcPr>
          <w:p w:rsidRPr="0039293E" w:rsidR="00BD43E8" w:rsidP="0020082C" w:rsidRDefault="00BD43E8" w14:paraId="4AD66E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9293E">
              <w:rPr>
                <w:rFonts w:ascii="Times New Roman" w:hAnsi="Times New Roman" w:eastAsia="Times New Roman" w:cs="Times New Roman"/>
                <w:kern w:val="0"/>
                <w:sz w:val="20"/>
                <w:szCs w:val="20"/>
                <w:lang w:eastAsia="sv-SE"/>
                <w14:numSpacing w14:val="default"/>
              </w:rPr>
              <w:t>2:6</w:t>
            </w:r>
          </w:p>
        </w:tc>
        <w:tc>
          <w:tcPr>
            <w:tcW w:w="4710" w:type="dxa"/>
            <w:tcBorders>
              <w:top w:val="nil"/>
              <w:left w:val="nil"/>
              <w:bottom w:val="nil"/>
              <w:right w:val="nil"/>
            </w:tcBorders>
            <w:shd w:val="clear" w:color="auto" w:fill="auto"/>
            <w:hideMark/>
          </w:tcPr>
          <w:p w:rsidRPr="0039293E" w:rsidR="00BD43E8" w:rsidP="0020082C" w:rsidRDefault="00BD43E8" w14:paraId="4AD66EA3" w14:textId="7E7EC4EF">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9293E">
              <w:rPr>
                <w:rFonts w:ascii="Times New Roman" w:hAnsi="Times New Roman" w:eastAsia="Times New Roman" w:cs="Times New Roman"/>
                <w:kern w:val="0"/>
                <w:sz w:val="20"/>
                <w:szCs w:val="20"/>
                <w:lang w:eastAsia="sv-SE"/>
                <w14:numSpacing w14:val="default"/>
              </w:rPr>
              <w:t>Myndigheten</w:t>
            </w:r>
            <w:r w:rsidR="0020082C">
              <w:rPr>
                <w:rFonts w:ascii="Times New Roman" w:hAnsi="Times New Roman" w:eastAsia="Times New Roman" w:cs="Times New Roman"/>
                <w:kern w:val="0"/>
                <w:sz w:val="20"/>
                <w:szCs w:val="20"/>
                <w:lang w:eastAsia="sv-SE"/>
                <w14:numSpacing w14:val="default"/>
              </w:rPr>
              <w:t> </w:t>
            </w:r>
            <w:r w:rsidRPr="0039293E">
              <w:rPr>
                <w:rFonts w:ascii="Times New Roman" w:hAnsi="Times New Roman" w:eastAsia="Times New Roman" w:cs="Times New Roman"/>
                <w:kern w:val="0"/>
                <w:sz w:val="20"/>
                <w:szCs w:val="20"/>
                <w:lang w:eastAsia="sv-SE"/>
                <w14:numSpacing w14:val="default"/>
              </w:rPr>
              <w:t>för samhällsskydd och beredskap</w:t>
            </w:r>
          </w:p>
        </w:tc>
        <w:tc>
          <w:tcPr>
            <w:tcW w:w="1278" w:type="dxa"/>
            <w:tcBorders>
              <w:top w:val="nil"/>
              <w:left w:val="nil"/>
              <w:bottom w:val="nil"/>
              <w:right w:val="nil"/>
            </w:tcBorders>
            <w:shd w:val="clear" w:color="auto" w:fill="auto"/>
            <w:vAlign w:val="bottom"/>
            <w:hideMark/>
          </w:tcPr>
          <w:p w:rsidRPr="0039293E" w:rsidR="00BD43E8" w:rsidP="0020082C" w:rsidRDefault="00BD43E8" w14:paraId="4AD66EA4" w14:textId="62B18FB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9293E">
              <w:rPr>
                <w:rFonts w:ascii="Times New Roman" w:hAnsi="Times New Roman" w:eastAsia="Times New Roman" w:cs="Times New Roman"/>
                <w:kern w:val="0"/>
                <w:sz w:val="20"/>
                <w:szCs w:val="20"/>
                <w:lang w:eastAsia="sv-SE"/>
                <w14:numSpacing w14:val="default"/>
              </w:rPr>
              <w:t>1</w:t>
            </w:r>
            <w:r w:rsidR="0020082C">
              <w:rPr>
                <w:rFonts w:ascii="Times New Roman" w:hAnsi="Times New Roman" w:eastAsia="Times New Roman" w:cs="Times New Roman"/>
                <w:kern w:val="0"/>
                <w:sz w:val="20"/>
                <w:szCs w:val="20"/>
                <w:lang w:eastAsia="sv-SE"/>
                <w14:numSpacing w14:val="default"/>
              </w:rPr>
              <w:t> </w:t>
            </w:r>
            <w:r w:rsidRPr="0039293E">
              <w:rPr>
                <w:rFonts w:ascii="Times New Roman" w:hAnsi="Times New Roman" w:eastAsia="Times New Roman" w:cs="Times New Roman"/>
                <w:kern w:val="0"/>
                <w:sz w:val="20"/>
                <w:szCs w:val="20"/>
                <w:lang w:eastAsia="sv-SE"/>
                <w14:numSpacing w14:val="default"/>
              </w:rPr>
              <w:t>383</w:t>
            </w:r>
            <w:r w:rsidR="0020082C">
              <w:rPr>
                <w:rFonts w:ascii="Times New Roman" w:hAnsi="Times New Roman" w:eastAsia="Times New Roman" w:cs="Times New Roman"/>
                <w:kern w:val="0"/>
                <w:sz w:val="20"/>
                <w:szCs w:val="20"/>
                <w:lang w:eastAsia="sv-SE"/>
                <w14:numSpacing w14:val="default"/>
              </w:rPr>
              <w:t> </w:t>
            </w:r>
            <w:r w:rsidRPr="0039293E">
              <w:rPr>
                <w:rFonts w:ascii="Times New Roman" w:hAnsi="Times New Roman" w:eastAsia="Times New Roman" w:cs="Times New Roman"/>
                <w:kern w:val="0"/>
                <w:sz w:val="20"/>
                <w:szCs w:val="20"/>
                <w:lang w:eastAsia="sv-SE"/>
                <w14:numSpacing w14:val="default"/>
              </w:rPr>
              <w:t>330</w:t>
            </w:r>
          </w:p>
        </w:tc>
        <w:tc>
          <w:tcPr>
            <w:tcW w:w="1925" w:type="dxa"/>
            <w:tcBorders>
              <w:top w:val="nil"/>
              <w:left w:val="nil"/>
              <w:bottom w:val="nil"/>
              <w:right w:val="nil"/>
            </w:tcBorders>
            <w:shd w:val="clear" w:color="auto" w:fill="auto"/>
            <w:vAlign w:val="bottom"/>
            <w:hideMark/>
          </w:tcPr>
          <w:p w:rsidRPr="0039293E" w:rsidR="00BD43E8" w:rsidP="0020082C" w:rsidRDefault="00BD43E8" w14:paraId="4AD66E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39293E" w:rsidR="00BD43E8" w:rsidTr="002C767B" w14:paraId="4AD66EAB" w14:textId="77777777">
        <w:trPr>
          <w:cantSplit/>
        </w:trPr>
        <w:tc>
          <w:tcPr>
            <w:tcW w:w="592" w:type="dxa"/>
            <w:tcBorders>
              <w:top w:val="nil"/>
              <w:left w:val="nil"/>
              <w:bottom w:val="nil"/>
              <w:right w:val="nil"/>
            </w:tcBorders>
            <w:shd w:val="clear" w:color="auto" w:fill="auto"/>
            <w:hideMark/>
          </w:tcPr>
          <w:p w:rsidRPr="0039293E" w:rsidR="00BD43E8" w:rsidP="0020082C" w:rsidRDefault="00BD43E8" w14:paraId="4AD66E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9293E">
              <w:rPr>
                <w:rFonts w:ascii="Times New Roman" w:hAnsi="Times New Roman" w:eastAsia="Times New Roman" w:cs="Times New Roman"/>
                <w:kern w:val="0"/>
                <w:sz w:val="20"/>
                <w:szCs w:val="20"/>
                <w:lang w:eastAsia="sv-SE"/>
                <w14:numSpacing w14:val="default"/>
              </w:rPr>
              <w:t>2:7</w:t>
            </w:r>
          </w:p>
        </w:tc>
        <w:tc>
          <w:tcPr>
            <w:tcW w:w="4710" w:type="dxa"/>
            <w:tcBorders>
              <w:top w:val="nil"/>
              <w:left w:val="nil"/>
              <w:bottom w:val="nil"/>
              <w:right w:val="nil"/>
            </w:tcBorders>
            <w:shd w:val="clear" w:color="auto" w:fill="auto"/>
            <w:hideMark/>
          </w:tcPr>
          <w:p w:rsidRPr="0039293E" w:rsidR="00BD43E8" w:rsidP="0020082C" w:rsidRDefault="00BD43E8" w14:paraId="4AD66E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9293E">
              <w:rPr>
                <w:rFonts w:ascii="Times New Roman" w:hAnsi="Times New Roman" w:eastAsia="Times New Roman" w:cs="Times New Roman"/>
                <w:kern w:val="0"/>
                <w:sz w:val="20"/>
                <w:szCs w:val="20"/>
                <w:lang w:eastAsia="sv-SE"/>
                <w14:numSpacing w14:val="default"/>
              </w:rPr>
              <w:t>Statens haverikommission</w:t>
            </w:r>
          </w:p>
        </w:tc>
        <w:tc>
          <w:tcPr>
            <w:tcW w:w="1278" w:type="dxa"/>
            <w:tcBorders>
              <w:top w:val="nil"/>
              <w:left w:val="nil"/>
              <w:bottom w:val="nil"/>
              <w:right w:val="nil"/>
            </w:tcBorders>
            <w:shd w:val="clear" w:color="auto" w:fill="auto"/>
            <w:vAlign w:val="bottom"/>
            <w:hideMark/>
          </w:tcPr>
          <w:p w:rsidRPr="0039293E" w:rsidR="00BD43E8" w:rsidP="0020082C" w:rsidRDefault="00BD43E8" w14:paraId="4AD66EA9" w14:textId="537DB50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9293E">
              <w:rPr>
                <w:rFonts w:ascii="Times New Roman" w:hAnsi="Times New Roman" w:eastAsia="Times New Roman" w:cs="Times New Roman"/>
                <w:kern w:val="0"/>
                <w:sz w:val="20"/>
                <w:szCs w:val="20"/>
                <w:lang w:eastAsia="sv-SE"/>
                <w14:numSpacing w14:val="default"/>
              </w:rPr>
              <w:t>47</w:t>
            </w:r>
            <w:r w:rsidR="0020082C">
              <w:rPr>
                <w:rFonts w:ascii="Times New Roman" w:hAnsi="Times New Roman" w:eastAsia="Times New Roman" w:cs="Times New Roman"/>
                <w:kern w:val="0"/>
                <w:sz w:val="20"/>
                <w:szCs w:val="20"/>
                <w:lang w:eastAsia="sv-SE"/>
                <w14:numSpacing w14:val="default"/>
              </w:rPr>
              <w:t> </w:t>
            </w:r>
            <w:r w:rsidRPr="0039293E">
              <w:rPr>
                <w:rFonts w:ascii="Times New Roman" w:hAnsi="Times New Roman" w:eastAsia="Times New Roman" w:cs="Times New Roman"/>
                <w:kern w:val="0"/>
                <w:sz w:val="20"/>
                <w:szCs w:val="20"/>
                <w:lang w:eastAsia="sv-SE"/>
                <w14:numSpacing w14:val="default"/>
              </w:rPr>
              <w:t>332</w:t>
            </w:r>
          </w:p>
        </w:tc>
        <w:tc>
          <w:tcPr>
            <w:tcW w:w="1925" w:type="dxa"/>
            <w:tcBorders>
              <w:top w:val="nil"/>
              <w:left w:val="nil"/>
              <w:bottom w:val="nil"/>
              <w:right w:val="nil"/>
            </w:tcBorders>
            <w:shd w:val="clear" w:color="auto" w:fill="auto"/>
            <w:vAlign w:val="bottom"/>
            <w:hideMark/>
          </w:tcPr>
          <w:p w:rsidRPr="0039293E" w:rsidR="00BD43E8" w:rsidP="0020082C" w:rsidRDefault="00BD43E8" w14:paraId="4AD66E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39293E" w:rsidR="00BD43E8" w:rsidTr="002C767B" w14:paraId="4AD66EB0" w14:textId="77777777">
        <w:trPr>
          <w:cantSplit/>
        </w:trPr>
        <w:tc>
          <w:tcPr>
            <w:tcW w:w="592" w:type="dxa"/>
            <w:tcBorders>
              <w:top w:val="nil"/>
              <w:left w:val="nil"/>
              <w:right w:val="nil"/>
            </w:tcBorders>
            <w:shd w:val="clear" w:color="auto" w:fill="auto"/>
            <w:hideMark/>
          </w:tcPr>
          <w:p w:rsidRPr="0039293E" w:rsidR="00BD43E8" w:rsidP="0020082C" w:rsidRDefault="00BD43E8" w14:paraId="4AD66E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9293E">
              <w:rPr>
                <w:rFonts w:ascii="Times New Roman" w:hAnsi="Times New Roman" w:eastAsia="Times New Roman" w:cs="Times New Roman"/>
                <w:kern w:val="0"/>
                <w:sz w:val="20"/>
                <w:szCs w:val="20"/>
                <w:lang w:eastAsia="sv-SE"/>
                <w14:numSpacing w14:val="default"/>
              </w:rPr>
              <w:t>3:1</w:t>
            </w:r>
          </w:p>
        </w:tc>
        <w:tc>
          <w:tcPr>
            <w:tcW w:w="4710" w:type="dxa"/>
            <w:tcBorders>
              <w:top w:val="nil"/>
              <w:left w:val="nil"/>
              <w:right w:val="nil"/>
            </w:tcBorders>
            <w:shd w:val="clear" w:color="auto" w:fill="auto"/>
            <w:hideMark/>
          </w:tcPr>
          <w:p w:rsidRPr="0039293E" w:rsidR="00BD43E8" w:rsidP="0020082C" w:rsidRDefault="00BD43E8" w14:paraId="4AD66E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9293E">
              <w:rPr>
                <w:rFonts w:ascii="Times New Roman" w:hAnsi="Times New Roman" w:eastAsia="Times New Roman" w:cs="Times New Roman"/>
                <w:kern w:val="0"/>
                <w:sz w:val="20"/>
                <w:szCs w:val="20"/>
                <w:lang w:eastAsia="sv-SE"/>
                <w14:numSpacing w14:val="default"/>
              </w:rPr>
              <w:t>Strålsäkerhetsmyndigheten</w:t>
            </w:r>
          </w:p>
        </w:tc>
        <w:tc>
          <w:tcPr>
            <w:tcW w:w="1278" w:type="dxa"/>
            <w:tcBorders>
              <w:top w:val="nil"/>
              <w:left w:val="nil"/>
              <w:right w:val="nil"/>
            </w:tcBorders>
            <w:shd w:val="clear" w:color="auto" w:fill="auto"/>
            <w:vAlign w:val="bottom"/>
            <w:hideMark/>
          </w:tcPr>
          <w:p w:rsidRPr="0039293E" w:rsidR="00BD43E8" w:rsidP="0020082C" w:rsidRDefault="00BD43E8" w14:paraId="4AD66EAE" w14:textId="720B88B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9293E">
              <w:rPr>
                <w:rFonts w:ascii="Times New Roman" w:hAnsi="Times New Roman" w:eastAsia="Times New Roman" w:cs="Times New Roman"/>
                <w:kern w:val="0"/>
                <w:sz w:val="20"/>
                <w:szCs w:val="20"/>
                <w:lang w:eastAsia="sv-SE"/>
                <w14:numSpacing w14:val="default"/>
              </w:rPr>
              <w:t>395</w:t>
            </w:r>
            <w:r w:rsidR="0020082C">
              <w:rPr>
                <w:rFonts w:ascii="Times New Roman" w:hAnsi="Times New Roman" w:eastAsia="Times New Roman" w:cs="Times New Roman"/>
                <w:kern w:val="0"/>
                <w:sz w:val="20"/>
                <w:szCs w:val="20"/>
                <w:lang w:eastAsia="sv-SE"/>
                <w14:numSpacing w14:val="default"/>
              </w:rPr>
              <w:t> </w:t>
            </w:r>
            <w:r w:rsidRPr="0039293E">
              <w:rPr>
                <w:rFonts w:ascii="Times New Roman" w:hAnsi="Times New Roman" w:eastAsia="Times New Roman" w:cs="Times New Roman"/>
                <w:kern w:val="0"/>
                <w:sz w:val="20"/>
                <w:szCs w:val="20"/>
                <w:lang w:eastAsia="sv-SE"/>
                <w14:numSpacing w14:val="default"/>
              </w:rPr>
              <w:t>666</w:t>
            </w:r>
          </w:p>
        </w:tc>
        <w:tc>
          <w:tcPr>
            <w:tcW w:w="1925" w:type="dxa"/>
            <w:tcBorders>
              <w:top w:val="nil"/>
              <w:left w:val="nil"/>
              <w:right w:val="nil"/>
            </w:tcBorders>
            <w:shd w:val="clear" w:color="auto" w:fill="auto"/>
            <w:vAlign w:val="bottom"/>
            <w:hideMark/>
          </w:tcPr>
          <w:p w:rsidRPr="0039293E" w:rsidR="00BD43E8" w:rsidP="0020082C" w:rsidRDefault="00BD43E8" w14:paraId="4AD66E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39293E" w:rsidR="00BD43E8" w:rsidTr="002C767B" w14:paraId="4AD66EB5" w14:textId="77777777">
        <w:trPr>
          <w:cantSplit/>
        </w:trPr>
        <w:tc>
          <w:tcPr>
            <w:tcW w:w="592" w:type="dxa"/>
            <w:tcBorders>
              <w:top w:val="nil"/>
              <w:left w:val="nil"/>
              <w:right w:val="nil"/>
            </w:tcBorders>
            <w:shd w:val="clear" w:color="auto" w:fill="auto"/>
            <w:hideMark/>
          </w:tcPr>
          <w:p w:rsidRPr="0039293E" w:rsidR="00BD43E8" w:rsidP="0020082C" w:rsidRDefault="00BD43E8" w14:paraId="4AD66E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9293E">
              <w:rPr>
                <w:rFonts w:ascii="Times New Roman" w:hAnsi="Times New Roman" w:eastAsia="Times New Roman" w:cs="Times New Roman"/>
                <w:kern w:val="0"/>
                <w:sz w:val="20"/>
                <w:szCs w:val="20"/>
                <w:lang w:eastAsia="sv-SE"/>
                <w14:numSpacing w14:val="default"/>
              </w:rPr>
              <w:t>4:1</w:t>
            </w:r>
          </w:p>
        </w:tc>
        <w:tc>
          <w:tcPr>
            <w:tcW w:w="4710" w:type="dxa"/>
            <w:tcBorders>
              <w:top w:val="nil"/>
              <w:left w:val="nil"/>
              <w:right w:val="nil"/>
            </w:tcBorders>
            <w:shd w:val="clear" w:color="auto" w:fill="auto"/>
            <w:hideMark/>
          </w:tcPr>
          <w:p w:rsidRPr="0039293E" w:rsidR="00BD43E8" w:rsidP="0020082C" w:rsidRDefault="00BD43E8" w14:paraId="4AD66E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9293E">
              <w:rPr>
                <w:rFonts w:ascii="Times New Roman" w:hAnsi="Times New Roman" w:eastAsia="Times New Roman" w:cs="Times New Roman"/>
                <w:kern w:val="0"/>
                <w:sz w:val="20"/>
                <w:szCs w:val="20"/>
                <w:lang w:eastAsia="sv-SE"/>
                <w14:numSpacing w14:val="default"/>
              </w:rPr>
              <w:t>Elsäkerhetsverket</w:t>
            </w:r>
          </w:p>
        </w:tc>
        <w:tc>
          <w:tcPr>
            <w:tcW w:w="1278" w:type="dxa"/>
            <w:tcBorders>
              <w:top w:val="nil"/>
              <w:left w:val="nil"/>
              <w:right w:val="nil"/>
            </w:tcBorders>
            <w:shd w:val="clear" w:color="auto" w:fill="auto"/>
            <w:vAlign w:val="bottom"/>
            <w:hideMark/>
          </w:tcPr>
          <w:p w:rsidRPr="0039293E" w:rsidR="00BD43E8" w:rsidP="0020082C" w:rsidRDefault="00BD43E8" w14:paraId="4AD66EB3" w14:textId="2BD3AEE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9293E">
              <w:rPr>
                <w:rFonts w:ascii="Times New Roman" w:hAnsi="Times New Roman" w:eastAsia="Times New Roman" w:cs="Times New Roman"/>
                <w:kern w:val="0"/>
                <w:sz w:val="20"/>
                <w:szCs w:val="20"/>
                <w:lang w:eastAsia="sv-SE"/>
                <w14:numSpacing w14:val="default"/>
              </w:rPr>
              <w:t>65</w:t>
            </w:r>
            <w:r w:rsidR="0020082C">
              <w:rPr>
                <w:rFonts w:ascii="Times New Roman" w:hAnsi="Times New Roman" w:eastAsia="Times New Roman" w:cs="Times New Roman"/>
                <w:kern w:val="0"/>
                <w:sz w:val="20"/>
                <w:szCs w:val="20"/>
                <w:lang w:eastAsia="sv-SE"/>
                <w14:numSpacing w14:val="default"/>
              </w:rPr>
              <w:t> </w:t>
            </w:r>
            <w:r w:rsidRPr="0039293E">
              <w:rPr>
                <w:rFonts w:ascii="Times New Roman" w:hAnsi="Times New Roman" w:eastAsia="Times New Roman" w:cs="Times New Roman"/>
                <w:kern w:val="0"/>
                <w:sz w:val="20"/>
                <w:szCs w:val="20"/>
                <w:lang w:eastAsia="sv-SE"/>
                <w14:numSpacing w14:val="default"/>
              </w:rPr>
              <w:t>303</w:t>
            </w:r>
          </w:p>
        </w:tc>
        <w:tc>
          <w:tcPr>
            <w:tcW w:w="1925" w:type="dxa"/>
            <w:tcBorders>
              <w:top w:val="nil"/>
              <w:left w:val="nil"/>
              <w:right w:val="nil"/>
            </w:tcBorders>
            <w:shd w:val="clear" w:color="auto" w:fill="auto"/>
            <w:vAlign w:val="bottom"/>
            <w:hideMark/>
          </w:tcPr>
          <w:p w:rsidRPr="0039293E" w:rsidR="00BD43E8" w:rsidP="0020082C" w:rsidRDefault="00BD43E8" w14:paraId="4AD66E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39293E" w:rsidR="002C767B" w:rsidTr="002C767B" w14:paraId="4AD66EBA" w14:textId="77777777">
        <w:trPr>
          <w:cantSplit/>
        </w:trPr>
        <w:tc>
          <w:tcPr>
            <w:tcW w:w="5302" w:type="dxa"/>
            <w:gridSpan w:val="2"/>
            <w:tcBorders>
              <w:left w:val="nil"/>
              <w:bottom w:val="single" w:color="auto" w:sz="4" w:space="0"/>
              <w:right w:val="nil"/>
            </w:tcBorders>
            <w:shd w:val="clear" w:color="auto" w:fill="auto"/>
            <w:hideMark/>
          </w:tcPr>
          <w:p w:rsidRPr="0039293E" w:rsidR="002C767B" w:rsidP="0020082C" w:rsidRDefault="002C767B" w14:paraId="4AD66E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9293E">
              <w:rPr>
                <w:rFonts w:ascii="Times New Roman" w:hAnsi="Times New Roman" w:eastAsia="Times New Roman" w:cs="Times New Roman"/>
                <w:b/>
                <w:bCs/>
                <w:kern w:val="0"/>
                <w:sz w:val="20"/>
                <w:szCs w:val="20"/>
                <w:lang w:eastAsia="sv-SE"/>
                <w14:numSpacing w14:val="default"/>
              </w:rPr>
              <w:t>Summa</w:t>
            </w:r>
          </w:p>
        </w:tc>
        <w:tc>
          <w:tcPr>
            <w:tcW w:w="1278" w:type="dxa"/>
            <w:tcBorders>
              <w:left w:val="nil"/>
              <w:bottom w:val="single" w:color="auto" w:sz="4" w:space="0"/>
              <w:right w:val="nil"/>
            </w:tcBorders>
            <w:shd w:val="clear" w:color="auto" w:fill="auto"/>
            <w:vAlign w:val="bottom"/>
            <w:hideMark/>
          </w:tcPr>
          <w:p w:rsidRPr="0039293E" w:rsidR="002C767B" w:rsidP="0020082C" w:rsidRDefault="002C767B" w14:paraId="4AD66EB8" w14:textId="7D7DABD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9293E">
              <w:rPr>
                <w:rFonts w:ascii="Times New Roman" w:hAnsi="Times New Roman" w:eastAsia="Times New Roman" w:cs="Times New Roman"/>
                <w:b/>
                <w:bCs/>
                <w:kern w:val="0"/>
                <w:sz w:val="20"/>
                <w:szCs w:val="20"/>
                <w:lang w:eastAsia="sv-SE"/>
                <w14:numSpacing w14:val="default"/>
              </w:rPr>
              <w:t>64</w:t>
            </w:r>
            <w:r>
              <w:rPr>
                <w:rFonts w:ascii="Times New Roman" w:hAnsi="Times New Roman" w:eastAsia="Times New Roman" w:cs="Times New Roman"/>
                <w:b/>
                <w:bCs/>
                <w:kern w:val="0"/>
                <w:sz w:val="20"/>
                <w:szCs w:val="20"/>
                <w:lang w:eastAsia="sv-SE"/>
                <w14:numSpacing w14:val="default"/>
              </w:rPr>
              <w:t> </w:t>
            </w:r>
            <w:r w:rsidRPr="0039293E">
              <w:rPr>
                <w:rFonts w:ascii="Times New Roman" w:hAnsi="Times New Roman" w:eastAsia="Times New Roman" w:cs="Times New Roman"/>
                <w:b/>
                <w:bCs/>
                <w:kern w:val="0"/>
                <w:sz w:val="20"/>
                <w:szCs w:val="20"/>
                <w:lang w:eastAsia="sv-SE"/>
                <w14:numSpacing w14:val="default"/>
              </w:rPr>
              <w:t>799</w:t>
            </w:r>
            <w:r>
              <w:rPr>
                <w:rFonts w:ascii="Times New Roman" w:hAnsi="Times New Roman" w:eastAsia="Times New Roman" w:cs="Times New Roman"/>
                <w:b/>
                <w:bCs/>
                <w:kern w:val="0"/>
                <w:sz w:val="20"/>
                <w:szCs w:val="20"/>
                <w:lang w:eastAsia="sv-SE"/>
                <w14:numSpacing w14:val="default"/>
              </w:rPr>
              <w:t> </w:t>
            </w:r>
            <w:r w:rsidRPr="0039293E">
              <w:rPr>
                <w:rFonts w:ascii="Times New Roman" w:hAnsi="Times New Roman" w:eastAsia="Times New Roman" w:cs="Times New Roman"/>
                <w:b/>
                <w:bCs/>
                <w:kern w:val="0"/>
                <w:sz w:val="20"/>
                <w:szCs w:val="20"/>
                <w:lang w:eastAsia="sv-SE"/>
                <w14:numSpacing w14:val="default"/>
              </w:rPr>
              <w:t>753</w:t>
            </w:r>
          </w:p>
        </w:tc>
        <w:tc>
          <w:tcPr>
            <w:tcW w:w="1925" w:type="dxa"/>
            <w:tcBorders>
              <w:left w:val="nil"/>
              <w:bottom w:val="single" w:color="auto" w:sz="4" w:space="0"/>
              <w:right w:val="nil"/>
            </w:tcBorders>
            <w:shd w:val="clear" w:color="auto" w:fill="auto"/>
            <w:vAlign w:val="bottom"/>
            <w:hideMark/>
          </w:tcPr>
          <w:p w:rsidRPr="0039293E" w:rsidR="002C767B" w:rsidP="0020082C" w:rsidRDefault="002C767B" w14:paraId="4AD66E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p>
        </w:tc>
      </w:tr>
    </w:tbl>
    <w:p w:rsidR="0037133E" w:rsidRDefault="0037133E" w14:paraId="6AB736EA"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bookmarkStart w:name="_GoBack" w:id="2"/>
      <w:bookmarkEnd w:id="2"/>
      <w:r>
        <w:br w:type="page"/>
      </w:r>
    </w:p>
    <w:p w:rsidRPr="002D1312" w:rsidR="001E5449" w:rsidP="002D1312" w:rsidRDefault="001E5449" w14:paraId="4AD66EBB" w14:textId="2ACBE259">
      <w:pPr>
        <w:pStyle w:val="Tabellrubrik"/>
        <w:keepNext/>
        <w:spacing w:before="300"/>
      </w:pPr>
      <w:r w:rsidRPr="002D1312">
        <w:lastRenderedPageBreak/>
        <w:t>1:2 Försvarsmaktens insatser internationellt</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39293E" w:rsidR="00EC06FC" w:rsidTr="002D1312" w14:paraId="4AD66EC0" w14:textId="77777777">
        <w:trPr>
          <w:cantSplit/>
        </w:trPr>
        <w:tc>
          <w:tcPr>
            <w:tcW w:w="2972" w:type="dxa"/>
            <w:tcBorders>
              <w:top w:val="single" w:color="auto" w:sz="4" w:space="0"/>
              <w:bottom w:val="single" w:color="auto" w:sz="4" w:space="0"/>
            </w:tcBorders>
          </w:tcPr>
          <w:p w:rsidRPr="0039293E" w:rsidR="00EC06FC" w:rsidP="002D1312" w:rsidRDefault="00EC06FC" w14:paraId="4AD66EBC" w14:textId="77777777">
            <w:pPr>
              <w:spacing w:before="8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39293E" w:rsidR="00EC06FC" w:rsidP="002D1312" w:rsidRDefault="00EC06FC" w14:paraId="4AD66E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9293E">
              <w:rPr>
                <w:rFonts w:ascii="Times New Roman" w:hAnsi="Times New Roman" w:eastAsia="Times New Roman" w:cs="Times New Roman"/>
                <w:b/>
                <w:bCs/>
                <w:kern w:val="0"/>
                <w:sz w:val="20"/>
                <w:szCs w:val="20"/>
                <w:lang w:eastAsia="sv-SE"/>
                <w14:numSpacing w14:val="default"/>
              </w:rPr>
              <w:t>Förslag 2020</w:t>
            </w:r>
          </w:p>
        </w:tc>
        <w:tc>
          <w:tcPr>
            <w:tcW w:w="1843" w:type="dxa"/>
            <w:tcBorders>
              <w:top w:val="single" w:color="auto" w:sz="4" w:space="0"/>
              <w:bottom w:val="single" w:color="auto" w:sz="4" w:space="0"/>
            </w:tcBorders>
            <w:hideMark/>
          </w:tcPr>
          <w:p w:rsidRPr="0039293E" w:rsidR="00EC06FC" w:rsidP="002D1312" w:rsidRDefault="00EC06FC" w14:paraId="4AD66E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9293E">
              <w:rPr>
                <w:rFonts w:ascii="Times New Roman" w:hAnsi="Times New Roman" w:eastAsia="Times New Roman" w:cs="Times New Roman"/>
                <w:b/>
                <w:bCs/>
                <w:kern w:val="0"/>
                <w:sz w:val="20"/>
                <w:szCs w:val="20"/>
                <w:lang w:eastAsia="sv-SE"/>
                <w14:numSpacing w14:val="default"/>
              </w:rPr>
              <w:t>Beräknat 2021</w:t>
            </w:r>
          </w:p>
        </w:tc>
        <w:tc>
          <w:tcPr>
            <w:tcW w:w="1842" w:type="dxa"/>
            <w:tcBorders>
              <w:top w:val="single" w:color="auto" w:sz="4" w:space="0"/>
              <w:bottom w:val="single" w:color="auto" w:sz="4" w:space="0"/>
            </w:tcBorders>
            <w:hideMark/>
          </w:tcPr>
          <w:p w:rsidRPr="0039293E" w:rsidR="00EC06FC" w:rsidP="002D1312" w:rsidRDefault="00EC06FC" w14:paraId="4AD66E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9293E">
              <w:rPr>
                <w:rFonts w:ascii="Times New Roman" w:hAnsi="Times New Roman" w:eastAsia="Times New Roman" w:cs="Times New Roman"/>
                <w:b/>
                <w:bCs/>
                <w:kern w:val="0"/>
                <w:sz w:val="20"/>
                <w:szCs w:val="20"/>
                <w:lang w:eastAsia="sv-SE"/>
                <w14:numSpacing w14:val="default"/>
              </w:rPr>
              <w:t>Beräknat 2022</w:t>
            </w:r>
          </w:p>
        </w:tc>
      </w:tr>
      <w:tr w:rsidRPr="0039293E" w:rsidR="00EC06FC" w:rsidTr="002D1312" w14:paraId="4AD66EC5" w14:textId="77777777">
        <w:trPr>
          <w:cantSplit/>
        </w:trPr>
        <w:tc>
          <w:tcPr>
            <w:tcW w:w="2972" w:type="dxa"/>
            <w:tcBorders>
              <w:top w:val="single" w:color="auto" w:sz="4" w:space="0"/>
            </w:tcBorders>
            <w:hideMark/>
          </w:tcPr>
          <w:p w:rsidRPr="0039293E" w:rsidR="00EC06FC" w:rsidP="002D1312" w:rsidRDefault="00EC06FC" w14:paraId="4AD66E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cs="Times New Roman"/>
                <w:sz w:val="20"/>
                <w:szCs w:val="20"/>
              </w:rPr>
            </w:pPr>
            <w:r w:rsidRPr="0039293E">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39293E" w:rsidR="00EC06FC" w:rsidP="002D1312" w:rsidRDefault="0020082C" w14:paraId="4AD66EC2" w14:textId="2BE6AEA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39293E" w:rsidR="00EC06FC">
              <w:rPr>
                <w:rFonts w:ascii="Times New Roman" w:hAnsi="Times New Roman" w:eastAsia="Times New Roman" w:cs="Times New Roman"/>
                <w:kern w:val="0"/>
                <w:sz w:val="20"/>
                <w:szCs w:val="20"/>
                <w:lang w:eastAsia="sv-SE"/>
                <w14:numSpacing w14:val="default"/>
              </w:rPr>
              <w:t>75</w:t>
            </w:r>
            <w:r>
              <w:rPr>
                <w:rFonts w:ascii="Times New Roman" w:hAnsi="Times New Roman" w:eastAsia="Times New Roman" w:cs="Times New Roman"/>
                <w:kern w:val="0"/>
                <w:sz w:val="20"/>
                <w:szCs w:val="20"/>
                <w:lang w:eastAsia="sv-SE"/>
                <w14:numSpacing w14:val="default"/>
              </w:rPr>
              <w:t> </w:t>
            </w:r>
            <w:r w:rsidRPr="0039293E" w:rsidR="00EC06FC">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tcBorders>
          </w:tcPr>
          <w:p w:rsidRPr="0039293E" w:rsidR="00EC06FC" w:rsidP="002D1312" w:rsidRDefault="0020082C" w14:paraId="4AD66EC3" w14:textId="06A463F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39293E" w:rsidR="00EC06FC">
              <w:rPr>
                <w:rFonts w:ascii="Times New Roman" w:hAnsi="Times New Roman" w:eastAsia="Times New Roman" w:cs="Times New Roman"/>
                <w:kern w:val="0"/>
                <w:sz w:val="20"/>
                <w:szCs w:val="20"/>
                <w:lang w:eastAsia="sv-SE"/>
                <w14:numSpacing w14:val="default"/>
              </w:rPr>
              <w:t>75</w:t>
            </w:r>
            <w:r>
              <w:rPr>
                <w:rFonts w:ascii="Times New Roman" w:hAnsi="Times New Roman" w:eastAsia="Times New Roman" w:cs="Times New Roman"/>
                <w:kern w:val="0"/>
                <w:sz w:val="20"/>
                <w:szCs w:val="20"/>
                <w:lang w:eastAsia="sv-SE"/>
                <w14:numSpacing w14:val="default"/>
              </w:rPr>
              <w:t> </w:t>
            </w:r>
            <w:r w:rsidRPr="0039293E" w:rsidR="00EC06FC">
              <w:rPr>
                <w:rFonts w:ascii="Times New Roman" w:hAnsi="Times New Roman" w:eastAsia="Times New Roman" w:cs="Times New Roman"/>
                <w:kern w:val="0"/>
                <w:sz w:val="20"/>
                <w:szCs w:val="20"/>
                <w:lang w:eastAsia="sv-SE"/>
                <w14:numSpacing w14:val="default"/>
              </w:rPr>
              <w:t>000</w:t>
            </w:r>
          </w:p>
        </w:tc>
        <w:tc>
          <w:tcPr>
            <w:tcW w:w="1842" w:type="dxa"/>
            <w:tcBorders>
              <w:top w:val="single" w:color="auto" w:sz="4" w:space="0"/>
            </w:tcBorders>
          </w:tcPr>
          <w:p w:rsidRPr="0039293E" w:rsidR="00EC06FC" w:rsidP="002D1312" w:rsidRDefault="007B0900" w14:paraId="4AD66EC4" w14:textId="4EAD31B2">
            <w:pPr>
              <w:spacing w:before="80" w:line="240" w:lineRule="exact"/>
              <w:jc w:val="right"/>
              <w:rPr>
                <w:rFonts w:ascii="Times New Roman" w:hAnsi="Times New Roman" w:cs="Times New Roman"/>
                <w:sz w:val="20"/>
                <w:szCs w:val="20"/>
              </w:rPr>
            </w:pPr>
            <w:r>
              <w:rPr>
                <w:rFonts w:ascii="Times New Roman" w:hAnsi="Times New Roman" w:cs="Times New Roman"/>
                <w:sz w:val="20"/>
                <w:szCs w:val="20"/>
              </w:rPr>
              <w:t>–</w:t>
            </w:r>
            <w:r w:rsidRPr="0039293E" w:rsidR="00EC06FC">
              <w:rPr>
                <w:rFonts w:ascii="Times New Roman" w:hAnsi="Times New Roman" w:cs="Times New Roman"/>
                <w:sz w:val="20"/>
                <w:szCs w:val="20"/>
              </w:rPr>
              <w:t>75</w:t>
            </w:r>
            <w:r w:rsidR="0020082C">
              <w:rPr>
                <w:rFonts w:ascii="Times New Roman" w:hAnsi="Times New Roman" w:cs="Times New Roman"/>
                <w:sz w:val="20"/>
                <w:szCs w:val="20"/>
              </w:rPr>
              <w:t> </w:t>
            </w:r>
            <w:r w:rsidRPr="0039293E" w:rsidR="00EC06FC">
              <w:rPr>
                <w:rFonts w:ascii="Times New Roman" w:hAnsi="Times New Roman" w:cs="Times New Roman"/>
                <w:sz w:val="20"/>
                <w:szCs w:val="20"/>
              </w:rPr>
              <w:t>000</w:t>
            </w:r>
          </w:p>
        </w:tc>
      </w:tr>
    </w:tbl>
    <w:p w:rsidRPr="0039293E" w:rsidR="001E5449" w:rsidP="0020082C" w:rsidRDefault="001E5449" w14:paraId="4AD66EC6" w14:textId="77777777">
      <w:pPr>
        <w:pStyle w:val="Normalutanindragellerluft"/>
      </w:pPr>
      <w:r w:rsidRPr="0039293E">
        <w:t xml:space="preserve">Anslaget sänks med 75 </w:t>
      </w:r>
      <w:r w:rsidRPr="0039293E" w:rsidR="00FB11BD">
        <w:t>miljoner kronor</w:t>
      </w:r>
      <w:r w:rsidRPr="0039293E">
        <w:t xml:space="preserve">. Anslagssänkningen genomförs </w:t>
      </w:r>
      <w:r w:rsidRPr="0039293E" w:rsidR="00FB11BD">
        <w:t>till följd</w:t>
      </w:r>
      <w:r w:rsidRPr="0039293E">
        <w:t xml:space="preserve"> av att Försvarsmakten har underutnyttjat anslaget två år i rad. Vår bedömning är därför att medel kan överföras härifrån till andra anslag.</w:t>
      </w:r>
    </w:p>
    <w:p w:rsidRPr="002D1312" w:rsidR="001E5449" w:rsidP="002D1312" w:rsidRDefault="001E5449" w14:paraId="4AD66EC8" w14:textId="77777777">
      <w:pPr>
        <w:pStyle w:val="Tabellrubrik"/>
        <w:keepNext/>
      </w:pPr>
      <w:r w:rsidRPr="002D1312">
        <w:t>1:6 Totalförsvarets rekryteringsmyndighet</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39293E" w:rsidR="00EC06FC" w:rsidTr="002D1312" w14:paraId="4AD66ECD" w14:textId="77777777">
        <w:trPr>
          <w:cantSplit/>
        </w:trPr>
        <w:tc>
          <w:tcPr>
            <w:tcW w:w="2972" w:type="dxa"/>
            <w:tcBorders>
              <w:top w:val="single" w:color="auto" w:sz="4" w:space="0"/>
              <w:bottom w:val="single" w:color="auto" w:sz="4" w:space="0"/>
            </w:tcBorders>
          </w:tcPr>
          <w:p w:rsidRPr="0039293E" w:rsidR="00EC06FC" w:rsidP="002D1312" w:rsidRDefault="00EC06FC" w14:paraId="4AD66EC9" w14:textId="77777777">
            <w:pPr>
              <w:spacing w:before="8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39293E" w:rsidR="00EC06FC" w:rsidP="002D1312" w:rsidRDefault="00EC06FC" w14:paraId="4AD66E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9293E">
              <w:rPr>
                <w:rFonts w:ascii="Times New Roman" w:hAnsi="Times New Roman" w:eastAsia="Times New Roman" w:cs="Times New Roman"/>
                <w:b/>
                <w:bCs/>
                <w:kern w:val="0"/>
                <w:sz w:val="20"/>
                <w:szCs w:val="20"/>
                <w:lang w:eastAsia="sv-SE"/>
                <w14:numSpacing w14:val="default"/>
              </w:rPr>
              <w:t>Förslag 2020</w:t>
            </w:r>
          </w:p>
        </w:tc>
        <w:tc>
          <w:tcPr>
            <w:tcW w:w="1843" w:type="dxa"/>
            <w:tcBorders>
              <w:top w:val="single" w:color="auto" w:sz="4" w:space="0"/>
              <w:bottom w:val="single" w:color="auto" w:sz="4" w:space="0"/>
            </w:tcBorders>
            <w:hideMark/>
          </w:tcPr>
          <w:p w:rsidRPr="0039293E" w:rsidR="00EC06FC" w:rsidP="002D1312" w:rsidRDefault="00EC06FC" w14:paraId="4AD66E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9293E">
              <w:rPr>
                <w:rFonts w:ascii="Times New Roman" w:hAnsi="Times New Roman" w:eastAsia="Times New Roman" w:cs="Times New Roman"/>
                <w:b/>
                <w:bCs/>
                <w:kern w:val="0"/>
                <w:sz w:val="20"/>
                <w:szCs w:val="20"/>
                <w:lang w:eastAsia="sv-SE"/>
                <w14:numSpacing w14:val="default"/>
              </w:rPr>
              <w:t>Beräknat 2021</w:t>
            </w:r>
          </w:p>
        </w:tc>
        <w:tc>
          <w:tcPr>
            <w:tcW w:w="1842" w:type="dxa"/>
            <w:tcBorders>
              <w:top w:val="single" w:color="auto" w:sz="4" w:space="0"/>
              <w:bottom w:val="single" w:color="auto" w:sz="4" w:space="0"/>
            </w:tcBorders>
            <w:hideMark/>
          </w:tcPr>
          <w:p w:rsidRPr="0039293E" w:rsidR="00EC06FC" w:rsidP="002D1312" w:rsidRDefault="00EC06FC" w14:paraId="4AD66E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9293E">
              <w:rPr>
                <w:rFonts w:ascii="Times New Roman" w:hAnsi="Times New Roman" w:eastAsia="Times New Roman" w:cs="Times New Roman"/>
                <w:b/>
                <w:bCs/>
                <w:kern w:val="0"/>
                <w:sz w:val="20"/>
                <w:szCs w:val="20"/>
                <w:lang w:eastAsia="sv-SE"/>
                <w14:numSpacing w14:val="default"/>
              </w:rPr>
              <w:t>Beräknat 2022</w:t>
            </w:r>
          </w:p>
        </w:tc>
      </w:tr>
      <w:tr w:rsidRPr="0039293E" w:rsidR="00EC06FC" w:rsidTr="002D1312" w14:paraId="4AD66ED2" w14:textId="77777777">
        <w:trPr>
          <w:cantSplit/>
        </w:trPr>
        <w:tc>
          <w:tcPr>
            <w:tcW w:w="2972" w:type="dxa"/>
            <w:tcBorders>
              <w:top w:val="single" w:color="auto" w:sz="4" w:space="0"/>
            </w:tcBorders>
            <w:hideMark/>
          </w:tcPr>
          <w:p w:rsidRPr="0039293E" w:rsidR="00EC06FC" w:rsidP="002D1312" w:rsidRDefault="00EC06FC" w14:paraId="4AD66E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cs="Times New Roman"/>
                <w:sz w:val="20"/>
                <w:szCs w:val="20"/>
              </w:rPr>
            </w:pPr>
            <w:r w:rsidRPr="0039293E">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39293E" w:rsidR="00EC06FC" w:rsidP="002D1312" w:rsidRDefault="004B7AE3" w14:paraId="4AD66ECF" w14:textId="1530F0A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9293E">
              <w:rPr>
                <w:rFonts w:ascii="Times New Roman" w:hAnsi="Times New Roman" w:eastAsia="Times New Roman" w:cs="Times New Roman"/>
                <w:kern w:val="0"/>
                <w:sz w:val="20"/>
                <w:szCs w:val="20"/>
                <w:lang w:eastAsia="sv-SE"/>
                <w14:numSpacing w14:val="default"/>
              </w:rPr>
              <w:t>+</w:t>
            </w:r>
            <w:r w:rsidRPr="0039293E" w:rsidR="00EC06FC">
              <w:rPr>
                <w:rFonts w:ascii="Times New Roman" w:hAnsi="Times New Roman" w:eastAsia="Times New Roman" w:cs="Times New Roman"/>
                <w:kern w:val="0"/>
                <w:sz w:val="20"/>
                <w:szCs w:val="20"/>
                <w:lang w:eastAsia="sv-SE"/>
                <w14:numSpacing w14:val="default"/>
              </w:rPr>
              <w:t>15</w:t>
            </w:r>
            <w:r w:rsidR="0020082C">
              <w:rPr>
                <w:rFonts w:ascii="Times New Roman" w:hAnsi="Times New Roman" w:eastAsia="Times New Roman" w:cs="Times New Roman"/>
                <w:kern w:val="0"/>
                <w:sz w:val="20"/>
                <w:szCs w:val="20"/>
                <w:lang w:eastAsia="sv-SE"/>
                <w14:numSpacing w14:val="default"/>
              </w:rPr>
              <w:t> </w:t>
            </w:r>
            <w:r w:rsidRPr="0039293E" w:rsidR="00EC06FC">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tcBorders>
          </w:tcPr>
          <w:p w:rsidRPr="0039293E" w:rsidR="00EC06FC" w:rsidP="002D1312" w:rsidRDefault="004B7AE3" w14:paraId="4AD66ED0" w14:textId="0F54631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9293E">
              <w:rPr>
                <w:rFonts w:ascii="Times New Roman" w:hAnsi="Times New Roman" w:eastAsia="Times New Roman" w:cs="Times New Roman"/>
                <w:kern w:val="0"/>
                <w:sz w:val="20"/>
                <w:szCs w:val="20"/>
                <w:lang w:eastAsia="sv-SE"/>
                <w14:numSpacing w14:val="default"/>
              </w:rPr>
              <w:t>+</w:t>
            </w:r>
            <w:r w:rsidRPr="0039293E" w:rsidR="00EC06FC">
              <w:rPr>
                <w:rFonts w:ascii="Times New Roman" w:hAnsi="Times New Roman" w:eastAsia="Times New Roman" w:cs="Times New Roman"/>
                <w:kern w:val="0"/>
                <w:sz w:val="20"/>
                <w:szCs w:val="20"/>
                <w:lang w:eastAsia="sv-SE"/>
                <w14:numSpacing w14:val="default"/>
              </w:rPr>
              <w:t>15</w:t>
            </w:r>
            <w:r w:rsidR="0020082C">
              <w:rPr>
                <w:rFonts w:ascii="Times New Roman" w:hAnsi="Times New Roman" w:eastAsia="Times New Roman" w:cs="Times New Roman"/>
                <w:kern w:val="0"/>
                <w:sz w:val="20"/>
                <w:szCs w:val="20"/>
                <w:lang w:eastAsia="sv-SE"/>
                <w14:numSpacing w14:val="default"/>
              </w:rPr>
              <w:t> </w:t>
            </w:r>
            <w:r w:rsidRPr="0039293E" w:rsidR="00EC06FC">
              <w:rPr>
                <w:rFonts w:ascii="Times New Roman" w:hAnsi="Times New Roman" w:eastAsia="Times New Roman" w:cs="Times New Roman"/>
                <w:kern w:val="0"/>
                <w:sz w:val="20"/>
                <w:szCs w:val="20"/>
                <w:lang w:eastAsia="sv-SE"/>
                <w14:numSpacing w14:val="default"/>
              </w:rPr>
              <w:t>000</w:t>
            </w:r>
          </w:p>
        </w:tc>
        <w:tc>
          <w:tcPr>
            <w:tcW w:w="1842" w:type="dxa"/>
            <w:tcBorders>
              <w:top w:val="single" w:color="auto" w:sz="4" w:space="0"/>
            </w:tcBorders>
          </w:tcPr>
          <w:p w:rsidRPr="0039293E" w:rsidR="00EC06FC" w:rsidP="002D1312" w:rsidRDefault="004B7AE3" w14:paraId="4AD66ED1" w14:textId="69A6F0B4">
            <w:pPr>
              <w:spacing w:before="80" w:line="240" w:lineRule="exact"/>
              <w:jc w:val="right"/>
              <w:rPr>
                <w:rFonts w:ascii="Times New Roman" w:hAnsi="Times New Roman" w:cs="Times New Roman"/>
                <w:sz w:val="20"/>
                <w:szCs w:val="20"/>
              </w:rPr>
            </w:pPr>
            <w:r w:rsidRPr="0039293E">
              <w:rPr>
                <w:rFonts w:ascii="Times New Roman" w:hAnsi="Times New Roman" w:cs="Times New Roman"/>
                <w:sz w:val="20"/>
                <w:szCs w:val="20"/>
              </w:rPr>
              <w:t>+</w:t>
            </w:r>
            <w:r w:rsidRPr="0039293E" w:rsidR="00EC06FC">
              <w:rPr>
                <w:rFonts w:ascii="Times New Roman" w:hAnsi="Times New Roman" w:cs="Times New Roman"/>
                <w:sz w:val="20"/>
                <w:szCs w:val="20"/>
              </w:rPr>
              <w:t>15</w:t>
            </w:r>
            <w:r w:rsidR="0020082C">
              <w:rPr>
                <w:rFonts w:ascii="Times New Roman" w:hAnsi="Times New Roman" w:cs="Times New Roman"/>
                <w:sz w:val="20"/>
                <w:szCs w:val="20"/>
              </w:rPr>
              <w:t> </w:t>
            </w:r>
            <w:r w:rsidRPr="0039293E" w:rsidR="00EC06FC">
              <w:rPr>
                <w:rFonts w:ascii="Times New Roman" w:hAnsi="Times New Roman" w:cs="Times New Roman"/>
                <w:sz w:val="20"/>
                <w:szCs w:val="20"/>
              </w:rPr>
              <w:t>000</w:t>
            </w:r>
          </w:p>
        </w:tc>
      </w:tr>
    </w:tbl>
    <w:p w:rsidRPr="0039293E" w:rsidR="004D0228" w:rsidP="0020082C" w:rsidRDefault="001E5449" w14:paraId="4AD66ED3" w14:textId="02AB7F82">
      <w:pPr>
        <w:pStyle w:val="Normalutanindragellerluft"/>
      </w:pPr>
      <w:r w:rsidRPr="0039293E">
        <w:t xml:space="preserve">Anslaget höjs med 15 </w:t>
      </w:r>
      <w:r w:rsidRPr="0039293E" w:rsidR="00FB11BD">
        <w:t>miljoner kronor</w:t>
      </w:r>
      <w:r w:rsidRPr="0039293E">
        <w:t>. Genom detta bedömer vi att rekrytering av perso</w:t>
      </w:r>
      <w:r w:rsidR="00847522">
        <w:softHyphen/>
      </w:r>
      <w:r w:rsidRPr="0039293E">
        <w:t>nal till totalförsvaret underlättas.</w:t>
      </w:r>
    </w:p>
    <w:p w:rsidRPr="00377706" w:rsidR="004A1452" w:rsidP="00377706" w:rsidRDefault="004A1452" w14:paraId="4AD66ED4" w14:textId="77777777">
      <w:pPr>
        <w:pStyle w:val="Rubrik4"/>
      </w:pPr>
      <w:r w:rsidRPr="00377706">
        <w:t>Ändamål</w:t>
      </w:r>
    </w:p>
    <w:p w:rsidRPr="0039293E" w:rsidR="004A1452" w:rsidP="00AB69DB" w:rsidRDefault="004A1452" w14:paraId="4AD66ED5" w14:textId="0D5874B6">
      <w:pPr>
        <w:pStyle w:val="Normalutanindragellerluft"/>
      </w:pPr>
      <w:r w:rsidRPr="0039293E">
        <w:t>Anslaget får användas för att genomföra mönstring i Luleå och på Gotland</w:t>
      </w:r>
      <w:r w:rsidR="008568EA">
        <w:t>.</w:t>
      </w:r>
    </w:p>
    <w:p w:rsidRPr="0039293E" w:rsidR="00EC06FC" w:rsidP="002D1312" w:rsidRDefault="001E5449" w14:paraId="4AD66ED6" w14:textId="77777777">
      <w:pPr>
        <w:pStyle w:val="Tabellrubrik"/>
        <w:keepNext/>
      </w:pPr>
      <w:r w:rsidRPr="0039293E">
        <w:t>1:7 Officersutbildning m.m.</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39293E" w:rsidR="00EC06FC" w:rsidTr="002D1312" w14:paraId="4AD66EDB" w14:textId="77777777">
        <w:trPr>
          <w:cantSplit/>
        </w:trPr>
        <w:tc>
          <w:tcPr>
            <w:tcW w:w="2972" w:type="dxa"/>
            <w:tcBorders>
              <w:top w:val="single" w:color="auto" w:sz="4" w:space="0"/>
              <w:bottom w:val="single" w:color="auto" w:sz="4" w:space="0"/>
            </w:tcBorders>
          </w:tcPr>
          <w:p w:rsidRPr="0039293E" w:rsidR="00EC06FC" w:rsidP="002D1312" w:rsidRDefault="00EC06FC" w14:paraId="4AD66ED7" w14:textId="77777777">
            <w:pPr>
              <w:spacing w:before="8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39293E" w:rsidR="00EC06FC" w:rsidP="002D1312" w:rsidRDefault="00EC06FC" w14:paraId="4AD66E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9293E">
              <w:rPr>
                <w:rFonts w:ascii="Times New Roman" w:hAnsi="Times New Roman" w:eastAsia="Times New Roman" w:cs="Times New Roman"/>
                <w:b/>
                <w:bCs/>
                <w:kern w:val="0"/>
                <w:sz w:val="20"/>
                <w:szCs w:val="20"/>
                <w:lang w:eastAsia="sv-SE"/>
                <w14:numSpacing w14:val="default"/>
              </w:rPr>
              <w:t>Förslag 2020</w:t>
            </w:r>
          </w:p>
        </w:tc>
        <w:tc>
          <w:tcPr>
            <w:tcW w:w="1843" w:type="dxa"/>
            <w:tcBorders>
              <w:top w:val="single" w:color="auto" w:sz="4" w:space="0"/>
              <w:bottom w:val="single" w:color="auto" w:sz="4" w:space="0"/>
            </w:tcBorders>
            <w:hideMark/>
          </w:tcPr>
          <w:p w:rsidRPr="0039293E" w:rsidR="00EC06FC" w:rsidP="002D1312" w:rsidRDefault="00EC06FC" w14:paraId="4AD66E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9293E">
              <w:rPr>
                <w:rFonts w:ascii="Times New Roman" w:hAnsi="Times New Roman" w:eastAsia="Times New Roman" w:cs="Times New Roman"/>
                <w:b/>
                <w:bCs/>
                <w:kern w:val="0"/>
                <w:sz w:val="20"/>
                <w:szCs w:val="20"/>
                <w:lang w:eastAsia="sv-SE"/>
                <w14:numSpacing w14:val="default"/>
              </w:rPr>
              <w:t>Beräknat 2021</w:t>
            </w:r>
          </w:p>
        </w:tc>
        <w:tc>
          <w:tcPr>
            <w:tcW w:w="1842" w:type="dxa"/>
            <w:tcBorders>
              <w:top w:val="single" w:color="auto" w:sz="4" w:space="0"/>
              <w:bottom w:val="single" w:color="auto" w:sz="4" w:space="0"/>
            </w:tcBorders>
            <w:hideMark/>
          </w:tcPr>
          <w:p w:rsidRPr="0039293E" w:rsidR="00EC06FC" w:rsidP="002D1312" w:rsidRDefault="00EC06FC" w14:paraId="4AD66E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9293E">
              <w:rPr>
                <w:rFonts w:ascii="Times New Roman" w:hAnsi="Times New Roman" w:eastAsia="Times New Roman" w:cs="Times New Roman"/>
                <w:b/>
                <w:bCs/>
                <w:kern w:val="0"/>
                <w:sz w:val="20"/>
                <w:szCs w:val="20"/>
                <w:lang w:eastAsia="sv-SE"/>
                <w14:numSpacing w14:val="default"/>
              </w:rPr>
              <w:t>Beräknat 2022</w:t>
            </w:r>
          </w:p>
        </w:tc>
      </w:tr>
      <w:tr w:rsidRPr="0039293E" w:rsidR="00EC06FC" w:rsidTr="002D1312" w14:paraId="4AD66EE0" w14:textId="77777777">
        <w:trPr>
          <w:cantSplit/>
        </w:trPr>
        <w:tc>
          <w:tcPr>
            <w:tcW w:w="2972" w:type="dxa"/>
            <w:tcBorders>
              <w:top w:val="single" w:color="auto" w:sz="4" w:space="0"/>
            </w:tcBorders>
            <w:hideMark/>
          </w:tcPr>
          <w:p w:rsidRPr="0039293E" w:rsidR="00EC06FC" w:rsidP="002D1312" w:rsidRDefault="00EC06FC" w14:paraId="4AD66E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cs="Times New Roman"/>
                <w:sz w:val="20"/>
                <w:szCs w:val="20"/>
              </w:rPr>
            </w:pPr>
            <w:r w:rsidRPr="0039293E">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39293E" w:rsidR="00EC06FC" w:rsidP="002D1312" w:rsidRDefault="004B7AE3" w14:paraId="4AD66EDD" w14:textId="2951EFD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9293E">
              <w:rPr>
                <w:rFonts w:ascii="Times New Roman" w:hAnsi="Times New Roman" w:eastAsia="Times New Roman" w:cs="Times New Roman"/>
                <w:kern w:val="0"/>
                <w:sz w:val="20"/>
                <w:szCs w:val="20"/>
                <w:lang w:eastAsia="sv-SE"/>
                <w14:numSpacing w14:val="default"/>
              </w:rPr>
              <w:t>+</w:t>
            </w:r>
            <w:r w:rsidRPr="0039293E" w:rsidR="00EC06FC">
              <w:rPr>
                <w:rFonts w:ascii="Times New Roman" w:hAnsi="Times New Roman" w:eastAsia="Times New Roman" w:cs="Times New Roman"/>
                <w:kern w:val="0"/>
                <w:sz w:val="20"/>
                <w:szCs w:val="20"/>
                <w:lang w:eastAsia="sv-SE"/>
                <w14:numSpacing w14:val="default"/>
              </w:rPr>
              <w:t>50</w:t>
            </w:r>
            <w:r w:rsidR="0020082C">
              <w:rPr>
                <w:rFonts w:ascii="Times New Roman" w:hAnsi="Times New Roman" w:eastAsia="Times New Roman" w:cs="Times New Roman"/>
                <w:kern w:val="0"/>
                <w:sz w:val="20"/>
                <w:szCs w:val="20"/>
                <w:lang w:eastAsia="sv-SE"/>
                <w14:numSpacing w14:val="default"/>
              </w:rPr>
              <w:t> </w:t>
            </w:r>
            <w:r w:rsidRPr="0039293E" w:rsidR="00EC06FC">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tcBorders>
          </w:tcPr>
          <w:p w:rsidRPr="0039293E" w:rsidR="00EC06FC" w:rsidP="002D1312" w:rsidRDefault="004B7AE3" w14:paraId="4AD66EDE" w14:textId="12A63F6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9293E">
              <w:rPr>
                <w:rFonts w:ascii="Times New Roman" w:hAnsi="Times New Roman" w:eastAsia="Times New Roman" w:cs="Times New Roman"/>
                <w:kern w:val="0"/>
                <w:sz w:val="20"/>
                <w:szCs w:val="20"/>
                <w:lang w:eastAsia="sv-SE"/>
                <w14:numSpacing w14:val="default"/>
              </w:rPr>
              <w:t>+</w:t>
            </w:r>
            <w:r w:rsidRPr="0039293E" w:rsidR="00EC06FC">
              <w:rPr>
                <w:rFonts w:ascii="Times New Roman" w:hAnsi="Times New Roman" w:eastAsia="Times New Roman" w:cs="Times New Roman"/>
                <w:kern w:val="0"/>
                <w:sz w:val="20"/>
                <w:szCs w:val="20"/>
                <w:lang w:eastAsia="sv-SE"/>
                <w14:numSpacing w14:val="default"/>
              </w:rPr>
              <w:t>50</w:t>
            </w:r>
            <w:r w:rsidR="0020082C">
              <w:rPr>
                <w:rFonts w:ascii="Times New Roman" w:hAnsi="Times New Roman" w:eastAsia="Times New Roman" w:cs="Times New Roman"/>
                <w:kern w:val="0"/>
                <w:sz w:val="20"/>
                <w:szCs w:val="20"/>
                <w:lang w:eastAsia="sv-SE"/>
                <w14:numSpacing w14:val="default"/>
              </w:rPr>
              <w:t> </w:t>
            </w:r>
            <w:r w:rsidRPr="0039293E" w:rsidR="00EC06FC">
              <w:rPr>
                <w:rFonts w:ascii="Times New Roman" w:hAnsi="Times New Roman" w:eastAsia="Times New Roman" w:cs="Times New Roman"/>
                <w:kern w:val="0"/>
                <w:sz w:val="20"/>
                <w:szCs w:val="20"/>
                <w:lang w:eastAsia="sv-SE"/>
                <w14:numSpacing w14:val="default"/>
              </w:rPr>
              <w:t>000</w:t>
            </w:r>
          </w:p>
        </w:tc>
        <w:tc>
          <w:tcPr>
            <w:tcW w:w="1842" w:type="dxa"/>
            <w:tcBorders>
              <w:top w:val="single" w:color="auto" w:sz="4" w:space="0"/>
            </w:tcBorders>
          </w:tcPr>
          <w:p w:rsidRPr="0039293E" w:rsidR="00EC06FC" w:rsidP="002D1312" w:rsidRDefault="004B7AE3" w14:paraId="4AD66EDF" w14:textId="6EC0C2BA">
            <w:pPr>
              <w:spacing w:before="80" w:line="240" w:lineRule="exact"/>
              <w:jc w:val="right"/>
              <w:rPr>
                <w:rFonts w:ascii="Times New Roman" w:hAnsi="Times New Roman" w:cs="Times New Roman"/>
                <w:sz w:val="20"/>
                <w:szCs w:val="20"/>
              </w:rPr>
            </w:pPr>
            <w:r w:rsidRPr="0039293E">
              <w:rPr>
                <w:rFonts w:ascii="Times New Roman" w:hAnsi="Times New Roman" w:cs="Times New Roman"/>
                <w:sz w:val="20"/>
                <w:szCs w:val="20"/>
              </w:rPr>
              <w:t>+</w:t>
            </w:r>
            <w:r w:rsidRPr="0039293E" w:rsidR="00EC06FC">
              <w:rPr>
                <w:rFonts w:ascii="Times New Roman" w:hAnsi="Times New Roman" w:cs="Times New Roman"/>
                <w:sz w:val="20"/>
                <w:szCs w:val="20"/>
              </w:rPr>
              <w:t>50</w:t>
            </w:r>
            <w:r w:rsidR="0020082C">
              <w:rPr>
                <w:rFonts w:ascii="Times New Roman" w:hAnsi="Times New Roman" w:cs="Times New Roman"/>
                <w:sz w:val="20"/>
                <w:szCs w:val="20"/>
              </w:rPr>
              <w:t> </w:t>
            </w:r>
            <w:r w:rsidRPr="0039293E" w:rsidR="00EC06FC">
              <w:rPr>
                <w:rFonts w:ascii="Times New Roman" w:hAnsi="Times New Roman" w:cs="Times New Roman"/>
                <w:sz w:val="20"/>
                <w:szCs w:val="20"/>
              </w:rPr>
              <w:t>000</w:t>
            </w:r>
          </w:p>
        </w:tc>
      </w:tr>
    </w:tbl>
    <w:p w:rsidRPr="0039293E" w:rsidR="001E5449" w:rsidP="0020082C" w:rsidRDefault="001E5449" w14:paraId="4AD66EE1" w14:textId="77777777">
      <w:pPr>
        <w:pStyle w:val="Normalutanindragellerluft"/>
      </w:pPr>
      <w:r w:rsidRPr="0039293E">
        <w:t xml:space="preserve">Anslaget höjs med 50 </w:t>
      </w:r>
      <w:r w:rsidRPr="0039293E" w:rsidR="00FB11BD">
        <w:t>miljoner kronor</w:t>
      </w:r>
      <w:r w:rsidRPr="0039293E">
        <w:t xml:space="preserve">. Anslagsökningen främjar rekryteringen av yrkesofficerare samtidigt som det ger Försvarsmakten möjlighet att behålla och återanställa officerare. </w:t>
      </w:r>
    </w:p>
    <w:p w:rsidRPr="0039293E" w:rsidR="00EC06FC" w:rsidP="002D1312" w:rsidRDefault="001E5449" w14:paraId="4AD66EE2" w14:textId="77777777">
      <w:pPr>
        <w:pStyle w:val="Tabellrubrik"/>
        <w:keepNext/>
      </w:pPr>
      <w:r w:rsidRPr="0039293E">
        <w:t>2:1 Kustbevakningen</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39293E" w:rsidR="00EC06FC" w:rsidTr="002D1312" w14:paraId="4AD66EE7" w14:textId="77777777">
        <w:trPr>
          <w:cantSplit/>
        </w:trPr>
        <w:tc>
          <w:tcPr>
            <w:tcW w:w="2972" w:type="dxa"/>
            <w:tcBorders>
              <w:top w:val="single" w:color="auto" w:sz="4" w:space="0"/>
              <w:bottom w:val="single" w:color="auto" w:sz="4" w:space="0"/>
            </w:tcBorders>
          </w:tcPr>
          <w:p w:rsidRPr="0039293E" w:rsidR="00EC06FC" w:rsidP="002D1312" w:rsidRDefault="00EC06FC" w14:paraId="4AD66EE3" w14:textId="77777777">
            <w:pPr>
              <w:spacing w:before="8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39293E" w:rsidR="00EC06FC" w:rsidP="002D1312" w:rsidRDefault="00EC06FC" w14:paraId="4AD66E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9293E">
              <w:rPr>
                <w:rFonts w:ascii="Times New Roman" w:hAnsi="Times New Roman" w:eastAsia="Times New Roman" w:cs="Times New Roman"/>
                <w:b/>
                <w:bCs/>
                <w:kern w:val="0"/>
                <w:sz w:val="20"/>
                <w:szCs w:val="20"/>
                <w:lang w:eastAsia="sv-SE"/>
                <w14:numSpacing w14:val="default"/>
              </w:rPr>
              <w:t>Förslag 2020</w:t>
            </w:r>
          </w:p>
        </w:tc>
        <w:tc>
          <w:tcPr>
            <w:tcW w:w="1843" w:type="dxa"/>
            <w:tcBorders>
              <w:top w:val="single" w:color="auto" w:sz="4" w:space="0"/>
              <w:bottom w:val="single" w:color="auto" w:sz="4" w:space="0"/>
            </w:tcBorders>
            <w:hideMark/>
          </w:tcPr>
          <w:p w:rsidRPr="0039293E" w:rsidR="00EC06FC" w:rsidP="002D1312" w:rsidRDefault="00EC06FC" w14:paraId="4AD66E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9293E">
              <w:rPr>
                <w:rFonts w:ascii="Times New Roman" w:hAnsi="Times New Roman" w:eastAsia="Times New Roman" w:cs="Times New Roman"/>
                <w:b/>
                <w:bCs/>
                <w:kern w:val="0"/>
                <w:sz w:val="20"/>
                <w:szCs w:val="20"/>
                <w:lang w:eastAsia="sv-SE"/>
                <w14:numSpacing w14:val="default"/>
              </w:rPr>
              <w:t>Beräknat 2021</w:t>
            </w:r>
          </w:p>
        </w:tc>
        <w:tc>
          <w:tcPr>
            <w:tcW w:w="1842" w:type="dxa"/>
            <w:tcBorders>
              <w:top w:val="single" w:color="auto" w:sz="4" w:space="0"/>
              <w:bottom w:val="single" w:color="auto" w:sz="4" w:space="0"/>
            </w:tcBorders>
            <w:hideMark/>
          </w:tcPr>
          <w:p w:rsidRPr="0039293E" w:rsidR="00EC06FC" w:rsidP="002D1312" w:rsidRDefault="00EC06FC" w14:paraId="4AD66E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9293E">
              <w:rPr>
                <w:rFonts w:ascii="Times New Roman" w:hAnsi="Times New Roman" w:eastAsia="Times New Roman" w:cs="Times New Roman"/>
                <w:b/>
                <w:bCs/>
                <w:kern w:val="0"/>
                <w:sz w:val="20"/>
                <w:szCs w:val="20"/>
                <w:lang w:eastAsia="sv-SE"/>
                <w14:numSpacing w14:val="default"/>
              </w:rPr>
              <w:t>Beräknat 2022</w:t>
            </w:r>
          </w:p>
        </w:tc>
      </w:tr>
      <w:tr w:rsidRPr="0039293E" w:rsidR="00EC06FC" w:rsidTr="002D1312" w14:paraId="4AD66EEC" w14:textId="77777777">
        <w:trPr>
          <w:cantSplit/>
        </w:trPr>
        <w:tc>
          <w:tcPr>
            <w:tcW w:w="2972" w:type="dxa"/>
            <w:tcBorders>
              <w:top w:val="single" w:color="auto" w:sz="4" w:space="0"/>
            </w:tcBorders>
            <w:hideMark/>
          </w:tcPr>
          <w:p w:rsidRPr="0039293E" w:rsidR="00EC06FC" w:rsidP="002D1312" w:rsidRDefault="00EC06FC" w14:paraId="4AD66E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cs="Times New Roman"/>
                <w:sz w:val="20"/>
                <w:szCs w:val="20"/>
              </w:rPr>
            </w:pPr>
            <w:r w:rsidRPr="0039293E">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39293E" w:rsidR="00EC06FC" w:rsidP="002D1312" w:rsidRDefault="004B7AE3" w14:paraId="4AD66EE9" w14:textId="09379AB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9293E">
              <w:rPr>
                <w:rFonts w:ascii="Times New Roman" w:hAnsi="Times New Roman" w:eastAsia="Times New Roman" w:cs="Times New Roman"/>
                <w:kern w:val="0"/>
                <w:sz w:val="20"/>
                <w:szCs w:val="20"/>
                <w:lang w:eastAsia="sv-SE"/>
                <w14:numSpacing w14:val="default"/>
              </w:rPr>
              <w:t>+</w:t>
            </w:r>
            <w:r w:rsidRPr="0039293E" w:rsidR="00EC06FC">
              <w:rPr>
                <w:rFonts w:ascii="Times New Roman" w:hAnsi="Times New Roman" w:eastAsia="Times New Roman" w:cs="Times New Roman"/>
                <w:kern w:val="0"/>
                <w:sz w:val="20"/>
                <w:szCs w:val="20"/>
                <w:lang w:eastAsia="sv-SE"/>
                <w14:numSpacing w14:val="default"/>
              </w:rPr>
              <w:t>10</w:t>
            </w:r>
            <w:r w:rsidR="0020082C">
              <w:rPr>
                <w:rFonts w:ascii="Times New Roman" w:hAnsi="Times New Roman" w:eastAsia="Times New Roman" w:cs="Times New Roman"/>
                <w:kern w:val="0"/>
                <w:sz w:val="20"/>
                <w:szCs w:val="20"/>
                <w:lang w:eastAsia="sv-SE"/>
                <w14:numSpacing w14:val="default"/>
              </w:rPr>
              <w:t> </w:t>
            </w:r>
            <w:r w:rsidRPr="0039293E" w:rsidR="00EC06FC">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tcBorders>
          </w:tcPr>
          <w:p w:rsidRPr="0039293E" w:rsidR="00EC06FC" w:rsidP="002D1312" w:rsidRDefault="004B7AE3" w14:paraId="4AD66EEA" w14:textId="1FDD91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9293E">
              <w:rPr>
                <w:rFonts w:ascii="Times New Roman" w:hAnsi="Times New Roman" w:eastAsia="Times New Roman" w:cs="Times New Roman"/>
                <w:kern w:val="0"/>
                <w:sz w:val="20"/>
                <w:szCs w:val="20"/>
                <w:lang w:eastAsia="sv-SE"/>
                <w14:numSpacing w14:val="default"/>
              </w:rPr>
              <w:t>+</w:t>
            </w:r>
            <w:r w:rsidRPr="0039293E" w:rsidR="00EC06FC">
              <w:rPr>
                <w:rFonts w:ascii="Times New Roman" w:hAnsi="Times New Roman" w:eastAsia="Times New Roman" w:cs="Times New Roman"/>
                <w:kern w:val="0"/>
                <w:sz w:val="20"/>
                <w:szCs w:val="20"/>
                <w:lang w:eastAsia="sv-SE"/>
                <w14:numSpacing w14:val="default"/>
              </w:rPr>
              <w:t>10</w:t>
            </w:r>
            <w:r w:rsidR="0020082C">
              <w:rPr>
                <w:rFonts w:ascii="Times New Roman" w:hAnsi="Times New Roman" w:eastAsia="Times New Roman" w:cs="Times New Roman"/>
                <w:kern w:val="0"/>
                <w:sz w:val="20"/>
                <w:szCs w:val="20"/>
                <w:lang w:eastAsia="sv-SE"/>
                <w14:numSpacing w14:val="default"/>
              </w:rPr>
              <w:t> </w:t>
            </w:r>
            <w:r w:rsidRPr="0039293E" w:rsidR="00EC06FC">
              <w:rPr>
                <w:rFonts w:ascii="Times New Roman" w:hAnsi="Times New Roman" w:eastAsia="Times New Roman" w:cs="Times New Roman"/>
                <w:kern w:val="0"/>
                <w:sz w:val="20"/>
                <w:szCs w:val="20"/>
                <w:lang w:eastAsia="sv-SE"/>
                <w14:numSpacing w14:val="default"/>
              </w:rPr>
              <w:t>000</w:t>
            </w:r>
          </w:p>
        </w:tc>
        <w:tc>
          <w:tcPr>
            <w:tcW w:w="1842" w:type="dxa"/>
            <w:tcBorders>
              <w:top w:val="single" w:color="auto" w:sz="4" w:space="0"/>
            </w:tcBorders>
          </w:tcPr>
          <w:p w:rsidRPr="0039293E" w:rsidR="00EC06FC" w:rsidP="002D1312" w:rsidRDefault="004B7AE3" w14:paraId="4AD66EEB" w14:textId="4AAEB629">
            <w:pPr>
              <w:spacing w:before="80" w:line="240" w:lineRule="exact"/>
              <w:jc w:val="right"/>
              <w:rPr>
                <w:rFonts w:ascii="Times New Roman" w:hAnsi="Times New Roman" w:cs="Times New Roman"/>
                <w:sz w:val="20"/>
                <w:szCs w:val="20"/>
              </w:rPr>
            </w:pPr>
            <w:r w:rsidRPr="0039293E">
              <w:rPr>
                <w:rFonts w:ascii="Times New Roman" w:hAnsi="Times New Roman" w:cs="Times New Roman"/>
                <w:sz w:val="20"/>
                <w:szCs w:val="20"/>
              </w:rPr>
              <w:t>+</w:t>
            </w:r>
            <w:r w:rsidRPr="0039293E" w:rsidR="00EC06FC">
              <w:rPr>
                <w:rFonts w:ascii="Times New Roman" w:hAnsi="Times New Roman" w:cs="Times New Roman"/>
                <w:sz w:val="20"/>
                <w:szCs w:val="20"/>
              </w:rPr>
              <w:t>10</w:t>
            </w:r>
            <w:r w:rsidR="0020082C">
              <w:rPr>
                <w:rFonts w:ascii="Times New Roman" w:hAnsi="Times New Roman" w:cs="Times New Roman"/>
                <w:sz w:val="20"/>
                <w:szCs w:val="20"/>
              </w:rPr>
              <w:t> </w:t>
            </w:r>
            <w:r w:rsidRPr="0039293E" w:rsidR="00EC06FC">
              <w:rPr>
                <w:rFonts w:ascii="Times New Roman" w:hAnsi="Times New Roman" w:cs="Times New Roman"/>
                <w:sz w:val="20"/>
                <w:szCs w:val="20"/>
              </w:rPr>
              <w:t>000</w:t>
            </w:r>
          </w:p>
        </w:tc>
      </w:tr>
    </w:tbl>
    <w:p w:rsidRPr="0039293E" w:rsidR="004B7AE3" w:rsidP="0020082C" w:rsidRDefault="001E5449" w14:paraId="4AD66EED" w14:textId="33F66DFA">
      <w:pPr>
        <w:pStyle w:val="Normalutanindragellerluft"/>
      </w:pPr>
      <w:r w:rsidRPr="0039293E">
        <w:t xml:space="preserve">Anslaget höjs med 10 </w:t>
      </w:r>
      <w:r w:rsidRPr="0039293E" w:rsidR="00FB11BD">
        <w:t>miljoner kronor</w:t>
      </w:r>
      <w:r w:rsidRPr="0039293E">
        <w:t xml:space="preserve"> och finansierar de kostnader som uppstår när Kustbevakningen blir tillsynsmyndighet för </w:t>
      </w:r>
      <w:proofErr w:type="spellStart"/>
      <w:r w:rsidRPr="0039293E">
        <w:t>svavel</w:t>
      </w:r>
      <w:r w:rsidRPr="0039293E" w:rsidR="00A21A24">
        <w:t>förordningen</w:t>
      </w:r>
      <w:proofErr w:type="spellEnd"/>
      <w:r w:rsidRPr="0039293E">
        <w:t>.</w:t>
      </w:r>
    </w:p>
    <w:p w:rsidRPr="004B4F61" w:rsidR="001E5449" w:rsidP="004B4F61" w:rsidRDefault="001E5449" w14:paraId="4AD66EEE" w14:textId="77777777">
      <w:pPr>
        <w:pStyle w:val="Rubrik4"/>
      </w:pPr>
      <w:r w:rsidRPr="004B4F61">
        <w:t>Ändamål</w:t>
      </w:r>
    </w:p>
    <w:p w:rsidRPr="0039293E" w:rsidR="001E5449" w:rsidP="0020082C" w:rsidRDefault="001E5449" w14:paraId="4AD66EEF" w14:textId="77777777">
      <w:pPr>
        <w:pStyle w:val="Normalutanindragellerluft"/>
      </w:pPr>
      <w:r w:rsidRPr="0039293E">
        <w:t xml:space="preserve">Anslaget får användas för de kostnader som uppstår inom ramen för uppdraget. </w:t>
      </w:r>
    </w:p>
    <w:sdt>
      <w:sdtPr>
        <w:alias w:val="CC_Underskrifter"/>
        <w:tag w:val="CC_Underskrifter"/>
        <w:id w:val="583496634"/>
        <w:lock w:val="sdtContentLocked"/>
        <w:placeholder>
          <w:docPart w:val="43D84213D92243859516E6490844FB4E"/>
        </w:placeholder>
      </w:sdtPr>
      <w:sdtEndPr/>
      <w:sdtContent>
        <w:p w:rsidR="0039293E" w:rsidP="0039293E" w:rsidRDefault="0039293E" w14:paraId="4AD66EF3" w14:textId="77777777"/>
        <w:p w:rsidRPr="008E0FE2" w:rsidR="004801AC" w:rsidP="0039293E" w:rsidRDefault="00481170" w14:paraId="4AD66EF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Richthoff (SD)</w:t>
            </w:r>
          </w:p>
        </w:tc>
        <w:tc>
          <w:tcPr>
            <w:tcW w:w="50" w:type="pct"/>
            <w:vAlign w:val="bottom"/>
          </w:tcPr>
          <w:p>
            <w:pPr>
              <w:pStyle w:val="Underskrifter"/>
            </w:pPr>
            <w:r>
              <w:t> </w:t>
            </w:r>
          </w:p>
        </w:tc>
      </w:tr>
      <w:tr>
        <w:trPr>
          <w:cantSplit/>
        </w:trPr>
        <w:tc>
          <w:tcPr>
            <w:tcW w:w="50" w:type="pct"/>
            <w:vAlign w:val="bottom"/>
          </w:tcPr>
          <w:p>
            <w:pPr>
              <w:pStyle w:val="Underskrifter"/>
              <w:spacing w:after="0"/>
            </w:pPr>
            <w:r>
              <w:t>Sven-Olof Sällström (SD)</w:t>
            </w:r>
          </w:p>
        </w:tc>
        <w:tc>
          <w:tcPr>
            <w:tcW w:w="50" w:type="pct"/>
            <w:vAlign w:val="bottom"/>
          </w:tcPr>
          <w:p>
            <w:pPr>
              <w:pStyle w:val="Underskrifter"/>
              <w:spacing w:after="0"/>
            </w:pPr>
            <w:r>
              <w:t>Caroline Nordengrip (SD)</w:t>
            </w:r>
          </w:p>
        </w:tc>
      </w:tr>
    </w:tbl>
    <w:p w:rsidR="00DC3018" w:rsidRDefault="00DC3018" w14:paraId="4AD66EFB" w14:textId="77777777"/>
    <w:sectPr w:rsidR="00DC301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D66EFD" w14:textId="77777777" w:rsidR="00DD5249" w:rsidRDefault="00DD5249" w:rsidP="000C1CAD">
      <w:pPr>
        <w:spacing w:line="240" w:lineRule="auto"/>
      </w:pPr>
      <w:r>
        <w:separator/>
      </w:r>
    </w:p>
  </w:endnote>
  <w:endnote w:type="continuationSeparator" w:id="0">
    <w:p w14:paraId="4AD66EFE" w14:textId="77777777" w:rsidR="00DD5249" w:rsidRDefault="00DD52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D66F0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D66F0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9293E">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D66F0C" w14:textId="77777777" w:rsidR="00262EA3" w:rsidRPr="0039293E" w:rsidRDefault="00262EA3" w:rsidP="0039293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D66EFB" w14:textId="77777777" w:rsidR="00DD5249" w:rsidRDefault="00DD5249" w:rsidP="000C1CAD">
      <w:pPr>
        <w:spacing w:line="240" w:lineRule="auto"/>
      </w:pPr>
      <w:r>
        <w:separator/>
      </w:r>
    </w:p>
  </w:footnote>
  <w:footnote w:type="continuationSeparator" w:id="0">
    <w:p w14:paraId="4AD66EFC" w14:textId="77777777" w:rsidR="00DD5249" w:rsidRDefault="00DD524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AD66EF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D66F0E" wp14:anchorId="4AD66F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81170" w14:paraId="4AD66F11" w14:textId="77777777">
                          <w:pPr>
                            <w:jc w:val="right"/>
                          </w:pPr>
                          <w:sdt>
                            <w:sdtPr>
                              <w:alias w:val="CC_Noformat_Partikod"/>
                              <w:tag w:val="CC_Noformat_Partikod"/>
                              <w:id w:val="-53464382"/>
                              <w:placeholder>
                                <w:docPart w:val="E6AD38115E4143A389233673F4E53C4F"/>
                              </w:placeholder>
                              <w:text/>
                            </w:sdtPr>
                            <w:sdtEndPr/>
                            <w:sdtContent>
                              <w:r w:rsidR="00C70B76">
                                <w:t>SD</w:t>
                              </w:r>
                            </w:sdtContent>
                          </w:sdt>
                          <w:sdt>
                            <w:sdtPr>
                              <w:alias w:val="CC_Noformat_Partinummer"/>
                              <w:tag w:val="CC_Noformat_Partinummer"/>
                              <w:id w:val="-1709555926"/>
                              <w:placeholder>
                                <w:docPart w:val="1FAD13668D7C4ACAAA4CC9FABBF5728E"/>
                              </w:placeholder>
                              <w:text/>
                            </w:sdtPr>
                            <w:sdtEndPr/>
                            <w:sdtContent>
                              <w:r w:rsidR="007D03BD">
                                <w:t>206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D66F0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81170" w14:paraId="4AD66F11" w14:textId="77777777">
                    <w:pPr>
                      <w:jc w:val="right"/>
                    </w:pPr>
                    <w:sdt>
                      <w:sdtPr>
                        <w:alias w:val="CC_Noformat_Partikod"/>
                        <w:tag w:val="CC_Noformat_Partikod"/>
                        <w:id w:val="-53464382"/>
                        <w:placeholder>
                          <w:docPart w:val="E6AD38115E4143A389233673F4E53C4F"/>
                        </w:placeholder>
                        <w:text/>
                      </w:sdtPr>
                      <w:sdtEndPr/>
                      <w:sdtContent>
                        <w:r w:rsidR="00C70B76">
                          <w:t>SD</w:t>
                        </w:r>
                      </w:sdtContent>
                    </w:sdt>
                    <w:sdt>
                      <w:sdtPr>
                        <w:alias w:val="CC_Noformat_Partinummer"/>
                        <w:tag w:val="CC_Noformat_Partinummer"/>
                        <w:id w:val="-1709555926"/>
                        <w:placeholder>
                          <w:docPart w:val="1FAD13668D7C4ACAAA4CC9FABBF5728E"/>
                        </w:placeholder>
                        <w:text/>
                      </w:sdtPr>
                      <w:sdtEndPr/>
                      <w:sdtContent>
                        <w:r w:rsidR="007D03BD">
                          <w:t>206</w:t>
                        </w:r>
                      </w:sdtContent>
                    </w:sdt>
                  </w:p>
                </w:txbxContent>
              </v:textbox>
              <w10:wrap anchorx="page"/>
            </v:shape>
          </w:pict>
        </mc:Fallback>
      </mc:AlternateContent>
    </w:r>
  </w:p>
  <w:p w:rsidRPr="00293C4F" w:rsidR="00262EA3" w:rsidP="00776B74" w:rsidRDefault="00262EA3" w14:paraId="4AD66F0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AD66F01" w14:textId="77777777">
    <w:pPr>
      <w:jc w:val="right"/>
    </w:pPr>
  </w:p>
  <w:p w:rsidR="00262EA3" w:rsidP="00776B74" w:rsidRDefault="00262EA3" w14:paraId="4AD66F0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81170" w14:paraId="4AD66F0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AD66F10" wp14:anchorId="4AD66F0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81170" w14:paraId="4AD66F0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C70B76">
          <w:t>SD</w:t>
        </w:r>
      </w:sdtContent>
    </w:sdt>
    <w:sdt>
      <w:sdtPr>
        <w:alias w:val="CC_Noformat_Partinummer"/>
        <w:tag w:val="CC_Noformat_Partinummer"/>
        <w:id w:val="-2014525982"/>
        <w:lock w:val="contentLocked"/>
        <w:text/>
      </w:sdtPr>
      <w:sdtEndPr/>
      <w:sdtContent>
        <w:r w:rsidR="007D03BD">
          <w:t>206</w:t>
        </w:r>
      </w:sdtContent>
    </w:sdt>
  </w:p>
  <w:p w:rsidRPr="008227B3" w:rsidR="00262EA3" w:rsidP="008227B3" w:rsidRDefault="00481170" w14:paraId="4AD66F0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81170" w14:paraId="4AD66F0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B2DD9E0905BA482CB608FB86BEAE6303"/>
        </w:placeholder>
        <w:showingPlcHdr/>
        <w15:appearance w15:val="hidden"/>
        <w:text/>
      </w:sdtPr>
      <w:sdtEndPr>
        <w:rPr>
          <w:rStyle w:val="Rubrik1Char"/>
          <w:rFonts w:asciiTheme="majorHAnsi" w:hAnsiTheme="majorHAnsi"/>
          <w:sz w:val="38"/>
        </w:rPr>
      </w:sdtEndPr>
      <w:sdtContent>
        <w:r>
          <w:t>:2630</w:t>
        </w:r>
      </w:sdtContent>
    </w:sdt>
  </w:p>
  <w:p w:rsidR="00262EA3" w:rsidP="00E03A3D" w:rsidRDefault="00481170" w14:paraId="4AD66F09" w14:textId="77777777">
    <w:pPr>
      <w:pStyle w:val="Motionr"/>
    </w:pPr>
    <w:sdt>
      <w:sdtPr>
        <w:alias w:val="CC_Noformat_Avtext"/>
        <w:tag w:val="CC_Noformat_Avtext"/>
        <w:id w:val="-2020768203"/>
        <w:lock w:val="sdtContentLocked"/>
        <w15:appearance w15:val="hidden"/>
        <w:text/>
      </w:sdtPr>
      <w:sdtEndPr/>
      <w:sdtContent>
        <w:r>
          <w:t>av Roger Richthoff m.fl. (SD)</w:t>
        </w:r>
      </w:sdtContent>
    </w:sdt>
  </w:p>
  <w:sdt>
    <w:sdtPr>
      <w:alias w:val="CC_Noformat_Rubtext"/>
      <w:tag w:val="CC_Noformat_Rubtext"/>
      <w:id w:val="-218060500"/>
      <w:lock w:val="sdtLocked"/>
      <w:text/>
    </w:sdtPr>
    <w:sdtEndPr/>
    <w:sdtContent>
      <w:p w:rsidR="00262EA3" w:rsidP="00283E0F" w:rsidRDefault="007D03BD" w14:paraId="4AD66F0A" w14:textId="77777777">
        <w:pPr>
          <w:pStyle w:val="FSHRub2"/>
        </w:pPr>
        <w:r>
          <w:t>Utgiftsområde 6 Försvar och samhällets krisberedskap</w:t>
        </w:r>
      </w:p>
    </w:sdtContent>
  </w:sdt>
  <w:sdt>
    <w:sdtPr>
      <w:alias w:val="CC_Boilerplate_3"/>
      <w:tag w:val="CC_Boilerplate_3"/>
      <w:id w:val="1606463544"/>
      <w:lock w:val="sdtContentLocked"/>
      <w15:appearance w15:val="hidden"/>
      <w:text w:multiLine="1"/>
    </w:sdtPr>
    <w:sdtEndPr/>
    <w:sdtContent>
      <w:p w:rsidR="00262EA3" w:rsidP="00283E0F" w:rsidRDefault="00262EA3" w14:paraId="4AD66F0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70B7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34"/>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03FB"/>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9E4"/>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6AF7"/>
    <w:rsid w:val="0017746C"/>
    <w:rsid w:val="00177678"/>
    <w:rsid w:val="001776B8"/>
    <w:rsid w:val="0018024E"/>
    <w:rsid w:val="00180371"/>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449"/>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82C"/>
    <w:rsid w:val="00200B9A"/>
    <w:rsid w:val="00200BAB"/>
    <w:rsid w:val="00201355"/>
    <w:rsid w:val="002013EA"/>
    <w:rsid w:val="00201655"/>
    <w:rsid w:val="00202D08"/>
    <w:rsid w:val="002032E3"/>
    <w:rsid w:val="0020395E"/>
    <w:rsid w:val="002039A9"/>
    <w:rsid w:val="00203C39"/>
    <w:rsid w:val="00203D0C"/>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E63"/>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1E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67B"/>
    <w:rsid w:val="002C7993"/>
    <w:rsid w:val="002C7CA4"/>
    <w:rsid w:val="002D0111"/>
    <w:rsid w:val="002D01CA"/>
    <w:rsid w:val="002D1312"/>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19"/>
    <w:rsid w:val="002E6FF5"/>
    <w:rsid w:val="002E78B7"/>
    <w:rsid w:val="002E7DF0"/>
    <w:rsid w:val="002F01E7"/>
    <w:rsid w:val="002F07FD"/>
    <w:rsid w:val="002F2617"/>
    <w:rsid w:val="002F295A"/>
    <w:rsid w:val="002F298C"/>
    <w:rsid w:val="002F2DD3"/>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32D"/>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097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9A2"/>
    <w:rsid w:val="00333E95"/>
    <w:rsid w:val="00334938"/>
    <w:rsid w:val="00335FFF"/>
    <w:rsid w:val="003366FF"/>
    <w:rsid w:val="00336F3D"/>
    <w:rsid w:val="003370B9"/>
    <w:rsid w:val="003371FF"/>
    <w:rsid w:val="00337327"/>
    <w:rsid w:val="003373C0"/>
    <w:rsid w:val="00337855"/>
    <w:rsid w:val="00341041"/>
    <w:rsid w:val="00341459"/>
    <w:rsid w:val="003417FE"/>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133E"/>
    <w:rsid w:val="0037271B"/>
    <w:rsid w:val="00374408"/>
    <w:rsid w:val="003745D6"/>
    <w:rsid w:val="003756B0"/>
    <w:rsid w:val="0037649D"/>
    <w:rsid w:val="00376A32"/>
    <w:rsid w:val="00377706"/>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93E"/>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97FCF"/>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20C"/>
    <w:rsid w:val="003B1AFC"/>
    <w:rsid w:val="003B2109"/>
    <w:rsid w:val="003B2154"/>
    <w:rsid w:val="003B2811"/>
    <w:rsid w:val="003B2CE4"/>
    <w:rsid w:val="003B37A6"/>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74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43B"/>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4A65"/>
    <w:rsid w:val="0047554D"/>
    <w:rsid w:val="00476A7B"/>
    <w:rsid w:val="00476CDA"/>
    <w:rsid w:val="00477162"/>
    <w:rsid w:val="004774BF"/>
    <w:rsid w:val="004801AC"/>
    <w:rsid w:val="00480D74"/>
    <w:rsid w:val="00481170"/>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1452"/>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F61"/>
    <w:rsid w:val="004B5B5E"/>
    <w:rsid w:val="004B5C44"/>
    <w:rsid w:val="004B626D"/>
    <w:rsid w:val="004B6CB9"/>
    <w:rsid w:val="004B7AE3"/>
    <w:rsid w:val="004B7B5D"/>
    <w:rsid w:val="004C051E"/>
    <w:rsid w:val="004C0749"/>
    <w:rsid w:val="004C08A1"/>
    <w:rsid w:val="004C1277"/>
    <w:rsid w:val="004C16EB"/>
    <w:rsid w:val="004C27E5"/>
    <w:rsid w:val="004C2B00"/>
    <w:rsid w:val="004C2BA2"/>
    <w:rsid w:val="004C300C"/>
    <w:rsid w:val="004C32C3"/>
    <w:rsid w:val="004C428F"/>
    <w:rsid w:val="004C5B7D"/>
    <w:rsid w:val="004C5B93"/>
    <w:rsid w:val="004C65F5"/>
    <w:rsid w:val="004C6AA7"/>
    <w:rsid w:val="004C6CF3"/>
    <w:rsid w:val="004C7951"/>
    <w:rsid w:val="004D0199"/>
    <w:rsid w:val="004D0228"/>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87F"/>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0CF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F43"/>
    <w:rsid w:val="00535EAA"/>
    <w:rsid w:val="00535EE7"/>
    <w:rsid w:val="00536192"/>
    <w:rsid w:val="00536C91"/>
    <w:rsid w:val="00537502"/>
    <w:rsid w:val="005376A1"/>
    <w:rsid w:val="0054000D"/>
    <w:rsid w:val="00540B1D"/>
    <w:rsid w:val="00542743"/>
    <w:rsid w:val="00542806"/>
    <w:rsid w:val="00542FC7"/>
    <w:rsid w:val="00543302"/>
    <w:rsid w:val="005434AF"/>
    <w:rsid w:val="005442FA"/>
    <w:rsid w:val="0054517B"/>
    <w:rsid w:val="00545C84"/>
    <w:rsid w:val="00547388"/>
    <w:rsid w:val="00547A51"/>
    <w:rsid w:val="005518E6"/>
    <w:rsid w:val="0055213D"/>
    <w:rsid w:val="005523BC"/>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AA3"/>
    <w:rsid w:val="00585C22"/>
    <w:rsid w:val="00585D07"/>
    <w:rsid w:val="00586B2F"/>
    <w:rsid w:val="00586B54"/>
    <w:rsid w:val="00586DE7"/>
    <w:rsid w:val="00587296"/>
    <w:rsid w:val="00587EEC"/>
    <w:rsid w:val="0059006E"/>
    <w:rsid w:val="005900F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747"/>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8D4"/>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4E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B3A"/>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0900"/>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850"/>
    <w:rsid w:val="007C369A"/>
    <w:rsid w:val="007C369C"/>
    <w:rsid w:val="007C3E7E"/>
    <w:rsid w:val="007C548E"/>
    <w:rsid w:val="007C5B5C"/>
    <w:rsid w:val="007C5B92"/>
    <w:rsid w:val="007C5E76"/>
    <w:rsid w:val="007C5E86"/>
    <w:rsid w:val="007C6310"/>
    <w:rsid w:val="007C780D"/>
    <w:rsid w:val="007C7B47"/>
    <w:rsid w:val="007C7FE8"/>
    <w:rsid w:val="007D0159"/>
    <w:rsid w:val="007D03BD"/>
    <w:rsid w:val="007D0597"/>
    <w:rsid w:val="007D162C"/>
    <w:rsid w:val="007D1A58"/>
    <w:rsid w:val="007D2312"/>
    <w:rsid w:val="007D41C8"/>
    <w:rsid w:val="007D4F7D"/>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47522"/>
    <w:rsid w:val="00847807"/>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68EA"/>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912"/>
    <w:rsid w:val="009C5B8D"/>
    <w:rsid w:val="009C6332"/>
    <w:rsid w:val="009C6E42"/>
    <w:rsid w:val="009C6FEF"/>
    <w:rsid w:val="009C71BD"/>
    <w:rsid w:val="009D06F3"/>
    <w:rsid w:val="009D0B29"/>
    <w:rsid w:val="009D17C2"/>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A24"/>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EC0"/>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9DB"/>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37D"/>
    <w:rsid w:val="00B3163A"/>
    <w:rsid w:val="00B328E0"/>
    <w:rsid w:val="00B32C68"/>
    <w:rsid w:val="00B33752"/>
    <w:rsid w:val="00B3380D"/>
    <w:rsid w:val="00B34761"/>
    <w:rsid w:val="00B35091"/>
    <w:rsid w:val="00B355FE"/>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3443"/>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B6F"/>
    <w:rsid w:val="00BD3FE7"/>
    <w:rsid w:val="00BD42CF"/>
    <w:rsid w:val="00BD4332"/>
    <w:rsid w:val="00BD43E8"/>
    <w:rsid w:val="00BD44D3"/>
    <w:rsid w:val="00BD5E8C"/>
    <w:rsid w:val="00BD67FA"/>
    <w:rsid w:val="00BE03D5"/>
    <w:rsid w:val="00BE0AAB"/>
    <w:rsid w:val="00BE0F28"/>
    <w:rsid w:val="00BE130C"/>
    <w:rsid w:val="00BE151E"/>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321B"/>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0B76"/>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117"/>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3A"/>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6249"/>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0F1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5C2"/>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62A"/>
    <w:rsid w:val="00DB2A83"/>
    <w:rsid w:val="00DB2B72"/>
    <w:rsid w:val="00DB30AF"/>
    <w:rsid w:val="00DB3469"/>
    <w:rsid w:val="00DB390F"/>
    <w:rsid w:val="00DB3E85"/>
    <w:rsid w:val="00DB4FA4"/>
    <w:rsid w:val="00DB56FB"/>
    <w:rsid w:val="00DB65E8"/>
    <w:rsid w:val="00DB7490"/>
    <w:rsid w:val="00DB7E7F"/>
    <w:rsid w:val="00DC01AA"/>
    <w:rsid w:val="00DC084A"/>
    <w:rsid w:val="00DC111E"/>
    <w:rsid w:val="00DC243D"/>
    <w:rsid w:val="00DC27BC"/>
    <w:rsid w:val="00DC288D"/>
    <w:rsid w:val="00DC2A5B"/>
    <w:rsid w:val="00DC2CA8"/>
    <w:rsid w:val="00DC301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249"/>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E30"/>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DE3"/>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6FC"/>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F99"/>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1B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76B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4AD66E25"/>
  <w15:chartTrackingRefBased/>
  <w15:docId w15:val="{30181FC5-1344-493A-85B9-C017CD03D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3B120C"/>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0874512">
      <w:bodyDiv w:val="1"/>
      <w:marLeft w:val="0"/>
      <w:marRight w:val="0"/>
      <w:marTop w:val="0"/>
      <w:marBottom w:val="0"/>
      <w:divBdr>
        <w:top w:val="none" w:sz="0" w:space="0" w:color="auto"/>
        <w:left w:val="none" w:sz="0" w:space="0" w:color="auto"/>
        <w:bottom w:val="none" w:sz="0" w:space="0" w:color="auto"/>
        <w:right w:val="none" w:sz="0" w:space="0" w:color="auto"/>
      </w:divBdr>
    </w:div>
    <w:div w:id="1761290805">
      <w:bodyDiv w:val="1"/>
      <w:marLeft w:val="0"/>
      <w:marRight w:val="0"/>
      <w:marTop w:val="0"/>
      <w:marBottom w:val="0"/>
      <w:divBdr>
        <w:top w:val="none" w:sz="0" w:space="0" w:color="auto"/>
        <w:left w:val="none" w:sz="0" w:space="0" w:color="auto"/>
        <w:bottom w:val="none" w:sz="0" w:space="0" w:color="auto"/>
        <w:right w:val="none" w:sz="0" w:space="0" w:color="auto"/>
      </w:divBdr>
    </w:div>
    <w:div w:id="1918896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D9DFF1C24114E12BD1CA3BF5EE4A5AA"/>
        <w:category>
          <w:name w:val="Allmänt"/>
          <w:gallery w:val="placeholder"/>
        </w:category>
        <w:types>
          <w:type w:val="bbPlcHdr"/>
        </w:types>
        <w:behaviors>
          <w:behavior w:val="content"/>
        </w:behaviors>
        <w:guid w:val="{DD46A9CE-9B65-4ACA-870D-44AEC32CE556}"/>
      </w:docPartPr>
      <w:docPartBody>
        <w:p w:rsidR="00B42A5F" w:rsidRDefault="00B42A5F">
          <w:pPr>
            <w:pStyle w:val="AD9DFF1C24114E12BD1CA3BF5EE4A5AA"/>
          </w:pPr>
          <w:r w:rsidRPr="005A0A93">
            <w:rPr>
              <w:rStyle w:val="Platshllartext"/>
            </w:rPr>
            <w:t>Förslag till riksdagsbeslut</w:t>
          </w:r>
        </w:p>
      </w:docPartBody>
    </w:docPart>
    <w:docPart>
      <w:docPartPr>
        <w:name w:val="B133D95C82D8436D83F028F03DB6D5EB"/>
        <w:category>
          <w:name w:val="Allmänt"/>
          <w:gallery w:val="placeholder"/>
        </w:category>
        <w:types>
          <w:type w:val="bbPlcHdr"/>
        </w:types>
        <w:behaviors>
          <w:behavior w:val="content"/>
        </w:behaviors>
        <w:guid w:val="{F934B928-9673-45D5-92FA-C1D5ADE1B74B}"/>
      </w:docPartPr>
      <w:docPartBody>
        <w:p w:rsidR="00B42A5F" w:rsidRDefault="00B42A5F">
          <w:pPr>
            <w:pStyle w:val="B133D95C82D8436D83F028F03DB6D5EB"/>
          </w:pPr>
          <w:r w:rsidRPr="005A0A93">
            <w:rPr>
              <w:rStyle w:val="Platshllartext"/>
            </w:rPr>
            <w:t>Motivering</w:t>
          </w:r>
        </w:p>
      </w:docPartBody>
    </w:docPart>
    <w:docPart>
      <w:docPartPr>
        <w:name w:val="E6AD38115E4143A389233673F4E53C4F"/>
        <w:category>
          <w:name w:val="Allmänt"/>
          <w:gallery w:val="placeholder"/>
        </w:category>
        <w:types>
          <w:type w:val="bbPlcHdr"/>
        </w:types>
        <w:behaviors>
          <w:behavior w:val="content"/>
        </w:behaviors>
        <w:guid w:val="{5131B3B5-EB19-4CD4-91D0-5E385A628E2A}"/>
      </w:docPartPr>
      <w:docPartBody>
        <w:p w:rsidR="00B42A5F" w:rsidRDefault="00B42A5F">
          <w:pPr>
            <w:pStyle w:val="E6AD38115E4143A389233673F4E53C4F"/>
          </w:pPr>
          <w:r>
            <w:rPr>
              <w:rStyle w:val="Platshllartext"/>
            </w:rPr>
            <w:t xml:space="preserve"> </w:t>
          </w:r>
        </w:p>
      </w:docPartBody>
    </w:docPart>
    <w:docPart>
      <w:docPartPr>
        <w:name w:val="1FAD13668D7C4ACAAA4CC9FABBF5728E"/>
        <w:category>
          <w:name w:val="Allmänt"/>
          <w:gallery w:val="placeholder"/>
        </w:category>
        <w:types>
          <w:type w:val="bbPlcHdr"/>
        </w:types>
        <w:behaviors>
          <w:behavior w:val="content"/>
        </w:behaviors>
        <w:guid w:val="{EF1CEF00-2340-45FD-9174-AE4D539C64E7}"/>
      </w:docPartPr>
      <w:docPartBody>
        <w:p w:rsidR="00B42A5F" w:rsidRDefault="00B42A5F">
          <w:pPr>
            <w:pStyle w:val="1FAD13668D7C4ACAAA4CC9FABBF5728E"/>
          </w:pPr>
          <w:r>
            <w:t xml:space="preserve"> </w:t>
          </w:r>
        </w:p>
      </w:docPartBody>
    </w:docPart>
    <w:docPart>
      <w:docPartPr>
        <w:name w:val="43D84213D92243859516E6490844FB4E"/>
        <w:category>
          <w:name w:val="Allmänt"/>
          <w:gallery w:val="placeholder"/>
        </w:category>
        <w:types>
          <w:type w:val="bbPlcHdr"/>
        </w:types>
        <w:behaviors>
          <w:behavior w:val="content"/>
        </w:behaviors>
        <w:guid w:val="{900B2557-8D33-4B56-966C-2E5F9AC1A53A}"/>
      </w:docPartPr>
      <w:docPartBody>
        <w:p w:rsidR="005500BB" w:rsidRDefault="005500BB"/>
      </w:docPartBody>
    </w:docPart>
    <w:docPart>
      <w:docPartPr>
        <w:name w:val="B2DD9E0905BA482CB608FB86BEAE6303"/>
        <w:category>
          <w:name w:val="Allmänt"/>
          <w:gallery w:val="placeholder"/>
        </w:category>
        <w:types>
          <w:type w:val="bbPlcHdr"/>
        </w:types>
        <w:behaviors>
          <w:behavior w:val="content"/>
        </w:behaviors>
        <w:guid w:val="{AF80645D-7323-40EF-88AE-F3FB0665473D}"/>
      </w:docPartPr>
      <w:docPartBody>
        <w:p w:rsidR="00CD08D7" w:rsidRDefault="00717D03">
          <w:r>
            <w:t>:2630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A5F"/>
    <w:rsid w:val="00057BAC"/>
    <w:rsid w:val="0012644A"/>
    <w:rsid w:val="005500BB"/>
    <w:rsid w:val="005508FA"/>
    <w:rsid w:val="00717D03"/>
    <w:rsid w:val="0083669C"/>
    <w:rsid w:val="008D1146"/>
    <w:rsid w:val="009404E4"/>
    <w:rsid w:val="00B42A5F"/>
    <w:rsid w:val="00CD08D7"/>
    <w:rsid w:val="00D40D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D9DFF1C24114E12BD1CA3BF5EE4A5AA">
    <w:name w:val="AD9DFF1C24114E12BD1CA3BF5EE4A5AA"/>
  </w:style>
  <w:style w:type="paragraph" w:customStyle="1" w:styleId="21B89DE6C2B744BE9001E8A8A4282241">
    <w:name w:val="21B89DE6C2B744BE9001E8A8A428224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5368E36394D43EFA81C401B47A7477A">
    <w:name w:val="45368E36394D43EFA81C401B47A7477A"/>
  </w:style>
  <w:style w:type="paragraph" w:customStyle="1" w:styleId="B133D95C82D8436D83F028F03DB6D5EB">
    <w:name w:val="B133D95C82D8436D83F028F03DB6D5EB"/>
  </w:style>
  <w:style w:type="paragraph" w:customStyle="1" w:styleId="53BBFC36F3764ECEA4018D29A8316EEA">
    <w:name w:val="53BBFC36F3764ECEA4018D29A8316EEA"/>
  </w:style>
  <w:style w:type="paragraph" w:customStyle="1" w:styleId="F69F62B09A0647588C3ACA166A640A45">
    <w:name w:val="F69F62B09A0647588C3ACA166A640A45"/>
  </w:style>
  <w:style w:type="paragraph" w:customStyle="1" w:styleId="E6AD38115E4143A389233673F4E53C4F">
    <w:name w:val="E6AD38115E4143A389233673F4E53C4F"/>
  </w:style>
  <w:style w:type="paragraph" w:customStyle="1" w:styleId="1FAD13668D7C4ACAAA4CC9FABBF5728E">
    <w:name w:val="1FAD13668D7C4ACAAA4CC9FABBF572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8FA8E6-BC4A-4A9C-A070-CDEE3F818C98}"/>
</file>

<file path=customXml/itemProps2.xml><?xml version="1.0" encoding="utf-8"?>
<ds:datastoreItem xmlns:ds="http://schemas.openxmlformats.org/officeDocument/2006/customXml" ds:itemID="{EAA1CAC0-500E-43EA-9FE5-57E3467DB187}"/>
</file>

<file path=customXml/itemProps3.xml><?xml version="1.0" encoding="utf-8"?>
<ds:datastoreItem xmlns:ds="http://schemas.openxmlformats.org/officeDocument/2006/customXml" ds:itemID="{2818C884-630C-4964-AC06-6BA338561959}"/>
</file>

<file path=docProps/app.xml><?xml version="1.0" encoding="utf-8"?>
<Properties xmlns="http://schemas.openxmlformats.org/officeDocument/2006/extended-properties" xmlns:vt="http://schemas.openxmlformats.org/officeDocument/2006/docPropsVTypes">
  <Template>Normal</Template>
  <TotalTime>86</TotalTime>
  <Pages>4</Pages>
  <Words>979</Words>
  <Characters>6278</Characters>
  <Application>Microsoft Office Word</Application>
  <DocSecurity>0</DocSecurity>
  <Lines>232</Lines>
  <Paragraphs>161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SD206 Utgiftsområde 6 Försvar och samhällets krisberedskap</vt:lpstr>
      <vt:lpstr>
      </vt:lpstr>
    </vt:vector>
  </TitlesOfParts>
  <Company>Sveriges riksdag</Company>
  <LinksUpToDate>false</LinksUpToDate>
  <CharactersWithSpaces>7096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