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A2733" w:rsidRDefault="00D7153D" w14:paraId="54A42B86" w14:textId="77777777">
      <w:pPr>
        <w:pStyle w:val="RubrikFrslagTIllRiksdagsbeslut"/>
      </w:pPr>
      <w:sdt>
        <w:sdtPr>
          <w:alias w:val="CC_Boilerplate_4"/>
          <w:tag w:val="CC_Boilerplate_4"/>
          <w:id w:val="-1644581176"/>
          <w:lock w:val="sdtContentLocked"/>
          <w:placeholder>
            <w:docPart w:val="F67097EB02564E939E22E5DF7F210407"/>
          </w:placeholder>
          <w:text/>
        </w:sdtPr>
        <w:sdtEndPr/>
        <w:sdtContent>
          <w:r w:rsidRPr="009B062B" w:rsidR="00AF30DD">
            <w:t>Förslag till riksdagsbeslut</w:t>
          </w:r>
        </w:sdtContent>
      </w:sdt>
      <w:bookmarkEnd w:id="0"/>
      <w:bookmarkEnd w:id="1"/>
    </w:p>
    <w:sdt>
      <w:sdtPr>
        <w:alias w:val="Yrkande 1"/>
        <w:tag w:val="264f0427-fa7a-4989-9c3e-c35907786021"/>
        <w:id w:val="-311571041"/>
        <w:lock w:val="sdtLocked"/>
      </w:sdtPr>
      <w:sdtEndPr/>
      <w:sdtContent>
        <w:p w:rsidR="00EB2E2F" w:rsidRDefault="0088265C" w14:paraId="0632B242" w14:textId="77777777">
          <w:pPr>
            <w:pStyle w:val="Frslagstext"/>
            <w:numPr>
              <w:ilvl w:val="0"/>
              <w:numId w:val="0"/>
            </w:numPr>
          </w:pPr>
          <w:r>
            <w:t>Riksdagen ställer sig bakom det som anförs i motionen om att på allvar se över hur kvinnor kan få hjälp med klimakterierelaterade symtom på ett jämlikt sätt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8D88FA35B94EC8B0CF1BE004E26A8B"/>
        </w:placeholder>
        <w:text/>
      </w:sdtPr>
      <w:sdtEndPr/>
      <w:sdtContent>
        <w:p w:rsidRPr="009B062B" w:rsidR="006D79C9" w:rsidP="00333E95" w:rsidRDefault="006D79C9" w14:paraId="187A28B2" w14:textId="77777777">
          <w:pPr>
            <w:pStyle w:val="Rubrik1"/>
          </w:pPr>
          <w:r>
            <w:t>Motivering</w:t>
          </w:r>
        </w:p>
      </w:sdtContent>
    </w:sdt>
    <w:bookmarkEnd w:displacedByCustomXml="prev" w:id="3"/>
    <w:bookmarkEnd w:displacedByCustomXml="prev" w:id="4"/>
    <w:p w:rsidR="00B94A4C" w:rsidP="00B94A4C" w:rsidRDefault="00B94A4C" w14:paraId="2E3E75D1" w14:textId="2D9A192D">
      <w:pPr>
        <w:pStyle w:val="Normalutanindragellerluft"/>
      </w:pPr>
      <w:r>
        <w:t xml:space="preserve">Sakta men säkert pratas det alltmer om klimakteriet, dess olika faser och symptom som kvinnor kan drabbas av, även symptom som är mindre kända än värmevallningar och torra slemhinnor. </w:t>
      </w:r>
    </w:p>
    <w:p w:rsidR="00B94A4C" w:rsidP="00B94A4C" w:rsidRDefault="00B94A4C" w14:paraId="3A204522" w14:textId="389E8AF2">
      <w:r>
        <w:t xml:space="preserve">Men fortfarande är det så att kunskapen om detta som i olika grad drabbar hälften av befolkningen är otillräcklig, både bland kvinnor själva, hos primärvården och, tro det eller ej, även bland gynekologer. </w:t>
      </w:r>
    </w:p>
    <w:p w:rsidR="00B94A4C" w:rsidP="00B94A4C" w:rsidRDefault="00B94A4C" w14:paraId="0A2B733A" w14:textId="68B2B274">
      <w:r w:rsidRPr="00F05D8F">
        <w:rPr>
          <w:spacing w:val="-2"/>
        </w:rPr>
        <w:t>Det har också under en längre tid varit brist på flera läkemedel, till exempel östrogen</w:t>
      </w:r>
      <w:r w:rsidRPr="00F05D8F" w:rsidR="00F05D8F">
        <w:rPr>
          <w:spacing w:val="-2"/>
        </w:rPr>
        <w:softHyphen/>
      </w:r>
      <w:r>
        <w:t>plåster, i hela landet</w:t>
      </w:r>
      <w:r w:rsidR="0088265C">
        <w:t>,</w:t>
      </w:r>
      <w:r>
        <w:t xml:space="preserve"> vilket gjort att kvinnor som faktiskt redan fått hjälp och mår bättre tvingas tillbaka till ett liv med symptom igen. Det är ett onödigt lidande som borde gå att åtgärda. Apotek finns det g</w:t>
      </w:r>
      <w:r w:rsidR="0088265C">
        <w:t>o</w:t>
      </w:r>
      <w:r>
        <w:t>tt om men det hjälper föga om de inte har tillgång till läkemedel som förskrivs.</w:t>
      </w:r>
    </w:p>
    <w:p w:rsidR="00B94A4C" w:rsidP="00B94A4C" w:rsidRDefault="00B94A4C" w14:paraId="7F023D25" w14:textId="77777777">
      <w:r>
        <w:t>Det är förvånande att det år 2024 inte finns ett väl utvecklat mottagande och olika behandlingsalternativ för alla de kvinnor som upplever att de påverkas i vardagen av sina klimakteriesymptom. Visst kan man idag få hjälp. Men det ser väldigt olika ut både inom samma region och regioner emellan. Så ska det inte vara.</w:t>
      </w:r>
    </w:p>
    <w:p w:rsidR="00B94A4C" w:rsidP="00B94A4C" w:rsidRDefault="00B94A4C" w14:paraId="16151B42" w14:textId="4FB6C860">
      <w:r>
        <w:t>Det finns samhällsvinster att hämta hem här. En bättre klimakterievård skulle för</w:t>
      </w:r>
      <w:r w:rsidR="00F05D8F">
        <w:softHyphen/>
      </w:r>
      <w:r>
        <w:t>modligen minska sjukskrivningstalen bland kvinnor som passerat 40. Och på individ</w:t>
      </w:r>
      <w:r w:rsidR="00F05D8F">
        <w:softHyphen/>
      </w:r>
      <w:r>
        <w:t>nivå skulle många kvinnor som under sin klimakterieresa inte fått rätt hjälp kanske känna att de fått tillbaka sina liv.</w:t>
      </w:r>
    </w:p>
    <w:p w:rsidR="00B94A4C" w:rsidP="00B94A4C" w:rsidRDefault="00B94A4C" w14:paraId="47F69BE6" w14:textId="77777777">
      <w:r>
        <w:t xml:space="preserve">Det är inte värdigt ett land som Sverige att inte ligga i framkant vad gäller kunskap, vårdmottagande och behandlingsalternativ för klimakterierelaterade symptom.  </w:t>
      </w:r>
    </w:p>
    <w:sdt>
      <w:sdtPr>
        <w:rPr>
          <w:i/>
          <w:noProof/>
        </w:rPr>
        <w:alias w:val="CC_Underskrifter"/>
        <w:tag w:val="CC_Underskrifter"/>
        <w:id w:val="583496634"/>
        <w:lock w:val="sdtContentLocked"/>
        <w:placeholder>
          <w:docPart w:val="C194C552A3044913AF4FC38BC405B65C"/>
        </w:placeholder>
      </w:sdtPr>
      <w:sdtEndPr>
        <w:rPr>
          <w:i w:val="0"/>
          <w:noProof w:val="0"/>
        </w:rPr>
      </w:sdtEndPr>
      <w:sdtContent>
        <w:p w:rsidR="004A2733" w:rsidP="004A2733" w:rsidRDefault="004A2733" w14:paraId="28B02E48" w14:textId="77777777"/>
        <w:p w:rsidRPr="008E0FE2" w:rsidR="004801AC" w:rsidP="004A2733" w:rsidRDefault="00D7153D" w14:paraId="2DB59359" w14:textId="1C8E12BA"/>
      </w:sdtContent>
    </w:sdt>
    <w:tbl>
      <w:tblPr>
        <w:tblW w:w="5000" w:type="pct"/>
        <w:tblLook w:val="04A0" w:firstRow="1" w:lastRow="0" w:firstColumn="1" w:lastColumn="0" w:noHBand="0" w:noVBand="1"/>
        <w:tblCaption w:val="underskrifter"/>
      </w:tblPr>
      <w:tblGrid>
        <w:gridCol w:w="4252"/>
        <w:gridCol w:w="4252"/>
      </w:tblGrid>
      <w:tr w:rsidR="00EB2E2F" w14:paraId="42B18138" w14:textId="77777777">
        <w:trPr>
          <w:cantSplit/>
        </w:trPr>
        <w:tc>
          <w:tcPr>
            <w:tcW w:w="50" w:type="pct"/>
            <w:vAlign w:val="bottom"/>
          </w:tcPr>
          <w:p w:rsidR="00EB2E2F" w:rsidRDefault="0088265C" w14:paraId="54D899FF" w14:textId="77777777">
            <w:pPr>
              <w:pStyle w:val="Underskrifter"/>
              <w:spacing w:after="0"/>
            </w:pPr>
            <w:r>
              <w:t>Lars Mejern Larsson (S)</w:t>
            </w:r>
          </w:p>
        </w:tc>
        <w:tc>
          <w:tcPr>
            <w:tcW w:w="50" w:type="pct"/>
            <w:vAlign w:val="bottom"/>
          </w:tcPr>
          <w:p w:rsidR="00EB2E2F" w:rsidRDefault="00EB2E2F" w14:paraId="1498BDAE" w14:textId="77777777">
            <w:pPr>
              <w:pStyle w:val="Underskrifter"/>
              <w:spacing w:after="0"/>
            </w:pPr>
          </w:p>
        </w:tc>
      </w:tr>
    </w:tbl>
    <w:p w:rsidR="00B6085E" w:rsidRDefault="00B6085E" w14:paraId="73C06AEA" w14:textId="77777777"/>
    <w:sectPr w:rsidR="00B608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E38D" w14:textId="77777777" w:rsidR="00605430" w:rsidRDefault="00605430" w:rsidP="000C1CAD">
      <w:pPr>
        <w:spacing w:line="240" w:lineRule="auto"/>
      </w:pPr>
      <w:r>
        <w:separator/>
      </w:r>
    </w:p>
  </w:endnote>
  <w:endnote w:type="continuationSeparator" w:id="0">
    <w:p w14:paraId="0282A5D1" w14:textId="77777777" w:rsidR="00605430" w:rsidRDefault="006054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912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12A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835D" w14:textId="58F8BC30" w:rsidR="00262EA3" w:rsidRPr="004A2733" w:rsidRDefault="00262EA3" w:rsidP="004A27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2C54C" w14:textId="77777777" w:rsidR="00605430" w:rsidRDefault="00605430" w:rsidP="000C1CAD">
      <w:pPr>
        <w:spacing w:line="240" w:lineRule="auto"/>
      </w:pPr>
      <w:r>
        <w:separator/>
      </w:r>
    </w:p>
  </w:footnote>
  <w:footnote w:type="continuationSeparator" w:id="0">
    <w:p w14:paraId="4F5AD846" w14:textId="77777777" w:rsidR="00605430" w:rsidRDefault="006054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73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2ED05D" wp14:editId="5AFC76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358FC" w14:textId="103834CD" w:rsidR="00262EA3" w:rsidRDefault="00D7153D" w:rsidP="008103B5">
                          <w:pPr>
                            <w:jc w:val="right"/>
                          </w:pPr>
                          <w:sdt>
                            <w:sdtPr>
                              <w:alias w:val="CC_Noformat_Partikod"/>
                              <w:tag w:val="CC_Noformat_Partikod"/>
                              <w:id w:val="-53464382"/>
                              <w:text/>
                            </w:sdtPr>
                            <w:sdtEndPr/>
                            <w:sdtContent>
                              <w:r w:rsidR="00B94A4C">
                                <w:t>S</w:t>
                              </w:r>
                            </w:sdtContent>
                          </w:sdt>
                          <w:sdt>
                            <w:sdtPr>
                              <w:alias w:val="CC_Noformat_Partinummer"/>
                              <w:tag w:val="CC_Noformat_Partinummer"/>
                              <w:id w:val="-1709555926"/>
                              <w:text/>
                            </w:sdtPr>
                            <w:sdtEndPr/>
                            <w:sdtContent>
                              <w:r w:rsidR="00B94A4C">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2ED0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358FC" w14:textId="103834CD" w:rsidR="00262EA3" w:rsidRDefault="00D7153D" w:rsidP="008103B5">
                    <w:pPr>
                      <w:jc w:val="right"/>
                    </w:pPr>
                    <w:sdt>
                      <w:sdtPr>
                        <w:alias w:val="CC_Noformat_Partikod"/>
                        <w:tag w:val="CC_Noformat_Partikod"/>
                        <w:id w:val="-53464382"/>
                        <w:text/>
                      </w:sdtPr>
                      <w:sdtEndPr/>
                      <w:sdtContent>
                        <w:r w:rsidR="00B94A4C">
                          <w:t>S</w:t>
                        </w:r>
                      </w:sdtContent>
                    </w:sdt>
                    <w:sdt>
                      <w:sdtPr>
                        <w:alias w:val="CC_Noformat_Partinummer"/>
                        <w:tag w:val="CC_Noformat_Partinummer"/>
                        <w:id w:val="-1709555926"/>
                        <w:text/>
                      </w:sdtPr>
                      <w:sdtEndPr/>
                      <w:sdtContent>
                        <w:r w:rsidR="00B94A4C">
                          <w:t>4</w:t>
                        </w:r>
                      </w:sdtContent>
                    </w:sdt>
                  </w:p>
                </w:txbxContent>
              </v:textbox>
              <w10:wrap anchorx="page"/>
            </v:shape>
          </w:pict>
        </mc:Fallback>
      </mc:AlternateContent>
    </w:r>
  </w:p>
  <w:p w14:paraId="110F86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1443B" w14:textId="77777777" w:rsidR="00262EA3" w:rsidRDefault="00262EA3" w:rsidP="008563AC">
    <w:pPr>
      <w:jc w:val="right"/>
    </w:pPr>
  </w:p>
  <w:p w14:paraId="27835D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A0B9A" w14:textId="77777777" w:rsidR="00262EA3" w:rsidRDefault="00D715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4E4F87" wp14:editId="314DA3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FBF9F8" w14:textId="71D9B4E5" w:rsidR="00262EA3" w:rsidRDefault="00D7153D" w:rsidP="00A314CF">
    <w:pPr>
      <w:pStyle w:val="FSHNormal"/>
      <w:spacing w:before="40"/>
    </w:pPr>
    <w:sdt>
      <w:sdtPr>
        <w:alias w:val="CC_Noformat_Motionstyp"/>
        <w:tag w:val="CC_Noformat_Motionstyp"/>
        <w:id w:val="1162973129"/>
        <w:lock w:val="sdtContentLocked"/>
        <w15:appearance w15:val="hidden"/>
        <w:text/>
      </w:sdtPr>
      <w:sdtEndPr/>
      <w:sdtContent>
        <w:r w:rsidR="004A2733">
          <w:t>Enskild motion</w:t>
        </w:r>
      </w:sdtContent>
    </w:sdt>
    <w:r w:rsidR="00821B36">
      <w:t xml:space="preserve"> </w:t>
    </w:r>
    <w:sdt>
      <w:sdtPr>
        <w:alias w:val="CC_Noformat_Partikod"/>
        <w:tag w:val="CC_Noformat_Partikod"/>
        <w:id w:val="1471015553"/>
        <w:text/>
      </w:sdtPr>
      <w:sdtEndPr/>
      <w:sdtContent>
        <w:r w:rsidR="00B94A4C">
          <w:t>S</w:t>
        </w:r>
      </w:sdtContent>
    </w:sdt>
    <w:sdt>
      <w:sdtPr>
        <w:alias w:val="CC_Noformat_Partinummer"/>
        <w:tag w:val="CC_Noformat_Partinummer"/>
        <w:id w:val="-2014525982"/>
        <w:text/>
      </w:sdtPr>
      <w:sdtEndPr/>
      <w:sdtContent>
        <w:r w:rsidR="00B94A4C">
          <w:t>4</w:t>
        </w:r>
      </w:sdtContent>
    </w:sdt>
  </w:p>
  <w:p w14:paraId="55B195EE" w14:textId="77777777" w:rsidR="00262EA3" w:rsidRPr="008227B3" w:rsidRDefault="00D715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1A873" w14:textId="0E0EBA2B" w:rsidR="00262EA3" w:rsidRPr="008227B3" w:rsidRDefault="00D715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A273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2733">
          <w:t>:334</w:t>
        </w:r>
      </w:sdtContent>
    </w:sdt>
  </w:p>
  <w:p w14:paraId="3E380737" w14:textId="568403C1" w:rsidR="00262EA3" w:rsidRDefault="00D7153D" w:rsidP="00E03A3D">
    <w:pPr>
      <w:pStyle w:val="Motionr"/>
    </w:pPr>
    <w:sdt>
      <w:sdtPr>
        <w:alias w:val="CC_Noformat_Avtext"/>
        <w:tag w:val="CC_Noformat_Avtext"/>
        <w:id w:val="-2020768203"/>
        <w:lock w:val="sdtContentLocked"/>
        <w15:appearance w15:val="hidden"/>
        <w:text/>
      </w:sdtPr>
      <w:sdtEndPr/>
      <w:sdtContent>
        <w:r w:rsidR="004A2733">
          <w:t>av Lars Mejern Larsson (S)</w:t>
        </w:r>
      </w:sdtContent>
    </w:sdt>
  </w:p>
  <w:sdt>
    <w:sdtPr>
      <w:alias w:val="CC_Noformat_Rubtext"/>
      <w:tag w:val="CC_Noformat_Rubtext"/>
      <w:id w:val="-218060500"/>
      <w:lock w:val="sdtLocked"/>
      <w:text/>
    </w:sdtPr>
    <w:sdtEndPr/>
    <w:sdtContent>
      <w:p w14:paraId="06798EBE" w14:textId="1B6F24D3" w:rsidR="00262EA3" w:rsidRDefault="00B94A4C" w:rsidP="00283E0F">
        <w:pPr>
          <w:pStyle w:val="FSHRub2"/>
        </w:pPr>
        <w:r>
          <w:t>En bättre klimakterievård</w:t>
        </w:r>
      </w:p>
    </w:sdtContent>
  </w:sdt>
  <w:sdt>
    <w:sdtPr>
      <w:alias w:val="CC_Boilerplate_3"/>
      <w:tag w:val="CC_Boilerplate_3"/>
      <w:id w:val="1606463544"/>
      <w:lock w:val="sdtContentLocked"/>
      <w15:appearance w15:val="hidden"/>
      <w:text w:multiLine="1"/>
    </w:sdtPr>
    <w:sdtEndPr/>
    <w:sdtContent>
      <w:p w14:paraId="0065C6A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4A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02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33"/>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43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65C"/>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85E"/>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4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E3"/>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3D"/>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E2F"/>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D8F"/>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A0433B"/>
  <w15:chartTrackingRefBased/>
  <w15:docId w15:val="{331744D9-DA9E-44F8-94B5-993D1A3E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69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7097EB02564E939E22E5DF7F210407"/>
        <w:category>
          <w:name w:val="Allmänt"/>
          <w:gallery w:val="placeholder"/>
        </w:category>
        <w:types>
          <w:type w:val="bbPlcHdr"/>
        </w:types>
        <w:behaviors>
          <w:behavior w:val="content"/>
        </w:behaviors>
        <w:guid w:val="{E117BA08-85F9-4806-9CEF-4A10A370C564}"/>
      </w:docPartPr>
      <w:docPartBody>
        <w:p w:rsidR="00182CCE" w:rsidRDefault="0099180C">
          <w:pPr>
            <w:pStyle w:val="F67097EB02564E939E22E5DF7F210407"/>
          </w:pPr>
          <w:r w:rsidRPr="005A0A93">
            <w:rPr>
              <w:rStyle w:val="Platshllartext"/>
            </w:rPr>
            <w:t>Förslag till riksdagsbeslut</w:t>
          </w:r>
        </w:p>
      </w:docPartBody>
    </w:docPart>
    <w:docPart>
      <w:docPartPr>
        <w:name w:val="118D88FA35B94EC8B0CF1BE004E26A8B"/>
        <w:category>
          <w:name w:val="Allmänt"/>
          <w:gallery w:val="placeholder"/>
        </w:category>
        <w:types>
          <w:type w:val="bbPlcHdr"/>
        </w:types>
        <w:behaviors>
          <w:behavior w:val="content"/>
        </w:behaviors>
        <w:guid w:val="{AD23ACD4-F35E-4B51-84F1-92429C7D4B67}"/>
      </w:docPartPr>
      <w:docPartBody>
        <w:p w:rsidR="00182CCE" w:rsidRDefault="0099180C">
          <w:pPr>
            <w:pStyle w:val="118D88FA35B94EC8B0CF1BE004E26A8B"/>
          </w:pPr>
          <w:r w:rsidRPr="005A0A93">
            <w:rPr>
              <w:rStyle w:val="Platshllartext"/>
            </w:rPr>
            <w:t>Motivering</w:t>
          </w:r>
        </w:p>
      </w:docPartBody>
    </w:docPart>
    <w:docPart>
      <w:docPartPr>
        <w:name w:val="C194C552A3044913AF4FC38BC405B65C"/>
        <w:category>
          <w:name w:val="Allmänt"/>
          <w:gallery w:val="placeholder"/>
        </w:category>
        <w:types>
          <w:type w:val="bbPlcHdr"/>
        </w:types>
        <w:behaviors>
          <w:behavior w:val="content"/>
        </w:behaviors>
        <w:guid w:val="{9130E4F7-78CB-4A9F-82AA-C8C013EC585E}"/>
      </w:docPartPr>
      <w:docPartBody>
        <w:p w:rsidR="00645A42" w:rsidRDefault="00645A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80C"/>
    <w:rsid w:val="00182CCE"/>
    <w:rsid w:val="00645A42"/>
    <w:rsid w:val="009918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7097EB02564E939E22E5DF7F210407">
    <w:name w:val="F67097EB02564E939E22E5DF7F210407"/>
  </w:style>
  <w:style w:type="paragraph" w:customStyle="1" w:styleId="118D88FA35B94EC8B0CF1BE004E26A8B">
    <w:name w:val="118D88FA35B94EC8B0CF1BE004E26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2074B-C59A-4A41-AD21-71DC81F00400}"/>
</file>

<file path=customXml/itemProps2.xml><?xml version="1.0" encoding="utf-8"?>
<ds:datastoreItem xmlns:ds="http://schemas.openxmlformats.org/officeDocument/2006/customXml" ds:itemID="{D7FDBD33-026F-4F4E-8980-4807F1A8884F}"/>
</file>

<file path=customXml/itemProps3.xml><?xml version="1.0" encoding="utf-8"?>
<ds:datastoreItem xmlns:ds="http://schemas.openxmlformats.org/officeDocument/2006/customXml" ds:itemID="{7363AB9B-1DB0-4E00-89B4-36B7EC87F0F8}"/>
</file>

<file path=docProps/app.xml><?xml version="1.0" encoding="utf-8"?>
<Properties xmlns="http://schemas.openxmlformats.org/officeDocument/2006/extended-properties" xmlns:vt="http://schemas.openxmlformats.org/officeDocument/2006/docPropsVTypes">
  <Template>Normal</Template>
  <TotalTime>4</TotalTime>
  <Pages>2</Pages>
  <Words>291</Words>
  <Characters>1539</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