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01C7D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630B2">
              <w:rPr>
                <w:b/>
                <w:lang w:eastAsia="en-US"/>
              </w:rPr>
              <w:t>35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E8A46E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7630B2">
              <w:rPr>
                <w:lang w:eastAsia="en-US"/>
              </w:rPr>
              <w:t>04-22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94CFF48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630B2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7624C5">
              <w:rPr>
                <w:color w:val="000000" w:themeColor="text1"/>
                <w:lang w:eastAsia="en-US"/>
              </w:rPr>
              <w:t>9.20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2CEC0C59" w:rsidR="00221CE3" w:rsidRDefault="007630B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14D9D">
              <w:rPr>
                <w:b/>
              </w:rPr>
              <w:t>Informellt möte i kretsen</w:t>
            </w:r>
            <w:r>
              <w:rPr>
                <w:b/>
              </w:rPr>
              <w:t xml:space="preserve"> av </w:t>
            </w:r>
            <w:r w:rsidRPr="00914D9D">
              <w:rPr>
                <w:b/>
              </w:rPr>
              <w:t>stats- och regeringschefer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Ulf Kristersson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>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och 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23–24 april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5C4BFBD" w14:textId="77540B93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630B2" w:rsidRPr="007630B2">
              <w:rPr>
                <w:b/>
                <w:lang w:eastAsia="en-US"/>
              </w:rPr>
              <w:t>Information och samråd inför informellt möte i kretsen av stats- och regeringschefer den 23–24 april 2026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77777777" w:rsidR="003B4C1F" w:rsidRPr="003B4C1F" w:rsidRDefault="003B4C1F" w:rsidP="007624C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627C6F9C" w:rsidR="00AD5233" w:rsidRDefault="00AD5233" w:rsidP="007630B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65E42C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7630B2">
        <w:rPr>
          <w:b/>
          <w:snapToGrid w:val="0"/>
          <w:lang w:eastAsia="en-US"/>
        </w:rPr>
        <w:t>24 april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84884D0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630B2">
              <w:rPr>
                <w:b/>
                <w:color w:val="000000"/>
                <w:lang w:val="en-GB" w:eastAsia="en-US"/>
              </w:rPr>
              <w:t>35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5C677B2D" w:rsidR="00351D87" w:rsidRPr="00AD5233" w:rsidRDefault="007A077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08ED549A" w:rsidR="00351D87" w:rsidRPr="00AD5233" w:rsidRDefault="007A077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13D356F7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2DBBEBFE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1D5933D6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22653F1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EE4B3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0485796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1254D496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5B6C2FB8" w:rsidR="00345890" w:rsidRPr="00AD5233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606F8CA5" w:rsidR="00345890" w:rsidRPr="00AD5233" w:rsidRDefault="007A077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327377E0" w:rsidR="00345890" w:rsidRPr="00AD5233" w:rsidRDefault="007A077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2CA8F5D" w:rsidR="00345890" w:rsidRPr="00AD5233" w:rsidRDefault="007A077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FEAA518" w:rsidR="00345890" w:rsidRPr="00AD5233" w:rsidRDefault="007A077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67CC8067" w:rsidR="00345890" w:rsidRPr="00AD5233" w:rsidRDefault="007A077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2B66E4D5" w:rsidR="00345890" w:rsidRPr="009E414C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25658B0F" w:rsidR="00345890" w:rsidRPr="009E414C" w:rsidRDefault="007A077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7C3561F0" w:rsidR="004A4C77" w:rsidRPr="00221CE3" w:rsidRDefault="004A4C77" w:rsidP="007630B2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4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6"/>
  </w:num>
  <w:num w:numId="5" w16cid:durableId="2260355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2"/>
  </w:num>
  <w:num w:numId="11" w16cid:durableId="1543513239">
    <w:abstractNumId w:val="3"/>
  </w:num>
  <w:num w:numId="12" w16cid:durableId="12332017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2"/>
  </w:num>
  <w:num w:numId="27" w16cid:durableId="421609592">
    <w:abstractNumId w:val="0"/>
  </w:num>
  <w:num w:numId="28" w16cid:durableId="1987279558">
    <w:abstractNumId w:val="8"/>
  </w:num>
  <w:num w:numId="29" w16cid:durableId="276252883">
    <w:abstractNumId w:val="31"/>
  </w:num>
  <w:num w:numId="30" w16cid:durableId="1951349196">
    <w:abstractNumId w:val="5"/>
  </w:num>
  <w:num w:numId="31" w16cid:durableId="406267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18"/>
  </w:num>
  <w:num w:numId="34" w16cid:durableId="2104184779">
    <w:abstractNumId w:val="12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4C5"/>
    <w:rsid w:val="007627B8"/>
    <w:rsid w:val="00762C4E"/>
    <w:rsid w:val="007630B2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0771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6E7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385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62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4</Pages>
  <Words>679</Words>
  <Characters>3726</Characters>
  <Application>Microsoft Office Word</Application>
  <DocSecurity>0</DocSecurity>
  <Lines>1863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22</cp:revision>
  <cp:lastPrinted>2023-12-19T08:01:00Z</cp:lastPrinted>
  <dcterms:created xsi:type="dcterms:W3CDTF">2025-10-23T11:14:00Z</dcterms:created>
  <dcterms:modified xsi:type="dcterms:W3CDTF">2026-04-22T08:16:00Z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