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6BC" w:rsidRPr="00995DEA" w:rsidRDefault="00F556BC">
      <w:pPr>
        <w:pStyle w:val="Hemstlrubrik"/>
      </w:pPr>
      <w:r w:rsidRPr="00995DEA">
        <w:t>Förslag till riksdagsbeslut</w:t>
      </w:r>
    </w:p>
    <w:p w:rsidR="00F556BC" w:rsidRPr="00995DEA" w:rsidRDefault="00F556BC">
      <w:pPr>
        <w:pStyle w:val="Hemstlatt"/>
        <w:ind w:left="0"/>
      </w:pPr>
      <w:r w:rsidRPr="00995DEA">
        <w:t>Riksdagen tillkännager för regeringen som sin mening vad som anförs i motionen om redovisning av de brottsbekämpande myndi</w:t>
      </w:r>
      <w:r w:rsidRPr="00995DEA">
        <w:t>g</w:t>
      </w:r>
      <w:r w:rsidRPr="00995DEA">
        <w:t>heternas inhämtning av uppgifter från teleoperatörer.</w:t>
      </w:r>
    </w:p>
    <w:p w:rsidR="00F556BC" w:rsidRPr="00995DEA" w:rsidRDefault="00F556BC">
      <w:pPr>
        <w:pStyle w:val="Rubrik1"/>
      </w:pPr>
      <w:r w:rsidRPr="00995DEA">
        <w:t>Motivering</w:t>
      </w:r>
    </w:p>
    <w:p w:rsidR="00F556BC" w:rsidRPr="00995DEA" w:rsidRDefault="00F556BC">
      <w:r w:rsidRPr="00995DEA">
        <w:t>Den årliga skrivelsen om tvångsmedel är av stor vikt för att följa upp och utvärdera de inskränkningar i rätten till privatliv som riksdagen gett de brott</w:t>
      </w:r>
      <w:r w:rsidRPr="00995DEA">
        <w:t>s</w:t>
      </w:r>
      <w:r w:rsidRPr="00995DEA">
        <w:t>bekämpande myndigheterna rätt att utföra. Skrivelsen har under de senaste åren kontinuerligt förbättrats, bland annat efter motioner från Vänsterpartiet.</w:t>
      </w:r>
    </w:p>
    <w:p w:rsidR="00F556BC" w:rsidRPr="00995DEA" w:rsidRDefault="00F556BC">
      <w:pPr>
        <w:pStyle w:val="Normaltindrag"/>
      </w:pPr>
      <w:r w:rsidRPr="00995DEA">
        <w:t>Det har emellertid uppmärksammats att polisen ofta använder sig av en genväg för att komma åt de uppgifter som annars kan inhämtas genom hemlig teleövervakning först efter domstolsbeslut. Genom att i stället begära ut up</w:t>
      </w:r>
      <w:r w:rsidRPr="00995DEA">
        <w:t>p</w:t>
      </w:r>
      <w:r w:rsidRPr="00995DEA">
        <w:t>gifter om vem som har ringt vem och när direkt från operatörerna slipper man gå vägen via domstol och får ändå samma uppgifter.</w:t>
      </w:r>
    </w:p>
    <w:p w:rsidR="00F556BC" w:rsidRPr="00995DEA" w:rsidRDefault="00F556BC">
      <w:pPr>
        <w:pStyle w:val="Normaltindrag"/>
      </w:pPr>
      <w:r w:rsidRPr="00995DEA">
        <w:t>Vi ser detta som en lucka i lagen som skyndsamt måste täppas till. Riksd</w:t>
      </w:r>
      <w:r w:rsidRPr="00995DEA">
        <w:t>a</w:t>
      </w:r>
      <w:r w:rsidRPr="00995DEA">
        <w:t>gen har beslutat att hemlig teleövervakning kan ske först efter domstolsbeslut och då kan det inte finnas mindre rättssäkra sätt att komma över samma up</w:t>
      </w:r>
      <w:r w:rsidRPr="00995DEA">
        <w:t>p</w:t>
      </w:r>
      <w:r w:rsidRPr="00995DEA">
        <w:t>gifter. I väntan på att regeringen tar fram lagstiftning kring detta anser vi att det är av stor vikt att det i den årliga skrivelsen om den hemliga tvångsm</w:t>
      </w:r>
      <w:r w:rsidRPr="00995DEA">
        <w:t>e</w:t>
      </w:r>
      <w:r w:rsidRPr="00995DEA">
        <w:t>delsanvändningen redovisas hur de brottsbekämpande myndigheterna använt sig av möjligheten att inhämta uppgifter från teleoperatörer.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5DEA">
        <w:trPr>
          <w:cantSplit/>
        </w:trPr>
        <w:tc>
          <w:tcPr>
            <w:tcW w:w="3046" w:type="dxa"/>
          </w:tcPr>
          <w:p w:rsidR="00F556BC" w:rsidRPr="00995DEA" w:rsidRDefault="00F556BC">
            <w:pPr>
              <w:pStyle w:val="UnderskriftDatum"/>
              <w:spacing w:before="240"/>
            </w:pPr>
            <w:r w:rsidRPr="00995DEA">
              <w:lastRenderedPageBreak/>
              <w:t>Stockholm den 17 januari 2008</w:t>
            </w:r>
          </w:p>
        </w:tc>
        <w:tc>
          <w:tcPr>
            <w:tcW w:w="3047" w:type="dxa"/>
          </w:tcPr>
          <w:p w:rsidR="00F556BC" w:rsidRPr="00995DEA" w:rsidRDefault="00F556BC">
            <w:pPr>
              <w:pStyle w:val="Underskrifter"/>
              <w:spacing w:before="240"/>
            </w:pPr>
          </w:p>
        </w:tc>
      </w:tr>
      <w:tr w:rsidR="00000000" w:rsidRPr="00995DEA">
        <w:trPr>
          <w:cantSplit/>
        </w:trPr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  <w:r w:rsidRPr="00995DEA">
              <w:t>Lena Olsson (v)</w:t>
            </w:r>
          </w:p>
        </w:tc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</w:p>
        </w:tc>
      </w:tr>
      <w:tr w:rsidR="00000000" w:rsidRPr="00995DEA">
        <w:trPr>
          <w:cantSplit/>
        </w:trPr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  <w:r w:rsidRPr="00995DEA">
              <w:t>Marianne Berg (v)</w:t>
            </w:r>
          </w:p>
        </w:tc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  <w:r w:rsidRPr="00995DEA">
              <w:t>Hans Linde (v)</w:t>
            </w:r>
          </w:p>
        </w:tc>
      </w:tr>
      <w:tr w:rsidR="00000000" w:rsidRPr="00995DEA">
        <w:trPr>
          <w:cantSplit/>
        </w:trPr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  <w:r w:rsidRPr="00995DEA">
              <w:t>Alice Åström (v)</w:t>
            </w:r>
          </w:p>
        </w:tc>
        <w:tc>
          <w:tcPr>
            <w:tcW w:w="3046" w:type="dxa"/>
          </w:tcPr>
          <w:p w:rsidR="00F556BC" w:rsidRPr="00995DEA" w:rsidRDefault="00F556BC">
            <w:pPr>
              <w:pStyle w:val="Underskrifter"/>
            </w:pPr>
          </w:p>
        </w:tc>
      </w:tr>
    </w:tbl>
    <w:p w:rsidR="00F556BC" w:rsidRPr="00995DEA" w:rsidRDefault="00F556BC">
      <w:pPr>
        <w:pStyle w:val="Normaltindrag"/>
      </w:pPr>
    </w:p>
    <w:sectPr w:rsidR="00F556BC" w:rsidRPr="00995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6BC" w:rsidRPr="00995DEA" w:rsidRDefault="00F556BC">
      <w:r w:rsidRPr="00995DEA">
        <w:separator/>
      </w:r>
    </w:p>
  </w:endnote>
  <w:endnote w:type="continuationSeparator" w:id="0">
    <w:p w:rsidR="00F556BC" w:rsidRPr="00995DEA" w:rsidRDefault="00F556BC">
      <w:r w:rsidRPr="00995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995DEA">
    <w:pPr>
      <w:pStyle w:val="Sidfot"/>
    </w:pPr>
    <w:r w:rsidRPr="00995D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29043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6BC" w:rsidRDefault="00F556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56BC" w:rsidRDefault="00F556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995DEA">
    <w:pPr>
      <w:pStyle w:val="Sidfot"/>
    </w:pPr>
    <w:r w:rsidRPr="00995D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95852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6BC" w:rsidRDefault="00F556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56BC" w:rsidRDefault="00F556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995DEA">
    <w:pPr>
      <w:pStyle w:val="Sidfot"/>
    </w:pPr>
    <w:r w:rsidRPr="00995D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526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6BC" w:rsidRDefault="00F556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56BC" w:rsidRDefault="00F556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6BC" w:rsidRPr="00995DEA" w:rsidRDefault="00F556BC">
      <w:r w:rsidRPr="00995DEA">
        <w:separator/>
      </w:r>
    </w:p>
  </w:footnote>
  <w:footnote w:type="continuationSeparator" w:id="0">
    <w:p w:rsidR="00F556BC" w:rsidRPr="00995DEA" w:rsidRDefault="00F556BC">
      <w:r w:rsidRPr="00995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995DEA">
    <w:pPr>
      <w:pStyle w:val="Sidhuvud"/>
    </w:pPr>
    <w:r w:rsidRPr="00995D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5271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6BC" w:rsidRDefault="00F556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56BC" w:rsidRDefault="00F556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995DEA">
    <w:pPr>
      <w:pStyle w:val="Sidhuvud"/>
    </w:pPr>
    <w:r w:rsidRPr="00995D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9149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6BC" w:rsidRDefault="00F556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56BC" w:rsidRDefault="00F556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6BC" w:rsidRPr="00995DEA" w:rsidRDefault="00F556BC">
    <w:pPr>
      <w:pStyle w:val="FSHNormal"/>
      <w:tabs>
        <w:tab w:val="right" w:pos="5840"/>
      </w:tabs>
    </w:pPr>
    <w:r w:rsidRPr="00995DEA">
      <w:br/>
    </w:r>
    <w:r w:rsidRPr="00995DEA">
      <w:fldChar w:fldCharType="begin" w:fldLock="1"/>
    </w:r>
    <w:r w:rsidRPr="00995DEA">
      <w:instrText xml:space="preserve"> DOCPROPERTY</w:instrText>
    </w:r>
    <w:r w:rsidRPr="00995DEA">
      <w:rPr>
        <w:sz w:val="18"/>
      </w:rPr>
      <w:instrText xml:space="preserve"> "YearUser" *\charformat </w:instrText>
    </w:r>
    <w:r w:rsidRPr="00995DEA">
      <w:fldChar w:fldCharType="separate"/>
    </w:r>
    <w:r w:rsidRPr="00995DEA">
      <w:t>2007/08</w:t>
    </w:r>
    <w:r w:rsidRPr="00995DEA">
      <w:fldChar w:fldCharType="end"/>
    </w:r>
    <w:r w:rsidRPr="00995DEA">
      <w:t xml:space="preserve"> </w:t>
    </w:r>
    <w:r w:rsidRPr="00995DEA">
      <w:tab/>
      <w:t xml:space="preserve">mnr: </w:t>
    </w:r>
    <w:r w:rsidRPr="00995DEA">
      <w:fldChar w:fldCharType="begin" w:fldLock="1"/>
    </w:r>
    <w:r w:rsidRPr="00995DEA">
      <w:instrText xml:space="preserve"> DOCPROPERTY</w:instrText>
    </w:r>
    <w:r w:rsidRPr="00995DEA">
      <w:rPr>
        <w:sz w:val="18"/>
      </w:rPr>
      <w:instrText xml:space="preserve"> "Motionsnummer" *\charformat </w:instrText>
    </w:r>
    <w:r w:rsidRPr="00995DEA">
      <w:fldChar w:fldCharType="separate"/>
    </w:r>
    <w:r w:rsidRPr="00995DEA">
      <w:t>Ju15</w:t>
    </w:r>
    <w:r w:rsidRPr="00995DEA">
      <w:fldChar w:fldCharType="end"/>
    </w:r>
    <w:r w:rsidRPr="00995DEA">
      <w:br/>
    </w:r>
    <w:r w:rsidRPr="00995DEA">
      <w:fldChar w:fldCharType="begin" w:fldLock="1"/>
    </w:r>
    <w:r w:rsidRPr="00995DEA">
      <w:instrText xml:space="preserve"> DOCPROPERTY</w:instrText>
    </w:r>
    <w:r w:rsidRPr="00995DEA">
      <w:rPr>
        <w:sz w:val="18"/>
      </w:rPr>
      <w:instrText xml:space="preserve"> "Samling" *\charformat </w:instrText>
    </w:r>
    <w:r w:rsidRPr="00995DEA">
      <w:fldChar w:fldCharType="end"/>
    </w:r>
    <w:r w:rsidRPr="00995DEA">
      <w:tab/>
      <w:t xml:space="preserve">pnr: </w:t>
    </w:r>
    <w:r w:rsidRPr="00995DEA">
      <w:fldChar w:fldCharType="begin" w:fldLock="1"/>
    </w:r>
    <w:r w:rsidRPr="00995DEA">
      <w:instrText xml:space="preserve"> DOCPROPERTY</w:instrText>
    </w:r>
    <w:r w:rsidRPr="00995DEA">
      <w:rPr>
        <w:sz w:val="18"/>
      </w:rPr>
      <w:instrText xml:space="preserve"> "Partinummer" *\charformat </w:instrText>
    </w:r>
    <w:r w:rsidRPr="00995DEA">
      <w:fldChar w:fldCharType="separate"/>
    </w:r>
    <w:r w:rsidRPr="00995DEA">
      <w:t>v28</w:t>
    </w:r>
    <w:r w:rsidRPr="00995DEA">
      <w:fldChar w:fldCharType="end"/>
    </w:r>
  </w:p>
  <w:p w:rsidR="00F556BC" w:rsidRPr="00995DEA" w:rsidRDefault="00F556BC">
    <w:pPr>
      <w:pStyle w:val="FSHRub1"/>
    </w:pPr>
    <w:r w:rsidRPr="00995DEA">
      <w:t>Motion till riksdagen</w:t>
    </w:r>
    <w:r w:rsidRPr="00995DEA">
      <w:br/>
    </w:r>
    <w:r w:rsidRPr="00995DEA">
      <w:fldChar w:fldCharType="begin" w:fldLock="1"/>
    </w:r>
    <w:r w:rsidRPr="00995DEA">
      <w:instrText xml:space="preserve"> DOCPROPERTY "YearUser" *\charformat </w:instrText>
    </w:r>
    <w:r w:rsidRPr="00995DEA">
      <w:fldChar w:fldCharType="separate"/>
    </w:r>
    <w:r w:rsidRPr="00995DEA">
      <w:t>2007/08</w:t>
    </w:r>
    <w:r w:rsidRPr="00995DEA">
      <w:fldChar w:fldCharType="end"/>
    </w:r>
    <w:r w:rsidRPr="00995DEA">
      <w:t>:</w:t>
    </w:r>
    <w:r w:rsidRPr="00995DEA">
      <w:fldChar w:fldCharType="begin" w:fldLock="1"/>
    </w:r>
    <w:r w:rsidRPr="00995DEA">
      <w:instrText xml:space="preserve"> DOCPROPERTY "Motionsnummer" *\charformat </w:instrText>
    </w:r>
    <w:r w:rsidRPr="00995DEA">
      <w:fldChar w:fldCharType="separate"/>
    </w:r>
    <w:r w:rsidRPr="00995DEA">
      <w:t>Ju15</w:t>
    </w:r>
    <w:r w:rsidRPr="00995DEA">
      <w:fldChar w:fldCharType="end"/>
    </w:r>
  </w:p>
  <w:p w:rsidR="00F556BC" w:rsidRPr="00995DEA" w:rsidRDefault="00F556BC">
    <w:pPr>
      <w:pStyle w:val="FSHNormalS5"/>
    </w:pPr>
    <w:r w:rsidRPr="00995DEA">
      <w:fldChar w:fldCharType="begin" w:fldLock="1"/>
    </w:r>
    <w:r w:rsidRPr="00995DEA">
      <w:instrText xml:space="preserve"> DOCPROPERTY "MotionarText" *\charformat </w:instrText>
    </w:r>
    <w:r w:rsidRPr="00995DEA">
      <w:fldChar w:fldCharType="separate"/>
    </w:r>
    <w:r w:rsidRPr="00995DEA">
      <w:t>av Lena Olsson m.fl. (v)</w:t>
    </w:r>
    <w:r w:rsidRPr="00995DEA">
      <w:fldChar w:fldCharType="end"/>
    </w:r>
    <w:r w:rsidRPr="00995DEA">
      <w:br/>
    </w:r>
    <w:r w:rsidRPr="00995DEA">
      <w:fldChar w:fldCharType="begin" w:fldLock="1"/>
    </w:r>
    <w:r w:rsidRPr="00995DEA">
      <w:instrText xml:space="preserve"> DOCPROPERTY "SvarFrasKort" *\charformat </w:instrText>
    </w:r>
    <w:r w:rsidRPr="00995DEA">
      <w:fldChar w:fldCharType="separate"/>
    </w:r>
    <w:r w:rsidRPr="00995DEA">
      <w:t>med anledning av skr. 2007/08:34</w:t>
    </w:r>
    <w:r w:rsidRPr="00995DEA">
      <w:fldChar w:fldCharType="end"/>
    </w:r>
  </w:p>
  <w:p w:rsidR="00F556BC" w:rsidRPr="00995DEA" w:rsidRDefault="00F556BC">
    <w:pPr>
      <w:pStyle w:val="FSHTitel"/>
    </w:pPr>
    <w:r w:rsidRPr="00995DEA">
      <w:fldChar w:fldCharType="begin" w:fldLock="1"/>
    </w:r>
    <w:r w:rsidRPr="00995DEA">
      <w:instrText xml:space="preserve"> DOCPROPERTY</w:instrText>
    </w:r>
    <w:r w:rsidRPr="00995DEA">
      <w:rPr>
        <w:sz w:val="18"/>
      </w:rPr>
      <w:instrText xml:space="preserve"> "RubrikSvar" *\charformat </w:instrText>
    </w:r>
    <w:r w:rsidRPr="00995DEA">
      <w:fldChar w:fldCharType="separate"/>
    </w:r>
    <w:r w:rsidRPr="00995DEA">
      <w:t>Hemlig teleavlyssning, hemlig teleövervakning och hemlig kameraövervakning vid förundersökning i brottmål under år 2006</w:t>
    </w:r>
    <w:r w:rsidRPr="00995DEA">
      <w:fldChar w:fldCharType="end"/>
    </w:r>
  </w:p>
  <w:p w:rsidR="00F556BC" w:rsidRPr="00995DEA" w:rsidRDefault="00F556BC">
    <w:pPr>
      <w:pStyle w:val="Normal00"/>
    </w:pPr>
  </w:p>
  <w:p w:rsidR="00F556BC" w:rsidRPr="00995DEA" w:rsidRDefault="00F556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5893900">
    <w:abstractNumId w:val="8"/>
  </w:num>
  <w:num w:numId="2" w16cid:durableId="1368330800">
    <w:abstractNumId w:val="9"/>
  </w:num>
  <w:num w:numId="3" w16cid:durableId="1874537320">
    <w:abstractNumId w:val="8"/>
  </w:num>
  <w:num w:numId="4" w16cid:durableId="2055275999">
    <w:abstractNumId w:val="9"/>
  </w:num>
  <w:num w:numId="5" w16cid:durableId="1964193788">
    <w:abstractNumId w:val="13"/>
  </w:num>
  <w:num w:numId="6" w16cid:durableId="176235392">
    <w:abstractNumId w:val="10"/>
  </w:num>
  <w:num w:numId="7" w16cid:durableId="241136809">
    <w:abstractNumId w:val="11"/>
  </w:num>
  <w:num w:numId="8" w16cid:durableId="1256747964">
    <w:abstractNumId w:val="12"/>
  </w:num>
  <w:num w:numId="9" w16cid:durableId="1083182959">
    <w:abstractNumId w:val="8"/>
  </w:num>
  <w:num w:numId="10" w16cid:durableId="892539589">
    <w:abstractNumId w:val="3"/>
  </w:num>
  <w:num w:numId="11" w16cid:durableId="917792400">
    <w:abstractNumId w:val="2"/>
  </w:num>
  <w:num w:numId="12" w16cid:durableId="1617250103">
    <w:abstractNumId w:val="1"/>
  </w:num>
  <w:num w:numId="13" w16cid:durableId="1020164581">
    <w:abstractNumId w:val="0"/>
  </w:num>
  <w:num w:numId="14" w16cid:durableId="375665877">
    <w:abstractNumId w:val="9"/>
  </w:num>
  <w:num w:numId="15" w16cid:durableId="2062972597">
    <w:abstractNumId w:val="7"/>
  </w:num>
  <w:num w:numId="16" w16cid:durableId="1595742147">
    <w:abstractNumId w:val="6"/>
  </w:num>
  <w:num w:numId="17" w16cid:durableId="1546527556">
    <w:abstractNumId w:val="5"/>
  </w:num>
  <w:num w:numId="18" w16cid:durableId="239876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1-15"/>
    <w:docVar w:name="PersonGUIDs" w:val="{5E1F5B3E-DDB9-4605-85F6-1CAF1124E96C},{25384487-954A-4B3D-A759-FB67661DCC6F},{88576935-7337-4AFA-923F-6E59D33EEBED},{7E0BF71E-CD03-4DBF-9F51-3B5B798F2741}"/>
  </w:docVars>
  <w:rsids>
    <w:rsidRoot w:val="005A77CD"/>
    <w:rsid w:val="005A77CD"/>
    <w:rsid w:val="00995DEA"/>
    <w:rsid w:val="00F5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EFD509-34E0-4475-918C-E82FDFFC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1269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2008-01-24T09:03:00Z</cp:lastPrinted>
  <dcterms:created xsi:type="dcterms:W3CDTF">2025-12-17T05:30:00Z</dcterms:created>
  <dcterms:modified xsi:type="dcterms:W3CDTF">2025-12-17T05:30:00Z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mot2000_492_2008-01-15</vt:lpwstr>
  </property>
  <property fmtid="{D5CDD505-2E9C-101B-9397-08002B2CF9AE}" pid="3" name="version">
    <vt:lpwstr>mot2000_492_2008-01-15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2007/08:34 Hemlig teleavlyssning, hemlig teleövervakning och hemlig kameraövervakning vid förundersökning i brottmål under år 2006</vt:lpwstr>
  </property>
  <property fmtid="{D5CDD505-2E9C-101B-9397-08002B2CF9AE}" pid="11" name="SvarFrasKort">
    <vt:lpwstr>med anledning av skr. 2007/08:34</vt:lpwstr>
  </property>
  <property fmtid="{D5CDD505-2E9C-101B-9397-08002B2CF9AE}" pid="12" name="Svar">
    <vt:lpwstr>Regeringsskrivelse</vt:lpwstr>
  </property>
  <property fmtid="{D5CDD505-2E9C-101B-9397-08002B2CF9AE}" pid="13" name="SvarNr">
    <vt:lpwstr>2007/08:34</vt:lpwstr>
  </property>
  <property fmtid="{D5CDD505-2E9C-101B-9397-08002B2CF9AE}" pid="14" name="RubrikSvar">
    <vt:lpwstr>Hemlig teleavlyssning, hemlig teleövervakning och hemlig kameraövervakning vid förundersökning i brottmål under år 2006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Marianne (v)\Linde, Hans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Marianne Berg (v), Hans Linde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januari 2008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20072008000000000118000000280075</vt:lpwstr>
  </property>
  <property fmtid="{D5CDD505-2E9C-101B-9397-08002B2CF9AE}" pid="47" name="datum">
    <vt:lpwstr>080117</vt:lpwstr>
  </property>
  <property fmtid="{D5CDD505-2E9C-101B-9397-08002B2CF9AE}" pid="48" name="avsändar-e-post">
    <vt:lpwstr/>
  </property>
  <property fmtid="{D5CDD505-2E9C-101B-9397-08002B2CF9AE}" pid="49" name="id">
    <vt:lpwstr>20072008000000000118000000280075</vt:lpwstr>
  </property>
  <property fmtid="{D5CDD505-2E9C-101B-9397-08002B2CF9AE}" pid="50" name="nummer">
    <vt:lpwstr>15</vt:lpwstr>
  </property>
  <property fmtid="{D5CDD505-2E9C-101B-9397-08002B2CF9AE}" pid="51" name="utskottsbeteckning">
    <vt:lpwstr>Ju</vt:lpwstr>
  </property>
  <property fmtid="{D5CDD505-2E9C-101B-9397-08002B2CF9AE}" pid="52" name="GlobalUID">
    <vt:lpwstr>{0712CACC-E597-461E-9CB9-D5EF1706A3D6}</vt:lpwstr>
  </property>
  <property fmtid="{D5CDD505-2E9C-101B-9397-08002B2CF9AE}" pid="53" name="Överföringar">
    <vt:i4>0</vt:i4>
  </property>
  <property fmtid="{D5CDD505-2E9C-101B-9397-08002B2CF9AE}" pid="54" name="Checksum">
    <vt:lpwstr>*0000039967688*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080124 10:04:00.581</vt:lpwstr>
  </property>
  <property fmtid="{D5CDD505-2E9C-101B-9397-08002B2CF9AE}" pid="58" name="urixGuid">
    <vt:lpwstr>{B1BC82CB-7F76-4A01-9BB8-091CA10A9B00}</vt:lpwstr>
  </property>
</Properties>
</file>