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4A17" w:rsidRPr="00D04A17" w:rsidRDefault="00D04A17">
      <w:pPr>
        <w:pStyle w:val="Hemstlrubrik"/>
      </w:pPr>
      <w:r w:rsidRPr="00D04A17">
        <w:t>Förslag till riksdagsbeslut</w:t>
      </w:r>
    </w:p>
    <w:p w:rsidR="00D04A17" w:rsidRPr="00D04A17" w:rsidRDefault="00D04A17">
      <w:pPr>
        <w:pStyle w:val="Hemstlatt"/>
        <w:ind w:left="0"/>
      </w:pPr>
      <w:r w:rsidRPr="00D04A17">
        <w:t>Riksdagen tillkännager för regeringen som sin mening vad som anförs i motionen om förskolan.</w:t>
      </w:r>
    </w:p>
    <w:p w:rsidR="00D04A17" w:rsidRPr="00D04A17" w:rsidRDefault="00D04A17">
      <w:pPr>
        <w:pStyle w:val="Rubrik1"/>
      </w:pPr>
      <w:r w:rsidRPr="00D04A17">
        <w:t>Motivering</w:t>
      </w:r>
    </w:p>
    <w:p w:rsidR="00D04A17" w:rsidRPr="00D04A17" w:rsidRDefault="00D04A17">
      <w:r w:rsidRPr="00D04A17">
        <w:t>Vårdnadsbidraget har inte blivit någon succé. Ett av de argument som anvä</w:t>
      </w:r>
      <w:r w:rsidRPr="00D04A17">
        <w:t>n</w:t>
      </w:r>
      <w:r w:rsidRPr="00D04A17">
        <w:t>des vid införandet av vårdnadsbidraget var att bidraget skulle ge föräldrarna mer tid att tillbringa med sina barn. Vid utformningen av vårdnadsbidraget kom dock den aspekten inte alls i fokus. Tvärtom kan föräldrarna fortsätta arbeta heltid och anlita någon annan att ta hand om barnen. Fokus kom dä</w:t>
      </w:r>
      <w:r w:rsidRPr="00D04A17">
        <w:t>r</w:t>
      </w:r>
      <w:r w:rsidRPr="00D04A17">
        <w:t>med att istället sättas på ett enda krav – nämligen att föräldrarna inte får anlita förskolan.</w:t>
      </w:r>
    </w:p>
    <w:p w:rsidR="00D04A17" w:rsidRPr="00D04A17" w:rsidRDefault="00D04A17">
      <w:pPr>
        <w:pStyle w:val="Normaltindrag"/>
      </w:pPr>
      <w:r w:rsidRPr="00D04A17">
        <w:t>Den svenska förskolan är unik med sin pedagogiska verksamhet för ba</w:t>
      </w:r>
      <w:r w:rsidRPr="00D04A17">
        <w:t>r</w:t>
      </w:r>
      <w:r w:rsidRPr="00D04A17">
        <w:t>nen. Vi känner stor oro för att nuvarande regering inte värdesätter det ped</w:t>
      </w:r>
      <w:r w:rsidRPr="00D04A17">
        <w:t>a</w:t>
      </w:r>
      <w:r w:rsidRPr="00D04A17">
        <w:t>gogiska innehållet. Vårdnadsbidraget urholkar resurserna till förskolan och därmed dess möjlighet att bibehålla och utveckla det pedagogiska innehållet.</w:t>
      </w:r>
    </w:p>
    <w:p w:rsidR="00D04A17" w:rsidRPr="00D04A17" w:rsidRDefault="00D04A17">
      <w:pPr>
        <w:pStyle w:val="Normaltindrag"/>
      </w:pPr>
      <w:r w:rsidRPr="00D04A17">
        <w:rPr>
          <w:spacing w:val="2"/>
        </w:rPr>
        <w:t>I syfte att värna den svenska förskolans kvalitet vill vi se att resurserna fo</w:t>
      </w:r>
      <w:r w:rsidRPr="00D04A17">
        <w:t>kuseras bättre och föreslår därför att vårdnadsbidraget avskaffas och att mo</w:t>
      </w:r>
      <w:r w:rsidRPr="00D04A17">
        <w:t>t</w:t>
      </w:r>
      <w:r w:rsidRPr="00D04A17">
        <w:t>svarande resurser förs över till förskolan.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04A17">
        <w:trPr>
          <w:cantSplit/>
        </w:trPr>
        <w:tc>
          <w:tcPr>
            <w:tcW w:w="3046" w:type="dxa"/>
          </w:tcPr>
          <w:p w:rsidR="00D04A17" w:rsidRPr="00D04A17" w:rsidRDefault="00D04A17">
            <w:pPr>
              <w:pStyle w:val="UnderskriftDatum"/>
              <w:spacing w:before="240"/>
            </w:pPr>
            <w:r w:rsidRPr="00D04A17">
              <w:t>Stockholm den 2 oktober 2008</w:t>
            </w:r>
          </w:p>
        </w:tc>
        <w:tc>
          <w:tcPr>
            <w:tcW w:w="3047" w:type="dxa"/>
          </w:tcPr>
          <w:p w:rsidR="00D04A17" w:rsidRPr="00D04A17" w:rsidRDefault="00D04A17">
            <w:pPr>
              <w:pStyle w:val="Underskrifter"/>
              <w:spacing w:before="240"/>
            </w:pPr>
          </w:p>
        </w:tc>
      </w:tr>
      <w:tr w:rsidR="00000000" w:rsidRPr="00D04A17">
        <w:trPr>
          <w:cantSplit/>
        </w:trPr>
        <w:tc>
          <w:tcPr>
            <w:tcW w:w="3046" w:type="dxa"/>
          </w:tcPr>
          <w:p w:rsidR="00D04A17" w:rsidRPr="00D04A17" w:rsidRDefault="00D04A17">
            <w:pPr>
              <w:pStyle w:val="Underskrifter"/>
            </w:pPr>
            <w:r w:rsidRPr="00D04A17">
              <w:t>Ann-Christin Ahlberg (s)</w:t>
            </w:r>
          </w:p>
        </w:tc>
        <w:tc>
          <w:tcPr>
            <w:tcW w:w="3046" w:type="dxa"/>
          </w:tcPr>
          <w:p w:rsidR="00D04A17" w:rsidRPr="00D04A17" w:rsidRDefault="00D04A17">
            <w:pPr>
              <w:pStyle w:val="Underskrifter"/>
            </w:pPr>
          </w:p>
        </w:tc>
      </w:tr>
      <w:tr w:rsidR="00000000" w:rsidRPr="00D04A17">
        <w:trPr>
          <w:cantSplit/>
        </w:trPr>
        <w:tc>
          <w:tcPr>
            <w:tcW w:w="3046" w:type="dxa"/>
          </w:tcPr>
          <w:p w:rsidR="00D04A17" w:rsidRPr="00D04A17" w:rsidRDefault="00D04A17">
            <w:pPr>
              <w:pStyle w:val="Underskrifter"/>
            </w:pPr>
            <w:r w:rsidRPr="00D04A17">
              <w:t>Birgitta Eriksson (s)</w:t>
            </w:r>
          </w:p>
        </w:tc>
        <w:tc>
          <w:tcPr>
            <w:tcW w:w="3046" w:type="dxa"/>
          </w:tcPr>
          <w:p w:rsidR="00D04A17" w:rsidRPr="00D04A17" w:rsidRDefault="00D04A17">
            <w:pPr>
              <w:pStyle w:val="Underskrifter"/>
            </w:pPr>
            <w:r w:rsidRPr="00D04A17">
              <w:t>Marie Nordén (s)</w:t>
            </w:r>
          </w:p>
        </w:tc>
      </w:tr>
    </w:tbl>
    <w:p w:rsidR="00D04A17" w:rsidRPr="00D04A17" w:rsidRDefault="00D04A17">
      <w:pPr>
        <w:pStyle w:val="Normaltindrag"/>
      </w:pPr>
    </w:p>
    <w:sectPr w:rsidR="00000000" w:rsidRPr="00D04A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4A17" w:rsidRPr="00D04A17" w:rsidRDefault="00D04A17">
      <w:r w:rsidRPr="00D04A17">
        <w:separator/>
      </w:r>
    </w:p>
  </w:endnote>
  <w:endnote w:type="continuationSeparator" w:id="0">
    <w:p w:rsidR="00D04A17" w:rsidRPr="00D04A17" w:rsidRDefault="00D04A17">
      <w:r w:rsidRPr="00D04A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A17" w:rsidRPr="00D04A17" w:rsidRDefault="00D04A17">
    <w:pPr>
      <w:pStyle w:val="Sidfot"/>
    </w:pPr>
    <w:r w:rsidRPr="00D04A1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2017662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A17" w:rsidRDefault="00D04A1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04A17" w:rsidRDefault="00D04A1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A17" w:rsidRPr="00D04A17" w:rsidRDefault="00D04A17">
    <w:pPr>
      <w:pStyle w:val="Sidfot"/>
    </w:pPr>
    <w:r w:rsidRPr="00D04A1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765605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A17" w:rsidRDefault="00D04A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4A17" w:rsidRDefault="00D04A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A17" w:rsidRPr="00D04A17" w:rsidRDefault="00D04A17">
    <w:pPr>
      <w:pStyle w:val="Sidfot"/>
    </w:pPr>
    <w:r w:rsidRPr="00D04A1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16171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A17" w:rsidRDefault="00D04A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4A17" w:rsidRDefault="00D04A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4A17" w:rsidRPr="00D04A17" w:rsidRDefault="00D04A17">
      <w:r w:rsidRPr="00D04A17">
        <w:separator/>
      </w:r>
    </w:p>
  </w:footnote>
  <w:footnote w:type="continuationSeparator" w:id="0">
    <w:p w:rsidR="00D04A17" w:rsidRPr="00D04A17" w:rsidRDefault="00D04A17">
      <w:r w:rsidRPr="00D04A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A17" w:rsidRPr="00D04A17" w:rsidRDefault="00D04A17">
    <w:pPr>
      <w:pStyle w:val="Sidhuvud"/>
    </w:pPr>
    <w:r w:rsidRPr="00D04A1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761851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A17" w:rsidRDefault="00D04A1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04A17" w:rsidRDefault="00D04A1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A17" w:rsidRPr="00D04A17" w:rsidRDefault="00D04A17">
    <w:pPr>
      <w:pStyle w:val="Sidhuvud"/>
    </w:pPr>
    <w:r w:rsidRPr="00D04A1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490770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A17" w:rsidRDefault="00D04A1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04A17" w:rsidRDefault="00D04A1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A17" w:rsidRPr="00D04A17" w:rsidRDefault="00D04A17">
    <w:pPr>
      <w:pStyle w:val="FSHNormal"/>
      <w:tabs>
        <w:tab w:val="right" w:pos="5840"/>
      </w:tabs>
    </w:pPr>
    <w:r w:rsidRPr="00D04A17">
      <w:br/>
    </w:r>
    <w:r w:rsidRPr="00D04A17">
      <w:fldChar w:fldCharType="begin" w:fldLock="1"/>
    </w:r>
    <w:r w:rsidRPr="00D04A17">
      <w:instrText xml:space="preserve"> DOCPROPERTY</w:instrText>
    </w:r>
    <w:r w:rsidRPr="00D04A17">
      <w:rPr>
        <w:sz w:val="18"/>
      </w:rPr>
      <w:instrText xml:space="preserve"> "YearUser" *\charformat </w:instrText>
    </w:r>
    <w:r w:rsidRPr="00D04A17">
      <w:fldChar w:fldCharType="separate"/>
    </w:r>
    <w:r w:rsidRPr="00D04A17">
      <w:t>2008/09</w:t>
    </w:r>
    <w:r w:rsidRPr="00D04A17">
      <w:fldChar w:fldCharType="end"/>
    </w:r>
    <w:r w:rsidRPr="00D04A17">
      <w:t xml:space="preserve"> </w:t>
    </w:r>
    <w:r w:rsidRPr="00D04A17">
      <w:tab/>
      <w:t xml:space="preserve">mnr: </w:t>
    </w:r>
    <w:r w:rsidRPr="00D04A17">
      <w:fldChar w:fldCharType="begin" w:fldLock="1"/>
    </w:r>
    <w:r w:rsidRPr="00D04A17">
      <w:instrText xml:space="preserve"> DOCPROPERTY</w:instrText>
    </w:r>
    <w:r w:rsidRPr="00D04A17">
      <w:rPr>
        <w:sz w:val="18"/>
      </w:rPr>
      <w:instrText xml:space="preserve"> "Motionsnummer" *\charformat </w:instrText>
    </w:r>
    <w:r w:rsidRPr="00D04A17">
      <w:fldChar w:fldCharType="separate"/>
    </w:r>
    <w:r w:rsidRPr="00D04A17">
      <w:t>Ub447</w:t>
    </w:r>
    <w:r w:rsidRPr="00D04A17">
      <w:fldChar w:fldCharType="end"/>
    </w:r>
    <w:r w:rsidRPr="00D04A17">
      <w:br/>
    </w:r>
    <w:r w:rsidRPr="00D04A17">
      <w:fldChar w:fldCharType="begin" w:fldLock="1"/>
    </w:r>
    <w:r w:rsidRPr="00D04A17">
      <w:instrText xml:space="preserve"> DOCPROPERTY</w:instrText>
    </w:r>
    <w:r w:rsidRPr="00D04A17">
      <w:rPr>
        <w:sz w:val="18"/>
      </w:rPr>
      <w:instrText xml:space="preserve"> "Samling" *\charformat </w:instrText>
    </w:r>
    <w:r w:rsidRPr="00D04A17">
      <w:fldChar w:fldCharType="end"/>
    </w:r>
    <w:r w:rsidRPr="00D04A17">
      <w:tab/>
      <w:t xml:space="preserve">pnr: </w:t>
    </w:r>
    <w:r w:rsidRPr="00D04A17">
      <w:fldChar w:fldCharType="begin" w:fldLock="1"/>
    </w:r>
    <w:r w:rsidRPr="00D04A17">
      <w:instrText xml:space="preserve"> DOCPROPERTY</w:instrText>
    </w:r>
    <w:r w:rsidRPr="00D04A17">
      <w:rPr>
        <w:sz w:val="18"/>
      </w:rPr>
      <w:instrText xml:space="preserve"> "Partinummer" *\charformat </w:instrText>
    </w:r>
    <w:r w:rsidRPr="00D04A17">
      <w:fldChar w:fldCharType="separate"/>
    </w:r>
    <w:r w:rsidRPr="00D04A17">
      <w:t>s38028</w:t>
    </w:r>
    <w:r w:rsidRPr="00D04A17">
      <w:fldChar w:fldCharType="end"/>
    </w:r>
  </w:p>
  <w:p w:rsidR="00D04A17" w:rsidRPr="00D04A17" w:rsidRDefault="00D04A17">
    <w:pPr>
      <w:pStyle w:val="FSHRub1"/>
    </w:pPr>
    <w:r w:rsidRPr="00D04A17">
      <w:t>Motion till riksdagen</w:t>
    </w:r>
    <w:r w:rsidRPr="00D04A17">
      <w:br/>
    </w:r>
    <w:r w:rsidRPr="00D04A17">
      <w:fldChar w:fldCharType="begin" w:fldLock="1"/>
    </w:r>
    <w:r w:rsidRPr="00D04A17">
      <w:instrText xml:space="preserve"> DOCPROPERTY "YearUser" *\charformat </w:instrText>
    </w:r>
    <w:r w:rsidRPr="00D04A17">
      <w:fldChar w:fldCharType="separate"/>
    </w:r>
    <w:r w:rsidRPr="00D04A17">
      <w:t>2008/09</w:t>
    </w:r>
    <w:r w:rsidRPr="00D04A17">
      <w:fldChar w:fldCharType="end"/>
    </w:r>
    <w:r w:rsidRPr="00D04A17">
      <w:t>:</w:t>
    </w:r>
    <w:r w:rsidRPr="00D04A17">
      <w:fldChar w:fldCharType="begin" w:fldLock="1"/>
    </w:r>
    <w:r w:rsidRPr="00D04A17">
      <w:instrText xml:space="preserve"> DOCPROPERTY "Motionsnummer" *\charformat </w:instrText>
    </w:r>
    <w:r w:rsidRPr="00D04A17">
      <w:fldChar w:fldCharType="separate"/>
    </w:r>
    <w:r w:rsidRPr="00D04A17">
      <w:t>Ub447</w:t>
    </w:r>
    <w:r w:rsidRPr="00D04A17">
      <w:fldChar w:fldCharType="end"/>
    </w:r>
  </w:p>
  <w:p w:rsidR="00D04A17" w:rsidRPr="00D04A17" w:rsidRDefault="00D04A17">
    <w:pPr>
      <w:pStyle w:val="FSHNormalS5"/>
    </w:pPr>
    <w:r w:rsidRPr="00D04A17">
      <w:fldChar w:fldCharType="begin" w:fldLock="1"/>
    </w:r>
    <w:r w:rsidRPr="00D04A17">
      <w:instrText xml:space="preserve"> DOCPROPERTY "MotionarText" *\charformat </w:instrText>
    </w:r>
    <w:r w:rsidRPr="00D04A17">
      <w:fldChar w:fldCharType="separate"/>
    </w:r>
    <w:r w:rsidRPr="00D04A17">
      <w:t>av Ann-Christin Ahlberg m.fl. (s)</w:t>
    </w:r>
    <w:r w:rsidRPr="00D04A17">
      <w:fldChar w:fldCharType="end"/>
    </w:r>
    <w:r w:rsidRPr="00D04A17">
      <w:br/>
    </w:r>
    <w:r w:rsidRPr="00D04A17">
      <w:fldChar w:fldCharType="begin" w:fldLock="1"/>
    </w:r>
    <w:r w:rsidRPr="00D04A17">
      <w:instrText xml:space="preserve"> DOCPROPERTY "SvarFrasKort" *\charformat </w:instrText>
    </w:r>
    <w:r w:rsidRPr="00D04A17">
      <w:fldChar w:fldCharType="end"/>
    </w:r>
  </w:p>
  <w:p w:rsidR="00D04A17" w:rsidRPr="00D04A17" w:rsidRDefault="00D04A17">
    <w:pPr>
      <w:pStyle w:val="FSHTitel"/>
    </w:pPr>
    <w:r w:rsidRPr="00D04A17">
      <w:fldChar w:fldCharType="begin" w:fldLock="1"/>
    </w:r>
    <w:r w:rsidRPr="00D04A17">
      <w:instrText xml:space="preserve"> DOCPROPERTY</w:instrText>
    </w:r>
    <w:r w:rsidRPr="00D04A17">
      <w:rPr>
        <w:sz w:val="18"/>
      </w:rPr>
      <w:instrText xml:space="preserve"> "RubrikSvar" *\charformat </w:instrText>
    </w:r>
    <w:r w:rsidRPr="00D04A17">
      <w:fldChar w:fldCharType="separate"/>
    </w:r>
    <w:r w:rsidRPr="00D04A17">
      <w:t>Förskolan</w:t>
    </w:r>
    <w:r w:rsidRPr="00D04A17">
      <w:fldChar w:fldCharType="end"/>
    </w:r>
  </w:p>
  <w:p w:rsidR="00D04A17" w:rsidRPr="00D04A17" w:rsidRDefault="00D04A17">
    <w:pPr>
      <w:pStyle w:val="Normal00"/>
    </w:pPr>
  </w:p>
  <w:p w:rsidR="00D04A17" w:rsidRPr="00D04A17" w:rsidRDefault="00D04A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6690114">
    <w:abstractNumId w:val="8"/>
  </w:num>
  <w:num w:numId="2" w16cid:durableId="296961297">
    <w:abstractNumId w:val="9"/>
  </w:num>
  <w:num w:numId="3" w16cid:durableId="1557280921">
    <w:abstractNumId w:val="8"/>
  </w:num>
  <w:num w:numId="4" w16cid:durableId="2128041748">
    <w:abstractNumId w:val="9"/>
  </w:num>
  <w:num w:numId="5" w16cid:durableId="1750424811">
    <w:abstractNumId w:val="13"/>
  </w:num>
  <w:num w:numId="6" w16cid:durableId="2089768769">
    <w:abstractNumId w:val="10"/>
  </w:num>
  <w:num w:numId="7" w16cid:durableId="581062604">
    <w:abstractNumId w:val="11"/>
  </w:num>
  <w:num w:numId="8" w16cid:durableId="12851212">
    <w:abstractNumId w:val="12"/>
  </w:num>
  <w:num w:numId="9" w16cid:durableId="938490869">
    <w:abstractNumId w:val="8"/>
  </w:num>
  <w:num w:numId="10" w16cid:durableId="1755079926">
    <w:abstractNumId w:val="3"/>
  </w:num>
  <w:num w:numId="11" w16cid:durableId="1966621897">
    <w:abstractNumId w:val="2"/>
  </w:num>
  <w:num w:numId="12" w16cid:durableId="110907737">
    <w:abstractNumId w:val="1"/>
  </w:num>
  <w:num w:numId="13" w16cid:durableId="671785">
    <w:abstractNumId w:val="0"/>
  </w:num>
  <w:num w:numId="14" w16cid:durableId="804195697">
    <w:abstractNumId w:val="9"/>
  </w:num>
  <w:num w:numId="15" w16cid:durableId="1388526707">
    <w:abstractNumId w:val="7"/>
  </w:num>
  <w:num w:numId="16" w16cid:durableId="1210266999">
    <w:abstractNumId w:val="6"/>
  </w:num>
  <w:num w:numId="17" w16cid:durableId="1666935865">
    <w:abstractNumId w:val="5"/>
  </w:num>
  <w:num w:numId="18" w16cid:durableId="360936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D1380886-022C-4BE4-B559-191B1A284894},{3F570A16-63D1-4193-A5C3-E43F02560859},{CD85B743-97BA-480E-AD21-5623D019C5CE}"/>
  </w:docVars>
  <w:rsids>
    <w:rsidRoot w:val="00282259"/>
    <w:rsid w:val="00282259"/>
    <w:rsid w:val="00D0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0E25EA55-2CEE-4294-9C43-DB095CBC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1022</Characters>
  <Application>Microsoft Office Word</Application>
  <DocSecurity>4</DocSecurity>
  <Lines>24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s38028</vt:lpstr>
    </vt:vector>
  </TitlesOfParts>
  <Company>Riksdagen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s38028</dc:title>
  <dc:subject>s38028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2009-01-30T13:02:00Z</cp:lastPrinted>
  <dcterms:created xsi:type="dcterms:W3CDTF">2025-12-17T18:57:00Z</dcterms:created>
  <dcterms:modified xsi:type="dcterms:W3CDTF">2025-12-17T18:57:00Z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Förskolan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Ann-Christin Ahlberg m.fl. (s)</vt:lpwstr>
  </property>
  <property fmtid="{D5CDD505-2E9C-101B-9397-08002B2CF9AE}" pid="26" name="MotionarLista">
    <vt:lpwstr>Ahlberg, Ann-Christin (s)\Eriksson, Birgitta (s)\Nordén, Marie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(s), Birgitta Eriksson (s), Marie Nordén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20082009000000000115000380280069</vt:lpwstr>
  </property>
  <property fmtid="{D5CDD505-2E9C-101B-9397-08002B2CF9AE}" pid="47" name="datum">
    <vt:lpwstr>081002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20082009000000000115000380280069</vt:lpwstr>
  </property>
  <property fmtid="{D5CDD505-2E9C-101B-9397-08002B2CF9AE}" pid="50" name="nummer">
    <vt:lpwstr>447</vt:lpwstr>
  </property>
  <property fmtid="{D5CDD505-2E9C-101B-9397-08002B2CF9AE}" pid="51" name="utskottsbeteckning">
    <vt:lpwstr>Ub</vt:lpwstr>
  </property>
  <property fmtid="{D5CDD505-2E9C-101B-9397-08002B2CF9AE}" pid="52" name="GlobalUID">
    <vt:lpwstr>{4E60367B-71B6-4F1D-A853-3B8A8282C5CB}</vt:lpwstr>
  </property>
  <property fmtid="{D5CDD505-2E9C-101B-9397-08002B2CF9AE}" pid="53" name="Överföringar">
    <vt:i4>0</vt:i4>
  </property>
  <property fmtid="{D5CDD505-2E9C-101B-9397-08002B2CF9AE}" pid="54" name="Checksum">
    <vt:lpwstr>*1012034042733*</vt:lpwstr>
  </property>
  <property fmtid="{D5CDD505-2E9C-101B-9397-08002B2CF9AE}" pid="55" name="skuggnummer">
    <vt:lpwstr>2348</vt:lpwstr>
  </property>
  <property fmtid="{D5CDD505-2E9C-101B-9397-08002B2CF9AE}" pid="56" name="urixVersion">
    <vt:lpwstr>3.2.0.8</vt:lpwstr>
  </property>
  <property fmtid="{D5CDD505-2E9C-101B-9397-08002B2CF9AE}" pid="57" name="urixOrigin">
    <vt:lpwstr>090402 15:22:05.759</vt:lpwstr>
  </property>
  <property fmtid="{D5CDD505-2E9C-101B-9397-08002B2CF9AE}" pid="58" name="urixGuid">
    <vt:lpwstr>{D77A90E6-ADF7-4FE3-B9CF-59EE6D553CE9}</vt:lpwstr>
  </property>
</Properties>
</file>