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441C" w:rsidP="00DA0661">
      <w:pPr>
        <w:pStyle w:val="Title"/>
      </w:pPr>
      <w:bookmarkStart w:id="0" w:name="Start"/>
      <w:bookmarkEnd w:id="0"/>
      <w:r>
        <w:t xml:space="preserve">Svar på fråga 2022/23:614 av </w:t>
      </w:r>
      <w:r w:rsidRPr="003F441C">
        <w:t>Serkan</w:t>
      </w:r>
      <w:r w:rsidRPr="003F441C">
        <w:t xml:space="preserve"> </w:t>
      </w:r>
      <w:r w:rsidRPr="003F441C">
        <w:t>Köse</w:t>
      </w:r>
      <w:r>
        <w:t xml:space="preserve"> (S)</w:t>
      </w:r>
      <w:r>
        <w:br/>
      </w:r>
      <w:r w:rsidRPr="003F441C">
        <w:t>Ordning och reda i taxibranschen</w:t>
      </w:r>
    </w:p>
    <w:p w:rsidR="003F441C" w:rsidP="003F441C">
      <w:pPr>
        <w:pStyle w:val="BodyText"/>
      </w:pPr>
      <w:r>
        <w:t>Serkan</w:t>
      </w:r>
      <w:r>
        <w:t xml:space="preserve"> </w:t>
      </w:r>
      <w:r>
        <w:t>Köse</w:t>
      </w:r>
      <w:r>
        <w:t xml:space="preserve"> har frågat mig om jag avser att </w:t>
      </w:r>
      <w:bookmarkStart w:id="1" w:name="_Hlk133927004"/>
      <w:r>
        <w:t>ta initiativ till en helhetsöversyn av taxibranschen</w:t>
      </w:r>
      <w:bookmarkEnd w:id="1"/>
      <w:r>
        <w:t xml:space="preserve"> med lösningar som kan leda till en väl fungerande bransch med ordning och reda i framtiden.</w:t>
      </w:r>
    </w:p>
    <w:p w:rsidR="004E0733" w:rsidP="006A12F1">
      <w:pPr>
        <w:pStyle w:val="BodyText"/>
      </w:pPr>
      <w:r>
        <w:t xml:space="preserve">Den öppning av </w:t>
      </w:r>
      <w:r w:rsidR="0090053B">
        <w:t xml:space="preserve">taxitrafikmarknaden </w:t>
      </w:r>
      <w:r>
        <w:t>som gjordes 1990 har gynnat</w:t>
      </w:r>
      <w:r w:rsidR="0090053B">
        <w:t xml:space="preserve"> </w:t>
      </w:r>
      <w:r w:rsidR="003D6324">
        <w:t>taxikunderna</w:t>
      </w:r>
      <w:r w:rsidR="005D558A">
        <w:t>, främst genom att</w:t>
      </w:r>
      <w:r w:rsidR="00301AC4">
        <w:t xml:space="preserve"> </w:t>
      </w:r>
      <w:r w:rsidR="00A01CD4">
        <w:t>resenärernas</w:t>
      </w:r>
      <w:r w:rsidR="0090053B">
        <w:t xml:space="preserve"> </w:t>
      </w:r>
      <w:r w:rsidR="00301AC4">
        <w:t>väntetider för att få tag i en taxi minskade</w:t>
      </w:r>
      <w:r w:rsidR="0090053B">
        <w:t xml:space="preserve">. </w:t>
      </w:r>
      <w:r w:rsidR="001B6152">
        <w:t>Därefter har e</w:t>
      </w:r>
      <w:r w:rsidR="005D558A">
        <w:t xml:space="preserve">n rad regeländringar </w:t>
      </w:r>
      <w:r w:rsidR="001B6152">
        <w:t xml:space="preserve">genomförts </w:t>
      </w:r>
      <w:r w:rsidR="005D558A">
        <w:t>för att minska skatteundandragande</w:t>
      </w:r>
      <w:r>
        <w:t xml:space="preserve">, </w:t>
      </w:r>
      <w:r w:rsidR="005D558A">
        <w:t>annat fusk</w:t>
      </w:r>
      <w:r w:rsidR="00A01CD4">
        <w:t xml:space="preserve"> och upplevd överprissättning</w:t>
      </w:r>
      <w:r w:rsidR="005D558A">
        <w:t xml:space="preserve"> som har funnits i branschen.</w:t>
      </w:r>
    </w:p>
    <w:p w:rsidR="00AA79D6" w:rsidP="00AA79D6">
      <w:pPr>
        <w:pStyle w:val="BodyText"/>
      </w:pPr>
      <w:r>
        <w:t>Reglerna för taxitrafik är främst till för att skapa</w:t>
      </w:r>
      <w:r w:rsidRPr="00AA79D6">
        <w:t xml:space="preserve"> förutsättningar för en god skattekontroll</w:t>
      </w:r>
      <w:r>
        <w:t xml:space="preserve"> samt skydd för beställare och användare av tjänsterna. Att vissa företag inte följer reglerna är oacceptabelt</w:t>
      </w:r>
      <w:r w:rsidR="00553349">
        <w:t>, bland annat</w:t>
      </w:r>
      <w:r>
        <w:t xml:space="preserve"> </w:t>
      </w:r>
      <w:r w:rsidR="007F0D8C">
        <w:t>eftersom</w:t>
      </w:r>
      <w:r>
        <w:t xml:space="preserve"> det skapar ojämna konkurrensförhållanden </w:t>
      </w:r>
      <w:r w:rsidR="007F0D8C">
        <w:t>gentemot företag som sköter sig</w:t>
      </w:r>
      <w:r w:rsidR="00553349">
        <w:t>. D</w:t>
      </w:r>
      <w:r w:rsidR="007F0D8C">
        <w:t>et påverkar även arbetsförhållandena för förare negativt</w:t>
      </w:r>
      <w:r>
        <w:t>.</w:t>
      </w:r>
    </w:p>
    <w:p w:rsidR="000710DE" w:rsidP="009051B4">
      <w:pPr>
        <w:pStyle w:val="BodyText"/>
      </w:pPr>
      <w:r>
        <w:t xml:space="preserve">Det </w:t>
      </w:r>
      <w:r w:rsidR="00553349">
        <w:t>är dock inte tillräckligt med</w:t>
      </w:r>
      <w:r>
        <w:t xml:space="preserve"> </w:t>
      </w:r>
      <w:r w:rsidR="00553349">
        <w:t>välutformade</w:t>
      </w:r>
      <w:r>
        <w:t xml:space="preserve"> regler för att komma </w:t>
      </w:r>
      <w:r w:rsidR="008A132C">
        <w:t xml:space="preserve">till rätta med </w:t>
      </w:r>
      <w:r>
        <w:t>problemen inom taximarknaden, utan kontrollerna av regelefterlevnaden behöver också vara tillräckliga. I detta sammanhang är s</w:t>
      </w:r>
      <w:r w:rsidRPr="007F0D8C">
        <w:t xml:space="preserve">atsningen på att öka antalet </w:t>
      </w:r>
      <w:r>
        <w:t>polis</w:t>
      </w:r>
      <w:r w:rsidRPr="007F0D8C">
        <w:t xml:space="preserve">anställda med 10 000 personer från 2016 till och med 2024 </w:t>
      </w:r>
      <w:r>
        <w:t xml:space="preserve">av stor vikt. </w:t>
      </w:r>
      <w:r w:rsidRPr="000710DE">
        <w:t>Polismyndigheten kommer därefter fortsätta tillväxten i syfte att nå målet om en polistäthet som åtminstone motsvarar genomsnittet i E</w:t>
      </w:r>
      <w:r>
        <w:t>U</w:t>
      </w:r>
      <w:r w:rsidRPr="000710DE">
        <w:t>.</w:t>
      </w:r>
      <w:r>
        <w:t xml:space="preserve"> </w:t>
      </w:r>
      <w:r w:rsidR="00E6288A">
        <w:t>E</w:t>
      </w:r>
      <w:r w:rsidRPr="001B6152" w:rsidR="00E6288A">
        <w:t xml:space="preserve">tt sådant ambitiöst tillväxtarbete </w:t>
      </w:r>
      <w:r w:rsidR="00E6288A">
        <w:t>ökar möjligheterna för att Polismyndighete</w:t>
      </w:r>
      <w:r w:rsidR="00553349">
        <w:t>n</w:t>
      </w:r>
      <w:r w:rsidR="00E6288A">
        <w:t xml:space="preserve"> ska kunna</w:t>
      </w:r>
      <w:r w:rsidR="00553349">
        <w:t xml:space="preserve"> utföra väg</w:t>
      </w:r>
      <w:r w:rsidR="00E6288A">
        <w:t>kontroller</w:t>
      </w:r>
      <w:r w:rsidR="00553349">
        <w:t xml:space="preserve"> av</w:t>
      </w:r>
      <w:r w:rsidR="00E6288A">
        <w:t xml:space="preserve"> taxitrafik</w:t>
      </w:r>
      <w:r w:rsidR="00553349">
        <w:t>en</w:t>
      </w:r>
      <w:r w:rsidR="00DA3AA8">
        <w:t xml:space="preserve"> i tillräcklig omfattning</w:t>
      </w:r>
      <w:r>
        <w:t xml:space="preserve">. </w:t>
      </w:r>
    </w:p>
    <w:p w:rsidR="00D64F4B" w:rsidP="009051B4">
      <w:pPr>
        <w:pStyle w:val="BodyText"/>
      </w:pPr>
      <w:r>
        <w:t>Vidare tilldela</w:t>
      </w:r>
      <w:r w:rsidR="00F379EE">
        <w:t>des</w:t>
      </w:r>
      <w:r>
        <w:t xml:space="preserve"> Transportstyrelsen </w:t>
      </w:r>
      <w:r w:rsidR="00F379EE">
        <w:t xml:space="preserve">ytterligare, permanenta, resurser i statsbudgeten för 2022, </w:t>
      </w:r>
      <w:r>
        <w:t>för att myndigheten sk</w:t>
      </w:r>
      <w:r w:rsidR="00F379EE">
        <w:t>ulle</w:t>
      </w:r>
      <w:r>
        <w:t xml:space="preserve"> kunna utöka sin tillsyn av yrkestrafik, däribland</w:t>
      </w:r>
      <w:r w:rsidR="00F379EE">
        <w:t xml:space="preserve"> av</w:t>
      </w:r>
      <w:r>
        <w:t xml:space="preserve"> tillståndsinnehavare inom taxitrafikbranschen. </w:t>
      </w:r>
      <w:r w:rsidR="002D025D">
        <w:t xml:space="preserve">I sin årsredovisning för 2022 redovisar </w:t>
      </w:r>
      <w:r>
        <w:t xml:space="preserve">Transportstyrelsen </w:t>
      </w:r>
      <w:r w:rsidR="002D025D">
        <w:t xml:space="preserve">att tillsynen har ökat </w:t>
      </w:r>
      <w:r>
        <w:t>på området</w:t>
      </w:r>
      <w:r w:rsidR="00553349">
        <w:t xml:space="preserve"> till följd av satsningen</w:t>
      </w:r>
      <w:r>
        <w:t>.</w:t>
      </w:r>
    </w:p>
    <w:p w:rsidR="002D025D" w:rsidP="002D025D">
      <w:pPr>
        <w:pStyle w:val="BodyText"/>
      </w:pPr>
      <w:r w:rsidRPr="007F0D8C">
        <w:t>För att kunna utveckla taxi</w:t>
      </w:r>
      <w:r w:rsidR="00553349">
        <w:t>trafik</w:t>
      </w:r>
      <w:r w:rsidRPr="007F0D8C">
        <w:t>marknaden</w:t>
      </w:r>
      <w:r w:rsidR="00553349">
        <w:t>, samt för att skydda den från oseriösa aktörer,</w:t>
      </w:r>
      <w:r w:rsidRPr="007F0D8C">
        <w:t xml:space="preserve"> behövs en kontinuerlig översyn av befintliga regler</w:t>
      </w:r>
      <w:r>
        <w:t xml:space="preserve"> och kontrollmöjligheter</w:t>
      </w:r>
      <w:r w:rsidRPr="007F0D8C">
        <w:t xml:space="preserve">. </w:t>
      </w:r>
      <w:r>
        <w:t>Jag följ</w:t>
      </w:r>
      <w:r w:rsidR="00F379EE">
        <w:t>er</w:t>
      </w:r>
      <w:r>
        <w:t xml:space="preserve"> utvecklingen </w:t>
      </w:r>
      <w:r w:rsidR="00F379EE">
        <w:t>noggrant. I</w:t>
      </w:r>
      <w:r>
        <w:t xml:space="preserve"> det sammanhanget är resultatet av den tillståndsmätning för taxitrafiken som Transportstyrelsen planerar att presentera senare i år av stort intresse. </w:t>
      </w:r>
      <w:r w:rsidR="00AF3F70">
        <w:t xml:space="preserve">I detta skede planerar jag dock inte att </w:t>
      </w:r>
      <w:r w:rsidRPr="00AF3F70" w:rsidR="00AF3F70">
        <w:t>ta initiativ till en helhetsöversyn av taxibranschen</w:t>
      </w:r>
      <w:r w:rsidR="00AF3F70">
        <w:t>.</w:t>
      </w:r>
    </w:p>
    <w:p w:rsidR="003F441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A78C09C6124D31A057A1F00A1986F0"/>
          </w:placeholder>
          <w:dataBinding w:xpath="/ns0:DocumentInfo[1]/ns0:BaseInfo[1]/ns0:HeaderDate[1]" w:storeItemID="{3967318A-A935-4806-8057-01A318369DFC}" w:prefixMappings="xmlns:ns0='http://lp/documentinfo/RK' "/>
          <w:date w:fullDate="2023-05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maj 2023</w:t>
          </w:r>
        </w:sdtContent>
      </w:sdt>
    </w:p>
    <w:p w:rsidR="003F441C" w:rsidP="004E7A8F">
      <w:pPr>
        <w:pStyle w:val="Brdtextutanavstnd"/>
      </w:pPr>
    </w:p>
    <w:p w:rsidR="003F441C" w:rsidP="004E7A8F">
      <w:pPr>
        <w:pStyle w:val="Brdtextutanavstnd"/>
      </w:pPr>
    </w:p>
    <w:p w:rsidR="003F441C" w:rsidP="004E7A8F">
      <w:pPr>
        <w:pStyle w:val="Brdtextutanavstnd"/>
      </w:pPr>
    </w:p>
    <w:p w:rsidR="003F441C" w:rsidP="00422A41">
      <w:pPr>
        <w:pStyle w:val="BodyText"/>
      </w:pPr>
      <w:r>
        <w:t>Andreas Carlson</w:t>
      </w:r>
    </w:p>
    <w:p w:rsidR="003F441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441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F441C" w:rsidRPr="007D73AB" w:rsidP="00340DE0">
          <w:pPr>
            <w:pStyle w:val="Header"/>
          </w:pPr>
        </w:p>
      </w:tc>
      <w:tc>
        <w:tcPr>
          <w:tcW w:w="1134" w:type="dxa"/>
        </w:tcPr>
        <w:p w:rsidR="003F441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441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441C" w:rsidRPr="00710A6C" w:rsidP="00EE3C0F">
          <w:pPr>
            <w:pStyle w:val="Header"/>
            <w:rPr>
              <w:b/>
            </w:rPr>
          </w:pPr>
        </w:p>
        <w:p w:rsidR="003F441C" w:rsidP="00EE3C0F">
          <w:pPr>
            <w:pStyle w:val="Header"/>
          </w:pPr>
        </w:p>
        <w:p w:rsidR="003F441C" w:rsidP="00EE3C0F">
          <w:pPr>
            <w:pStyle w:val="Header"/>
          </w:pPr>
        </w:p>
        <w:p w:rsidR="003F441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1BB60918EB4FC38186B66DB57D9A78"/>
            </w:placeholder>
            <w:dataBinding w:xpath="/ns0:DocumentInfo[1]/ns0:BaseInfo[1]/ns0:Dnr[1]" w:storeItemID="{3967318A-A935-4806-8057-01A318369DFC}" w:prefixMappings="xmlns:ns0='http://lp/documentinfo/RK' "/>
            <w:text/>
          </w:sdtPr>
          <w:sdtContent>
            <w:p w:rsidR="003F441C" w:rsidP="00EE3C0F">
              <w:pPr>
                <w:pStyle w:val="Header"/>
              </w:pPr>
              <w:r>
                <w:t>LI2023/02393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8F2603BFB34FCD85693D2F9D2A66E5"/>
            </w:placeholder>
            <w:showingPlcHdr/>
            <w:dataBinding w:xpath="/ns0:DocumentInfo[1]/ns0:BaseInfo[1]/ns0:DocNumber[1]" w:storeItemID="{3967318A-A935-4806-8057-01A318369DFC}" w:prefixMappings="xmlns:ns0='http://lp/documentinfo/RK' "/>
            <w:text/>
          </w:sdtPr>
          <w:sdtContent>
            <w:p w:rsidR="003F441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441C" w:rsidP="00EE3C0F">
          <w:pPr>
            <w:pStyle w:val="Header"/>
          </w:pPr>
        </w:p>
      </w:tc>
      <w:tc>
        <w:tcPr>
          <w:tcW w:w="1134" w:type="dxa"/>
        </w:tcPr>
        <w:p w:rsidR="003F441C" w:rsidP="0094502D">
          <w:pPr>
            <w:pStyle w:val="Header"/>
          </w:pPr>
        </w:p>
        <w:p w:rsidR="003F441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14362564954F7E8B23313F7FEE86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441C" w:rsidRPr="003F441C" w:rsidP="00340DE0">
              <w:pPr>
                <w:pStyle w:val="Header"/>
                <w:rPr>
                  <w:b/>
                </w:rPr>
              </w:pPr>
              <w:r w:rsidRPr="003F441C">
                <w:rPr>
                  <w:b/>
                </w:rPr>
                <w:t>Landsbygds- och infrastrukturdepartementet</w:t>
              </w:r>
            </w:p>
            <w:p w:rsidR="003F441C" w:rsidRPr="00340DE0" w:rsidP="00340DE0">
              <w:pPr>
                <w:pStyle w:val="Header"/>
              </w:pPr>
              <w:r w:rsidRPr="003F441C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01B80CE9B646B1846F9895B45803E5"/>
          </w:placeholder>
          <w:dataBinding w:xpath="/ns0:DocumentInfo[1]/ns0:BaseInfo[1]/ns0:Recipient[1]" w:storeItemID="{3967318A-A935-4806-8057-01A318369DFC}" w:prefixMappings="xmlns:ns0='http://lp/documentinfo/RK' "/>
          <w:text w:multiLine="1"/>
        </w:sdtPr>
        <w:sdtContent>
          <w:tc>
            <w:tcPr>
              <w:tcW w:w="3170" w:type="dxa"/>
            </w:tcPr>
            <w:p w:rsidR="003F441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441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379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1BB60918EB4FC38186B66DB57D9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EDAD8-1C47-4DA7-9D83-5BBD7E39668B}"/>
      </w:docPartPr>
      <w:docPartBody>
        <w:p w:rsidR="00AF1596" w:rsidP="00F84BF9">
          <w:pPr>
            <w:pStyle w:val="B01BB60918EB4FC38186B66DB57D9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F2603BFB34FCD85693D2F9D2A6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97C7E-38E0-40C1-B636-6F577163DA7E}"/>
      </w:docPartPr>
      <w:docPartBody>
        <w:p w:rsidR="00AF1596" w:rsidP="00F84BF9">
          <w:pPr>
            <w:pStyle w:val="D88F2603BFB34FCD85693D2F9D2A66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14362564954F7E8B23313F7FEE8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C9844-534B-4C4D-BE6F-A6E803781E16}"/>
      </w:docPartPr>
      <w:docPartBody>
        <w:p w:rsidR="00AF1596" w:rsidP="00F84BF9">
          <w:pPr>
            <w:pStyle w:val="1D14362564954F7E8B23313F7FEE86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01B80CE9B646B1846F9895B4580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2446A-0E16-4073-A710-9F8692EB5AB2}"/>
      </w:docPartPr>
      <w:docPartBody>
        <w:p w:rsidR="00AF1596" w:rsidP="00F84BF9">
          <w:pPr>
            <w:pStyle w:val="E701B80CE9B646B1846F9895B45803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A78C09C6124D31A057A1F00A198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2C285-431A-4ECB-AFC9-9C37A5F4D62C}"/>
      </w:docPartPr>
      <w:docPartBody>
        <w:p w:rsidR="00AF1596" w:rsidP="00F84BF9">
          <w:pPr>
            <w:pStyle w:val="2AA78C09C6124D31A057A1F00A1986F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BF9"/>
    <w:rPr>
      <w:noProof w:val="0"/>
      <w:color w:val="808080"/>
    </w:rPr>
  </w:style>
  <w:style w:type="paragraph" w:customStyle="1" w:styleId="B01BB60918EB4FC38186B66DB57D9A78">
    <w:name w:val="B01BB60918EB4FC38186B66DB57D9A78"/>
    <w:rsid w:val="00F84BF9"/>
  </w:style>
  <w:style w:type="paragraph" w:customStyle="1" w:styleId="E701B80CE9B646B1846F9895B45803E5">
    <w:name w:val="E701B80CE9B646B1846F9895B45803E5"/>
    <w:rsid w:val="00F84BF9"/>
  </w:style>
  <w:style w:type="paragraph" w:customStyle="1" w:styleId="D88F2603BFB34FCD85693D2F9D2A66E51">
    <w:name w:val="D88F2603BFB34FCD85693D2F9D2A66E51"/>
    <w:rsid w:val="00F84B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14362564954F7E8B23313F7FEE863B1">
    <w:name w:val="1D14362564954F7E8B23313F7FEE863B1"/>
    <w:rsid w:val="00F84B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A78C09C6124D31A057A1F00A1986F0">
    <w:name w:val="2AA78C09C6124D31A057A1F00A1986F0"/>
    <w:rsid w:val="00F84B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2023-05-09T00:00:00</HeaderDate>
    <Office/>
    <Dnr>LI2023/02393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d03b6f35-cc53-433a-b1e6-995c63fceeaa</RD_Svarsid>
  </documentManagement>
</p:properties>
</file>

<file path=customXml/itemProps1.xml><?xml version="1.0" encoding="utf-8"?>
<ds:datastoreItem xmlns:ds="http://schemas.openxmlformats.org/officeDocument/2006/customXml" ds:itemID="{DA637B2E-6686-4EC1-BC69-E7A8AA28DB73}"/>
</file>

<file path=customXml/itemProps2.xml><?xml version="1.0" encoding="utf-8"?>
<ds:datastoreItem xmlns:ds="http://schemas.openxmlformats.org/officeDocument/2006/customXml" ds:itemID="{3967318A-A935-4806-8057-01A318369DFC}"/>
</file>

<file path=customXml/itemProps3.xml><?xml version="1.0" encoding="utf-8"?>
<ds:datastoreItem xmlns:ds="http://schemas.openxmlformats.org/officeDocument/2006/customXml" ds:itemID="{C991F8CB-BB31-4DBF-B06E-99B577F5353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A5479DD-2DF4-4543-B047-F19F0FE0B3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614 av Serkan Köse (S) Ordning och reda i taxibranschen.docx</dc:title>
  <cp:revision>3</cp:revision>
  <cp:lastPrinted>2023-05-02T11:37:00Z</cp:lastPrinted>
  <dcterms:created xsi:type="dcterms:W3CDTF">2023-05-05T09:11:00Z</dcterms:created>
  <dcterms:modified xsi:type="dcterms:W3CDTF">2023-05-05T09:13:00Z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