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BA4B382" w14:textId="77777777">
        <w:tc>
          <w:tcPr>
            <w:tcW w:w="2268" w:type="dxa"/>
          </w:tcPr>
          <w:p w14:paraId="1BD855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546E3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7BE35C" w14:textId="77777777">
        <w:tc>
          <w:tcPr>
            <w:tcW w:w="2268" w:type="dxa"/>
          </w:tcPr>
          <w:p w14:paraId="188732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B6D0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22EE33" w14:textId="77777777">
        <w:tc>
          <w:tcPr>
            <w:tcW w:w="3402" w:type="dxa"/>
            <w:gridSpan w:val="2"/>
          </w:tcPr>
          <w:p w14:paraId="28CE00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F29A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9FC6AE" w14:textId="77777777">
        <w:tc>
          <w:tcPr>
            <w:tcW w:w="2268" w:type="dxa"/>
          </w:tcPr>
          <w:p w14:paraId="7E1900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468D19" w14:textId="77777777" w:rsidR="006E4E11" w:rsidRPr="00ED583F" w:rsidRDefault="00B479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 xml:space="preserve">Dnr N2016/01665/DL  </w:t>
            </w:r>
          </w:p>
        </w:tc>
      </w:tr>
      <w:tr w:rsidR="006E4E11" w14:paraId="5D19B6CB" w14:textId="77777777">
        <w:tc>
          <w:tcPr>
            <w:tcW w:w="2268" w:type="dxa"/>
          </w:tcPr>
          <w:p w14:paraId="0595EF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1D8F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04926E7A" w14:textId="77777777" w:rsidR="006B6A8D" w:rsidRPr="006B6A8D" w:rsidRDefault="006B6A8D" w:rsidP="006B6A8D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F76886" w14:textId="77777777">
        <w:trPr>
          <w:trHeight w:val="284"/>
        </w:trPr>
        <w:tc>
          <w:tcPr>
            <w:tcW w:w="4911" w:type="dxa"/>
          </w:tcPr>
          <w:p w14:paraId="3E867305" w14:textId="77777777" w:rsidR="006E4E11" w:rsidRDefault="00B479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0A4E74D" w14:textId="77777777">
        <w:trPr>
          <w:trHeight w:val="284"/>
        </w:trPr>
        <w:tc>
          <w:tcPr>
            <w:tcW w:w="4911" w:type="dxa"/>
          </w:tcPr>
          <w:p w14:paraId="1C71B120" w14:textId="77777777" w:rsidR="006E4E11" w:rsidRDefault="00B479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79262598" w14:textId="77777777">
        <w:trPr>
          <w:trHeight w:val="284"/>
        </w:trPr>
        <w:tc>
          <w:tcPr>
            <w:tcW w:w="4911" w:type="dxa"/>
          </w:tcPr>
          <w:p w14:paraId="614A44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4EC8F2" w14:textId="77777777">
        <w:trPr>
          <w:trHeight w:val="284"/>
        </w:trPr>
        <w:tc>
          <w:tcPr>
            <w:tcW w:w="4911" w:type="dxa"/>
          </w:tcPr>
          <w:p w14:paraId="477D41B6" w14:textId="3C2DE17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F4F8BF" w14:textId="77777777">
        <w:trPr>
          <w:trHeight w:val="284"/>
        </w:trPr>
        <w:tc>
          <w:tcPr>
            <w:tcW w:w="4911" w:type="dxa"/>
          </w:tcPr>
          <w:p w14:paraId="087FBF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49C0C1" w14:textId="77777777">
        <w:trPr>
          <w:trHeight w:val="284"/>
        </w:trPr>
        <w:tc>
          <w:tcPr>
            <w:tcW w:w="4911" w:type="dxa"/>
          </w:tcPr>
          <w:p w14:paraId="7BF774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4E84C2" w14:textId="77777777">
        <w:trPr>
          <w:trHeight w:val="284"/>
        </w:trPr>
        <w:tc>
          <w:tcPr>
            <w:tcW w:w="4911" w:type="dxa"/>
          </w:tcPr>
          <w:p w14:paraId="2B74A0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87425D" w14:textId="77777777">
        <w:trPr>
          <w:trHeight w:val="284"/>
        </w:trPr>
        <w:tc>
          <w:tcPr>
            <w:tcW w:w="4911" w:type="dxa"/>
          </w:tcPr>
          <w:p w14:paraId="4347C6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413E36" w14:textId="77777777">
        <w:trPr>
          <w:trHeight w:val="284"/>
        </w:trPr>
        <w:tc>
          <w:tcPr>
            <w:tcW w:w="4911" w:type="dxa"/>
          </w:tcPr>
          <w:p w14:paraId="6709B3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3FC94AE" w14:textId="77777777" w:rsidR="006E4E11" w:rsidRDefault="00B479C7">
      <w:pPr>
        <w:framePr w:w="4400" w:h="2523" w:wrap="notBeside" w:vAnchor="page" w:hAnchor="page" w:x="6453" w:y="2445"/>
        <w:ind w:left="142"/>
      </w:pPr>
      <w:r>
        <w:t>Till riksdagen</w:t>
      </w:r>
    </w:p>
    <w:p w14:paraId="7BE0A2CF" w14:textId="77777777" w:rsidR="006E4E11" w:rsidRDefault="00B479C7" w:rsidP="00B479C7">
      <w:pPr>
        <w:pStyle w:val="RKrubrik"/>
        <w:pBdr>
          <w:bottom w:val="single" w:sz="4" w:space="1" w:color="auto"/>
        </w:pBdr>
        <w:spacing w:before="0" w:after="0"/>
      </w:pPr>
      <w:r>
        <w:t>Svar på fråga 2015/16:869 av Åsa Coenraads (M) Livsmedelsbedrägerier</w:t>
      </w:r>
    </w:p>
    <w:p w14:paraId="73D2E9F7" w14:textId="77777777" w:rsidR="006E4E11" w:rsidRDefault="006E4E11">
      <w:pPr>
        <w:pStyle w:val="RKnormal"/>
      </w:pPr>
    </w:p>
    <w:p w14:paraId="7D6691DA" w14:textId="76DB6BF3" w:rsidR="006E4E11" w:rsidRDefault="00B479C7">
      <w:pPr>
        <w:pStyle w:val="RKnormal"/>
      </w:pPr>
      <w:r>
        <w:t>Åsa Coenraads</w:t>
      </w:r>
      <w:r w:rsidR="00405045">
        <w:t xml:space="preserve"> har frågat mig </w:t>
      </w:r>
      <w:r>
        <w:t xml:space="preserve">när jag avser att initiera översynen av den nuvarande straffrättsliga regleringen </w:t>
      </w:r>
      <w:r w:rsidRPr="003869D3">
        <w:t>på livsmedelsområdet</w:t>
      </w:r>
      <w:r>
        <w:t>.</w:t>
      </w:r>
    </w:p>
    <w:p w14:paraId="62F65267" w14:textId="77777777" w:rsidR="00785BBE" w:rsidRDefault="00785BBE">
      <w:pPr>
        <w:pStyle w:val="RKnormal"/>
      </w:pPr>
    </w:p>
    <w:p w14:paraId="1EC41D26" w14:textId="5F0C09F9" w:rsidR="00785BBE" w:rsidRDefault="00785BBE">
      <w:pPr>
        <w:pStyle w:val="RKnormal"/>
      </w:pPr>
      <w:r w:rsidRPr="00785BBE">
        <w:t xml:space="preserve">Med hänsyn till de risker som är förknippade med hanteringen av livsmedel och foder är det </w:t>
      </w:r>
      <w:r w:rsidR="00D635E0">
        <w:t xml:space="preserve">särskilt </w:t>
      </w:r>
      <w:r w:rsidRPr="00785BBE">
        <w:t>angeläget att regelverk</w:t>
      </w:r>
      <w:r>
        <w:t>e</w:t>
      </w:r>
      <w:r w:rsidR="00D635E0">
        <w:t>n</w:t>
      </w:r>
      <w:r w:rsidRPr="00785BBE">
        <w:t xml:space="preserve"> följs och att samhället signalerar </w:t>
      </w:r>
      <w:r>
        <w:t>att</w:t>
      </w:r>
      <w:r w:rsidRPr="00785BBE">
        <w:t xml:space="preserve"> man ser </w:t>
      </w:r>
      <w:r>
        <w:t xml:space="preserve">allvarligt </w:t>
      </w:r>
      <w:r w:rsidRPr="00785BBE">
        <w:t xml:space="preserve">på brott mot </w:t>
      </w:r>
      <w:r w:rsidR="00D635E0">
        <w:t xml:space="preserve">dessa </w:t>
      </w:r>
      <w:r w:rsidRPr="00785BBE">
        <w:t>lagstiftning</w:t>
      </w:r>
      <w:r w:rsidR="00D635E0">
        <w:t>ar</w:t>
      </w:r>
      <w:r w:rsidR="00783693">
        <w:t>.</w:t>
      </w:r>
      <w:r w:rsidRPr="00785BBE">
        <w:t xml:space="preserve"> Det är oacceptabelt att det fuskas med livsmedel. Konsumenter ska kunna lita på att den mat man köper är säker och är vad den utger sig för att vara. </w:t>
      </w:r>
    </w:p>
    <w:p w14:paraId="649F0B93" w14:textId="77777777" w:rsidR="00785BBE" w:rsidRDefault="00785BBE">
      <w:pPr>
        <w:pStyle w:val="RKnormal"/>
      </w:pPr>
    </w:p>
    <w:p w14:paraId="448BFF43" w14:textId="33D8D613" w:rsidR="00785BBE" w:rsidRDefault="00785BBE" w:rsidP="00505330">
      <w:pPr>
        <w:pStyle w:val="RKnormal"/>
      </w:pPr>
      <w:r w:rsidRPr="00785BBE">
        <w:t xml:space="preserve">Jag har därför </w:t>
      </w:r>
      <w:proofErr w:type="gramStart"/>
      <w:r w:rsidRPr="00785BBE">
        <w:t>givit</w:t>
      </w:r>
      <w:proofErr w:type="gramEnd"/>
      <w:r w:rsidR="00E437BE" w:rsidRPr="003869D3">
        <w:t xml:space="preserve"> en utredare</w:t>
      </w:r>
      <w:r w:rsidR="00E437BE" w:rsidRPr="00E437BE">
        <w:t xml:space="preserve"> </w:t>
      </w:r>
      <w:r w:rsidRPr="00E437BE">
        <w:t>i uppdrag</w:t>
      </w:r>
      <w:r w:rsidRPr="00785BBE">
        <w:t xml:space="preserve"> att </w:t>
      </w:r>
      <w:r w:rsidR="00505330">
        <w:t xml:space="preserve">överväga om det är lämpligt att införa fängelse i straffskalan för vissa brott mot </w:t>
      </w:r>
      <w:r w:rsidRPr="00785BBE">
        <w:t xml:space="preserve">lagstiftningen avseende livsmedel, foder och animaliska biprodukter. </w:t>
      </w:r>
      <w:r w:rsidR="001D0488">
        <w:t>I uppdraget ingår även att</w:t>
      </w:r>
      <w:r w:rsidRPr="00785BBE">
        <w:t xml:space="preserve"> överväga om det </w:t>
      </w:r>
      <w:r w:rsidR="00505330">
        <w:t xml:space="preserve">är lämpligt att </w:t>
      </w:r>
      <w:r w:rsidRPr="00785BBE">
        <w:t>införa sanktionsavgifter inom dessa områden och på djurskyddsområdet</w:t>
      </w:r>
      <w:r w:rsidR="00505330">
        <w:t xml:space="preserve"> som komplement till straffrättsliga sanktioner</w:t>
      </w:r>
      <w:r w:rsidRPr="00785BBE">
        <w:t>.</w:t>
      </w:r>
      <w:r>
        <w:t xml:space="preserve"> </w:t>
      </w:r>
      <w:r w:rsidR="001D0488" w:rsidRPr="003869D3">
        <w:t>U</w:t>
      </w:r>
      <w:r w:rsidRPr="003869D3">
        <w:t xml:space="preserve">tredningen ska vara klar senast </w:t>
      </w:r>
      <w:r w:rsidR="001D0488" w:rsidRPr="003869D3">
        <w:t xml:space="preserve">den </w:t>
      </w:r>
      <w:r w:rsidRPr="003869D3">
        <w:t>1 februari 2017.</w:t>
      </w:r>
    </w:p>
    <w:p w14:paraId="6FD98139" w14:textId="77777777" w:rsidR="009D3284" w:rsidRDefault="00785BBE">
      <w:pPr>
        <w:pStyle w:val="RKnormal"/>
      </w:pPr>
      <w:r>
        <w:t xml:space="preserve"> </w:t>
      </w:r>
    </w:p>
    <w:p w14:paraId="4656A24A" w14:textId="063F6B49" w:rsidR="00B479C7" w:rsidRDefault="00B479C7">
      <w:pPr>
        <w:pStyle w:val="RKnormal"/>
      </w:pPr>
      <w:r>
        <w:t>Stockholm den 17 mars 2016</w:t>
      </w:r>
    </w:p>
    <w:p w14:paraId="049CC0C3" w14:textId="77777777" w:rsidR="00B479C7" w:rsidRDefault="00B479C7">
      <w:pPr>
        <w:pStyle w:val="RKnormal"/>
      </w:pPr>
    </w:p>
    <w:p w14:paraId="0C9B9E15" w14:textId="77777777" w:rsidR="00B479C7" w:rsidRDefault="00B479C7">
      <w:pPr>
        <w:pStyle w:val="RKnormal"/>
      </w:pPr>
    </w:p>
    <w:p w14:paraId="490C49AB" w14:textId="77777777" w:rsidR="00B479C7" w:rsidRDefault="00B479C7">
      <w:pPr>
        <w:pStyle w:val="RKnormal"/>
      </w:pPr>
      <w:r>
        <w:t>Sven-Erik Bucht</w:t>
      </w:r>
    </w:p>
    <w:sectPr w:rsidR="00B479C7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27FD4" w14:textId="77777777" w:rsidR="00CB639C" w:rsidRDefault="00CB639C">
      <w:r>
        <w:separator/>
      </w:r>
    </w:p>
  </w:endnote>
  <w:endnote w:type="continuationSeparator" w:id="0">
    <w:p w14:paraId="29A9B5C6" w14:textId="77777777" w:rsidR="00CB639C" w:rsidRDefault="00CB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1DC81" w14:textId="77777777" w:rsidR="00CB639C" w:rsidRDefault="00CB639C">
      <w:r>
        <w:separator/>
      </w:r>
    </w:p>
  </w:footnote>
  <w:footnote w:type="continuationSeparator" w:id="0">
    <w:p w14:paraId="0580A6B6" w14:textId="77777777" w:rsidR="00CB639C" w:rsidRDefault="00CB6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9CB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720189" w14:textId="77777777">
      <w:trPr>
        <w:cantSplit/>
      </w:trPr>
      <w:tc>
        <w:tcPr>
          <w:tcW w:w="3119" w:type="dxa"/>
        </w:tcPr>
        <w:p w14:paraId="4EDFD3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CC4C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B25BA0" w14:textId="77777777" w:rsidR="00E80146" w:rsidRDefault="00E80146">
          <w:pPr>
            <w:pStyle w:val="Sidhuvud"/>
            <w:ind w:right="360"/>
          </w:pPr>
        </w:p>
      </w:tc>
    </w:tr>
  </w:tbl>
  <w:p w14:paraId="70B1BAA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C753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012EC1" w14:textId="77777777">
      <w:trPr>
        <w:cantSplit/>
      </w:trPr>
      <w:tc>
        <w:tcPr>
          <w:tcW w:w="3119" w:type="dxa"/>
        </w:tcPr>
        <w:p w14:paraId="225A19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9E63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55BB59" w14:textId="77777777" w:rsidR="00E80146" w:rsidRDefault="00E80146">
          <w:pPr>
            <w:pStyle w:val="Sidhuvud"/>
            <w:ind w:right="360"/>
          </w:pPr>
        </w:p>
      </w:tc>
    </w:tr>
  </w:tbl>
  <w:p w14:paraId="046B91C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261A3" w14:textId="6130496F" w:rsidR="00B479C7" w:rsidRDefault="0093403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88292A" wp14:editId="74905C4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F8725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487D4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FAF3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62D0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524CE"/>
    <w:multiLevelType w:val="hybridMultilevel"/>
    <w:tmpl w:val="09D6B522"/>
    <w:lvl w:ilvl="0" w:tplc="7F3CB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C7"/>
    <w:rsid w:val="00041CE5"/>
    <w:rsid w:val="00150384"/>
    <w:rsid w:val="00160901"/>
    <w:rsid w:val="001805B7"/>
    <w:rsid w:val="001D0488"/>
    <w:rsid w:val="00367B1C"/>
    <w:rsid w:val="003869D3"/>
    <w:rsid w:val="00405045"/>
    <w:rsid w:val="004A328D"/>
    <w:rsid w:val="005048B3"/>
    <w:rsid w:val="00505330"/>
    <w:rsid w:val="0058762B"/>
    <w:rsid w:val="00655CFC"/>
    <w:rsid w:val="00694E43"/>
    <w:rsid w:val="006B6A8D"/>
    <w:rsid w:val="006E4E11"/>
    <w:rsid w:val="007242A3"/>
    <w:rsid w:val="00783693"/>
    <w:rsid w:val="00785BBE"/>
    <w:rsid w:val="007A6855"/>
    <w:rsid w:val="007F74CC"/>
    <w:rsid w:val="008A01FF"/>
    <w:rsid w:val="0092027A"/>
    <w:rsid w:val="0093403D"/>
    <w:rsid w:val="00955E31"/>
    <w:rsid w:val="00992E72"/>
    <w:rsid w:val="009D3284"/>
    <w:rsid w:val="00AF26D1"/>
    <w:rsid w:val="00B479C7"/>
    <w:rsid w:val="00C752A0"/>
    <w:rsid w:val="00CB639C"/>
    <w:rsid w:val="00CC39B5"/>
    <w:rsid w:val="00CF72FB"/>
    <w:rsid w:val="00D133D7"/>
    <w:rsid w:val="00D635E0"/>
    <w:rsid w:val="00E437BE"/>
    <w:rsid w:val="00E80146"/>
    <w:rsid w:val="00E847C7"/>
    <w:rsid w:val="00E84F1A"/>
    <w:rsid w:val="00E904D0"/>
    <w:rsid w:val="00EC25F9"/>
    <w:rsid w:val="00ED583F"/>
    <w:rsid w:val="00EE5DB0"/>
    <w:rsid w:val="00F73E18"/>
    <w:rsid w:val="00F8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CFBC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E437BE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37BE"/>
    <w:rPr>
      <w:sz w:val="20"/>
    </w:rPr>
  </w:style>
  <w:style w:type="character" w:customStyle="1" w:styleId="KommentarerChar">
    <w:name w:val="Kommentarer Char"/>
    <w:link w:val="Kommentarer"/>
    <w:rsid w:val="00E437B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437BE"/>
    <w:rPr>
      <w:b/>
      <w:bCs/>
    </w:rPr>
  </w:style>
  <w:style w:type="character" w:customStyle="1" w:styleId="KommentarsmneChar">
    <w:name w:val="Kommentarsämne Char"/>
    <w:link w:val="Kommentarsmne"/>
    <w:rsid w:val="00E437BE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E437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E437B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752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E437BE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37BE"/>
    <w:rPr>
      <w:sz w:val="20"/>
    </w:rPr>
  </w:style>
  <w:style w:type="character" w:customStyle="1" w:styleId="KommentarerChar">
    <w:name w:val="Kommentarer Char"/>
    <w:link w:val="Kommentarer"/>
    <w:rsid w:val="00E437B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437BE"/>
    <w:rPr>
      <w:b/>
      <w:bCs/>
    </w:rPr>
  </w:style>
  <w:style w:type="character" w:customStyle="1" w:styleId="KommentarsmneChar">
    <w:name w:val="Kommentarsämne Char"/>
    <w:link w:val="Kommentarsmne"/>
    <w:rsid w:val="00E437BE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E437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E437B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752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4490f5ae-82ca-4b61-85ed-99f728426960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k46d94c0acf84ab9a79866a9d8b1905f xmlns="35670e95-d5a3-4c2b-9f0d-a339565e4e06" xsi:nil="true"/>
    <Sekretess_x0020_m.m. xmlns="53b883a4-2102-4653-99a5-939f6f7977ef" xsi:nil="true"/>
    <c9cd366cc722410295b9eacffbd73909 xmlns="35670e95-d5a3-4c2b-9f0d-a339565e4e06" xsi:nil="true"/>
    <RKOrdnaClass xmlns="53b883a4-2102-4653-99a5-939f6f7977ef" xsi:nil="true"/>
    <Sekretess xmlns="35670e95-d5a3-4c2b-9f0d-a339565e4e06" xsi:nil="true"/>
    <TaxCatchAll xmlns="35670e95-d5a3-4c2b-9f0d-a339565e4e06"/>
    <Diarienummer xmlns="35670e95-d5a3-4c2b-9f0d-a339565e4e06" xsi:nil="true"/>
    <RKOrdnaCheckInComment xmlns="53b883a4-2102-4653-99a5-939f6f7977ef" xsi:nil="true"/>
    <_dlc_DocId xmlns="35670e95-d5a3-4c2b-9f0d-a339565e4e06">CXFX32CTZZ3Y-50-7785</_dlc_DocId>
    <_dlc_DocIdUrl xmlns="35670e95-d5a3-4c2b-9f0d-a339565e4e06">
      <Url>http://rkdhs-n/enhet/nv/dl/_layouts/DocIdRedir.aspx?ID=CXFX32CTZZ3Y-50-7785</Url>
      <Description>CXFX32CTZZ3Y-50-7785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B8BD6B-D387-47C6-9288-15EE8F3A979B}"/>
</file>

<file path=customXml/itemProps2.xml><?xml version="1.0" encoding="utf-8"?>
<ds:datastoreItem xmlns:ds="http://schemas.openxmlformats.org/officeDocument/2006/customXml" ds:itemID="{A46E2140-B509-4A05-8973-91CF7D575FAD}"/>
</file>

<file path=customXml/itemProps3.xml><?xml version="1.0" encoding="utf-8"?>
<ds:datastoreItem xmlns:ds="http://schemas.openxmlformats.org/officeDocument/2006/customXml" ds:itemID="{26C181F4-EA5D-4115-9FC7-57F97E2DEC99}"/>
</file>

<file path=customXml/itemProps4.xml><?xml version="1.0" encoding="utf-8"?>
<ds:datastoreItem xmlns:ds="http://schemas.openxmlformats.org/officeDocument/2006/customXml" ds:itemID="{A46E2140-B509-4A05-8973-91CF7D575FAD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53b883a4-2102-4653-99a5-939f6f7977ef"/>
    <ds:schemaRef ds:uri="http://schemas.microsoft.com/office/infopath/2007/PartnerControls"/>
    <ds:schemaRef ds:uri="35670e95-d5a3-4c2b-9f0d-a339565e4e06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EA412FC-F926-4AD3-AFB1-40DBAFC11E3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FD00982-2C2A-4078-BFF2-0AD4606ECA9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FD00982-2C2A-4078-BFF2-0AD4606EC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Svanhild Foldal</dc:creator>
  <cp:lastModifiedBy>Linda Bienen</cp:lastModifiedBy>
  <cp:revision>12</cp:revision>
  <cp:lastPrinted>2016-03-08T13:27:00Z</cp:lastPrinted>
  <dcterms:created xsi:type="dcterms:W3CDTF">2016-03-08T10:54:00Z</dcterms:created>
  <dcterms:modified xsi:type="dcterms:W3CDTF">2016-03-15T12:25:00Z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7ae022c4-b8ae-45d7-8234-8156dd76933c</vt:lpwstr>
  </property>
</Properties>
</file>