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71C6" w:rsidRPr="00403B20" w:rsidRDefault="00E171C6" w:rsidP="00E171C6">
      <w:pPr>
        <w:pStyle w:val="Hemstlrubrik"/>
      </w:pPr>
      <w:r w:rsidRPr="00403B20">
        <w:t>Förslag till riksdagsbeslut</w:t>
      </w:r>
    </w:p>
    <w:p w:rsidR="00BA3228" w:rsidRPr="00403B20" w:rsidRDefault="00BA3228">
      <w:pPr>
        <w:pStyle w:val="Hemstlatt"/>
        <w:ind w:left="0"/>
      </w:pPr>
      <w:r w:rsidRPr="00403B20">
        <w:t xml:space="preserve">Riksdagen tillkännager för regeringen som sin mening </w:t>
      </w:r>
      <w:r w:rsidRPr="00403B20">
        <w:rPr>
          <w:color w:val="000000"/>
          <w:szCs w:val="19"/>
        </w:rPr>
        <w:t>vad i motionen anförs om att burhållning av hönor för äggproduktion bör förbjudas.</w:t>
      </w:r>
    </w:p>
    <w:p w:rsidR="00E84F25" w:rsidRPr="00403B20" w:rsidRDefault="007C6092" w:rsidP="00E22893">
      <w:pPr>
        <w:pStyle w:val="Rubrik1"/>
      </w:pPr>
      <w:r w:rsidRPr="00403B20">
        <w:t>Motivering</w:t>
      </w:r>
    </w:p>
    <w:p w:rsidR="00E171C6" w:rsidRPr="00403B20" w:rsidRDefault="00E171C6" w:rsidP="000A6DB5">
      <w:r w:rsidRPr="00403B20">
        <w:t>Sverige har världens strängaste djurskyddslag på papperet, men den tillämpas sämre i praktiken. Framför allt strider djurhanteringen inom det svenska lan</w:t>
      </w:r>
      <w:r w:rsidRPr="00403B20">
        <w:t>t</w:t>
      </w:r>
      <w:r w:rsidRPr="00403B20">
        <w:t>bruket ofta mot den svenska djurskyddslagens portalparagrafer: ”att djuren inte ska utsättas för onödigt lidande” (2 §) och ”att djuren ska kunna leva ett arttypiskt beteende” (4 §). Uppfödning, slakt och allmän djurhantering liknar ofta industriell produktion snarare än hantering av levande och kännande varelser. Djuren lever i en ohälsosam miljö utan möjlighet att bete sig natu</w:t>
      </w:r>
      <w:r w:rsidRPr="00403B20">
        <w:t>r</w:t>
      </w:r>
      <w:r w:rsidRPr="00403B20">
        <w:t>ligt. Djuren inom dagens lantbruk har alltmer blivit produktionsbrickor i ett spel som går ut på att de ska producera mer. De ska växa snabbare, bli större eller lägga fler ägg. Sjukdomskurvorna stiger parallellt med produktionsku</w:t>
      </w:r>
      <w:r w:rsidRPr="00403B20">
        <w:t>r</w:t>
      </w:r>
      <w:r w:rsidRPr="00403B20">
        <w:t>vorna. Aveln skapar bieffekter, allt för att få fram snabbare resultat. Inte minst fjäderfän, som kycklingar oc</w:t>
      </w:r>
      <w:r w:rsidRPr="00403B20">
        <w:rPr>
          <w:spacing w:val="-2"/>
        </w:rPr>
        <w:t>h höns, har drabbats av produktionshyst</w:t>
      </w:r>
      <w:r w:rsidRPr="00403B20">
        <w:rPr>
          <w:spacing w:val="-2"/>
        </w:rPr>
        <w:t>e</w:t>
      </w:r>
      <w:r w:rsidRPr="00403B20">
        <w:t>rin.</w:t>
      </w:r>
    </w:p>
    <w:p w:rsidR="00E171C6" w:rsidRPr="00403B20" w:rsidRDefault="00E171C6" w:rsidP="00E171C6">
      <w:pPr>
        <w:pStyle w:val="Normaltindrag"/>
      </w:pPr>
      <w:r w:rsidRPr="00403B20">
        <w:t>Enligt den svenska djursky</w:t>
      </w:r>
      <w:r w:rsidR="00A56F05" w:rsidRPr="00403B20">
        <w:t>ddslagen skulle värphönsen vara</w:t>
      </w:r>
      <w:r w:rsidRPr="00403B20">
        <w:t xml:space="preserve"> ute ur burarna 1999. Djurskyddsmyndigheten, länsstyrelser och kommuner har under 2004 arbetat intensivt för att få hönsen ur de förbjudna burarna. De flesta hönsen är dock fortfarande kvar i burarna. Nästan nio procent av de svenska värphönsen lever dessutom i burar utan rede</w:t>
      </w:r>
      <w:r w:rsidR="000A6DB5" w:rsidRPr="00403B20">
        <w:t>,</w:t>
      </w:r>
      <w:r w:rsidRPr="00403B20">
        <w:t xml:space="preserve"> sittpinne och sandbad, även om flera stora livsmedelskedjor beslutat att inte saluföra ägg från höns i förbjudna burar. Burarna är förbjudna enligt djurskyddsförordningen men vissa svenska äg</w:t>
      </w:r>
      <w:r w:rsidRPr="00403B20">
        <w:t>g</w:t>
      </w:r>
      <w:r w:rsidRPr="00403B20">
        <w:t>producenter väljer ändå att bryta mot förbudet. Dessa djur får aldrig se dag</w:t>
      </w:r>
      <w:r w:rsidRPr="00403B20">
        <w:t>s</w:t>
      </w:r>
      <w:r w:rsidRPr="00403B20">
        <w:t xml:space="preserve">ljus, sträcka ut sig eller värpa naturligt. De stressas i burarna, hackar och drabbas av diverse åkommor på grund av den ohälsosamma miljön. Svensk </w:t>
      </w:r>
      <w:r w:rsidRPr="00403B20">
        <w:lastRenderedPageBreak/>
        <w:t>djurskyddslag måste på allvar gälla även för hönorna. Burhållning av hönor för äggproduktion bör dessutom förbjudas.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3B20">
        <w:trPr>
          <w:cantSplit/>
        </w:trPr>
        <w:tc>
          <w:tcPr>
            <w:tcW w:w="3046" w:type="dxa"/>
          </w:tcPr>
          <w:p w:rsidR="00BA3228" w:rsidRPr="00403B20" w:rsidRDefault="00BA3228">
            <w:pPr>
              <w:pStyle w:val="UnderskriftDatum"/>
              <w:spacing w:before="240"/>
            </w:pPr>
            <w:r w:rsidRPr="00403B20">
              <w:t>Stockholm den 26 oktober 2006</w:t>
            </w:r>
          </w:p>
        </w:tc>
        <w:tc>
          <w:tcPr>
            <w:tcW w:w="3047" w:type="dxa"/>
          </w:tcPr>
          <w:p w:rsidR="00BA3228" w:rsidRPr="00403B20" w:rsidRDefault="00BA3228">
            <w:pPr>
              <w:pStyle w:val="Underskrifter"/>
              <w:spacing w:before="240"/>
            </w:pPr>
          </w:p>
        </w:tc>
      </w:tr>
      <w:tr w:rsidR="00000000" w:rsidRPr="00403B20">
        <w:trPr>
          <w:cantSplit/>
        </w:trPr>
        <w:tc>
          <w:tcPr>
            <w:tcW w:w="3046" w:type="dxa"/>
          </w:tcPr>
          <w:p w:rsidR="00BA3228" w:rsidRPr="00403B20" w:rsidRDefault="00BA3228">
            <w:pPr>
              <w:pStyle w:val="Underskrifter"/>
            </w:pPr>
            <w:r w:rsidRPr="00403B20">
              <w:t>Birgitta Ohlsson (fp)</w:t>
            </w:r>
          </w:p>
        </w:tc>
        <w:tc>
          <w:tcPr>
            <w:tcW w:w="3046" w:type="dxa"/>
          </w:tcPr>
          <w:p w:rsidR="00BA3228" w:rsidRPr="00403B20" w:rsidRDefault="00BA3228">
            <w:pPr>
              <w:pStyle w:val="Underskrifter"/>
            </w:pPr>
          </w:p>
        </w:tc>
      </w:tr>
    </w:tbl>
    <w:p w:rsidR="00E171C6" w:rsidRPr="00403B20" w:rsidRDefault="00E171C6" w:rsidP="000A6DB5">
      <w:pPr>
        <w:pStyle w:val="Normaltindrag"/>
      </w:pPr>
    </w:p>
    <w:sectPr w:rsidR="00E171C6" w:rsidRPr="00403B20" w:rsidSect="000A6D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3228" w:rsidRPr="00403B20" w:rsidRDefault="00BA3228">
      <w:r w:rsidRPr="00403B20">
        <w:separator/>
      </w:r>
    </w:p>
  </w:endnote>
  <w:endnote w:type="continuationSeparator" w:id="0">
    <w:p w:rsidR="00BA3228" w:rsidRPr="00403B20" w:rsidRDefault="00BA3228">
      <w:r w:rsidRPr="00403B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FB9" w:rsidRPr="00403B20" w:rsidRDefault="00403B20" w:rsidP="000A6DB5">
    <w:pPr>
      <w:pStyle w:val="Sidfot"/>
    </w:pPr>
    <w:r w:rsidRPr="00403B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44242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BA3228">
                          <w:pPr>
                            <w:pStyle w:val="NormalS5sidnrV"/>
                          </w:pPr>
                          <w:r>
                            <w:fldChar w:fldCharType="begin"/>
                          </w:r>
                          <w:r w:rsidR="000A6DB5">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A6DB5" w:rsidRDefault="00BA3228">
                    <w:pPr>
                      <w:pStyle w:val="NormalS5sidnrV"/>
                    </w:pPr>
                    <w:r>
                      <w:fldChar w:fldCharType="begin"/>
                    </w:r>
                    <w:r w:rsidR="000A6DB5">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FB9" w:rsidRPr="00403B20" w:rsidRDefault="00403B20" w:rsidP="000A6DB5">
    <w:pPr>
      <w:pStyle w:val="Sidfot"/>
    </w:pPr>
    <w:r w:rsidRPr="00403B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5288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BA3228">
                          <w:pPr>
                            <w:pStyle w:val="NormalS5sidnrH"/>
                            <w:ind w:right="0"/>
                          </w:pPr>
                          <w:r>
                            <w:fldChar w:fldCharType="begin"/>
                          </w:r>
                          <w:r w:rsidR="000A6DB5">
                            <w:instrText xml:space="preserve"> PAGE *\charformat</w:instrText>
                          </w:r>
                          <w:r>
                            <w:fldChar w:fldCharType="separate"/>
                          </w:r>
                          <w:r w:rsidR="000A6DB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A6DB5" w:rsidRDefault="00BA3228">
                    <w:pPr>
                      <w:pStyle w:val="NormalS5sidnrH"/>
                      <w:ind w:right="0"/>
                    </w:pPr>
                    <w:r>
                      <w:fldChar w:fldCharType="begin"/>
                    </w:r>
                    <w:r w:rsidR="000A6DB5">
                      <w:instrText xml:space="preserve"> PAGE *\charformat</w:instrText>
                    </w:r>
                    <w:r>
                      <w:fldChar w:fldCharType="separate"/>
                    </w:r>
                    <w:r w:rsidR="000A6DB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FB9" w:rsidRPr="00403B20" w:rsidRDefault="00403B20" w:rsidP="000A6DB5">
    <w:pPr>
      <w:pStyle w:val="Sidfot"/>
    </w:pPr>
    <w:r w:rsidRPr="00403B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0404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BA3228">
                          <w:pPr>
                            <w:pStyle w:val="NormalS5sidnrH"/>
                            <w:ind w:right="0"/>
                          </w:pPr>
                          <w:r>
                            <w:fldChar w:fldCharType="begin"/>
                          </w:r>
                          <w:r w:rsidR="000A6DB5">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A6DB5" w:rsidRDefault="00BA3228">
                    <w:pPr>
                      <w:pStyle w:val="NormalS5sidnrH"/>
                      <w:ind w:right="0"/>
                    </w:pPr>
                    <w:r>
                      <w:fldChar w:fldCharType="begin"/>
                    </w:r>
                    <w:r w:rsidR="000A6DB5">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3228" w:rsidRPr="00403B20" w:rsidRDefault="00BA3228">
      <w:r w:rsidRPr="00403B20">
        <w:separator/>
      </w:r>
    </w:p>
  </w:footnote>
  <w:footnote w:type="continuationSeparator" w:id="0">
    <w:p w:rsidR="00BA3228" w:rsidRPr="00403B20" w:rsidRDefault="00BA3228">
      <w:r w:rsidRPr="00403B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FB9" w:rsidRPr="00403B20" w:rsidRDefault="00403B20" w:rsidP="000A6DB5">
    <w:pPr>
      <w:pStyle w:val="Sidhuvud"/>
    </w:pPr>
    <w:r w:rsidRPr="00403B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60937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BA3228">
                          <w:pPr>
                            <w:pStyle w:val="KantRubrikS5V"/>
                          </w:pPr>
                          <w:r>
                            <w:fldChar w:fldCharType="begin"/>
                          </w:r>
                          <w:r w:rsidR="000A6DB5">
                            <w:instrText xml:space="preserve"> DOCPROPERTY "YearUser" *\charformat </w:instrText>
                          </w:r>
                          <w:r>
                            <w:fldChar w:fldCharType="separate"/>
                          </w:r>
                          <w:r w:rsidR="000A6DB5">
                            <w:t>2006/07</w:t>
                          </w:r>
                          <w:r>
                            <w:fldChar w:fldCharType="end"/>
                          </w:r>
                          <w:r w:rsidR="000A6DB5">
                            <w:t>:</w:t>
                          </w:r>
                          <w:r>
                            <w:fldChar w:fldCharType="begin"/>
                          </w:r>
                          <w:r w:rsidR="000A6DB5">
                            <w:instrText xml:space="preserve"> DOCPROPERTY "Motionsnummer" *\charformat </w:instrText>
                          </w:r>
                          <w:r>
                            <w:fldChar w:fldCharType="separate"/>
                          </w:r>
                          <w:r w:rsidR="000A6DB5">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A6DB5" w:rsidRDefault="00BA3228">
                    <w:pPr>
                      <w:pStyle w:val="KantRubrikS5V"/>
                    </w:pPr>
                    <w:r>
                      <w:fldChar w:fldCharType="begin"/>
                    </w:r>
                    <w:r w:rsidR="000A6DB5">
                      <w:instrText xml:space="preserve"> DOCPROPERTY "YearUser" *\charformat </w:instrText>
                    </w:r>
                    <w:r>
                      <w:fldChar w:fldCharType="separate"/>
                    </w:r>
                    <w:r w:rsidR="000A6DB5">
                      <w:t>2006/07</w:t>
                    </w:r>
                    <w:r>
                      <w:fldChar w:fldCharType="end"/>
                    </w:r>
                    <w:r w:rsidR="000A6DB5">
                      <w:t>:</w:t>
                    </w:r>
                    <w:r>
                      <w:fldChar w:fldCharType="begin"/>
                    </w:r>
                    <w:r w:rsidR="000A6DB5">
                      <w:instrText xml:space="preserve"> DOCPROPERTY "Motionsnummer" *\charformat </w:instrText>
                    </w:r>
                    <w:r>
                      <w:fldChar w:fldCharType="separate"/>
                    </w:r>
                    <w:r w:rsidR="000A6DB5">
                      <w:t>MJ321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FB9" w:rsidRPr="00403B20" w:rsidRDefault="00403B20" w:rsidP="000A6DB5">
    <w:pPr>
      <w:pStyle w:val="Sidhuvud"/>
    </w:pPr>
    <w:r w:rsidRPr="00403B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38085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6DB5" w:rsidRDefault="00BA3228">
                          <w:pPr>
                            <w:pStyle w:val="KantRubrikS5H"/>
                            <w:ind w:right="0"/>
                          </w:pPr>
                          <w:r>
                            <w:fldChar w:fldCharType="begin"/>
                          </w:r>
                          <w:r w:rsidR="000A6DB5">
                            <w:instrText xml:space="preserve"> DOCPROPERTY "YearUser" *\charformat </w:instrText>
                          </w:r>
                          <w:r>
                            <w:fldChar w:fldCharType="separate"/>
                          </w:r>
                          <w:r w:rsidR="000A6DB5">
                            <w:t>2006/07</w:t>
                          </w:r>
                          <w:r>
                            <w:fldChar w:fldCharType="end"/>
                          </w:r>
                          <w:r w:rsidR="000A6DB5">
                            <w:t>:</w:t>
                          </w:r>
                          <w:r>
                            <w:fldChar w:fldCharType="begin"/>
                          </w:r>
                          <w:r w:rsidR="000A6DB5">
                            <w:instrText xml:space="preserve"> DOCPROPERTY "Motionsnummer" *\charformat </w:instrText>
                          </w:r>
                          <w:r>
                            <w:fldChar w:fldCharType="separate"/>
                          </w:r>
                          <w:r w:rsidR="000A6DB5">
                            <w:t>MJ321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A6DB5" w:rsidRDefault="00BA3228">
                    <w:pPr>
                      <w:pStyle w:val="KantRubrikS5H"/>
                      <w:ind w:right="0"/>
                    </w:pPr>
                    <w:r>
                      <w:fldChar w:fldCharType="begin"/>
                    </w:r>
                    <w:r w:rsidR="000A6DB5">
                      <w:instrText xml:space="preserve"> DOCPROPERTY "YearUser" *\charformat </w:instrText>
                    </w:r>
                    <w:r>
                      <w:fldChar w:fldCharType="separate"/>
                    </w:r>
                    <w:r w:rsidR="000A6DB5">
                      <w:t>2006/07</w:t>
                    </w:r>
                    <w:r>
                      <w:fldChar w:fldCharType="end"/>
                    </w:r>
                    <w:r w:rsidR="000A6DB5">
                      <w:t>:</w:t>
                    </w:r>
                    <w:r>
                      <w:fldChar w:fldCharType="begin"/>
                    </w:r>
                    <w:r w:rsidR="000A6DB5">
                      <w:instrText xml:space="preserve"> DOCPROPERTY "Motionsnummer" *\charformat </w:instrText>
                    </w:r>
                    <w:r>
                      <w:fldChar w:fldCharType="separate"/>
                    </w:r>
                    <w:r w:rsidR="000A6DB5">
                      <w:t>MJ321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3228" w:rsidRPr="00403B20" w:rsidRDefault="00BA3228">
    <w:pPr>
      <w:pStyle w:val="FSHNormal"/>
      <w:tabs>
        <w:tab w:val="right" w:pos="5840"/>
      </w:tabs>
    </w:pPr>
    <w:r w:rsidRPr="00403B20">
      <w:br/>
    </w:r>
    <w:r w:rsidRPr="00403B20">
      <w:fldChar w:fldCharType="begin" w:fldLock="1"/>
    </w:r>
    <w:r w:rsidRPr="00403B20">
      <w:instrText xml:space="preserve"> DOCPROPERTY</w:instrText>
    </w:r>
    <w:r w:rsidRPr="00403B20">
      <w:rPr>
        <w:sz w:val="18"/>
      </w:rPr>
      <w:instrText xml:space="preserve"> "YearUser" *\charformat </w:instrText>
    </w:r>
    <w:r w:rsidRPr="00403B20">
      <w:fldChar w:fldCharType="separate"/>
    </w:r>
    <w:r w:rsidRPr="00403B20">
      <w:t>2006/07</w:t>
    </w:r>
    <w:r w:rsidRPr="00403B20">
      <w:fldChar w:fldCharType="end"/>
    </w:r>
    <w:r w:rsidRPr="00403B20">
      <w:t xml:space="preserve"> </w:t>
    </w:r>
    <w:r w:rsidRPr="00403B20">
      <w:tab/>
      <w:t xml:space="preserve">mnr: </w:t>
    </w:r>
    <w:r w:rsidRPr="00403B20">
      <w:fldChar w:fldCharType="begin" w:fldLock="1"/>
    </w:r>
    <w:r w:rsidRPr="00403B20">
      <w:instrText xml:space="preserve"> DOCPROPERTY</w:instrText>
    </w:r>
    <w:r w:rsidRPr="00403B20">
      <w:rPr>
        <w:sz w:val="18"/>
      </w:rPr>
      <w:instrText xml:space="preserve"> "Motionsnummer" *\charformat </w:instrText>
    </w:r>
    <w:r w:rsidRPr="00403B20">
      <w:fldChar w:fldCharType="separate"/>
    </w:r>
    <w:r w:rsidRPr="00403B20">
      <w:t>MJ321</w:t>
    </w:r>
    <w:r w:rsidRPr="00403B20">
      <w:fldChar w:fldCharType="end"/>
    </w:r>
    <w:r w:rsidRPr="00403B20">
      <w:br/>
    </w:r>
    <w:r w:rsidRPr="00403B20">
      <w:fldChar w:fldCharType="begin" w:fldLock="1"/>
    </w:r>
    <w:r w:rsidRPr="00403B20">
      <w:instrText xml:space="preserve"> DOCPROPERTY</w:instrText>
    </w:r>
    <w:r w:rsidRPr="00403B20">
      <w:rPr>
        <w:sz w:val="18"/>
      </w:rPr>
      <w:instrText xml:space="preserve"> "Samling" *\charformat </w:instrText>
    </w:r>
    <w:r w:rsidRPr="00403B20">
      <w:fldChar w:fldCharType="end"/>
    </w:r>
    <w:r w:rsidRPr="00403B20">
      <w:tab/>
      <w:t xml:space="preserve">pnr: </w:t>
    </w:r>
    <w:r w:rsidRPr="00403B20">
      <w:fldChar w:fldCharType="begin" w:fldLock="1"/>
    </w:r>
    <w:r w:rsidRPr="00403B20">
      <w:instrText xml:space="preserve"> DOCPROPERTY</w:instrText>
    </w:r>
    <w:r w:rsidRPr="00403B20">
      <w:rPr>
        <w:sz w:val="18"/>
      </w:rPr>
      <w:instrText xml:space="preserve"> "Partinummer" *\charformat </w:instrText>
    </w:r>
    <w:r w:rsidRPr="00403B20">
      <w:fldChar w:fldCharType="separate"/>
    </w:r>
    <w:r w:rsidRPr="00403B20">
      <w:t>fp1630</w:t>
    </w:r>
    <w:r w:rsidRPr="00403B20">
      <w:fldChar w:fldCharType="end"/>
    </w:r>
  </w:p>
  <w:p w:rsidR="00BA3228" w:rsidRPr="00403B20" w:rsidRDefault="00BA3228">
    <w:pPr>
      <w:pStyle w:val="FSHRub1"/>
    </w:pPr>
    <w:r w:rsidRPr="00403B20">
      <w:t>Motion till riksdagen</w:t>
    </w:r>
    <w:r w:rsidRPr="00403B20">
      <w:br/>
    </w:r>
    <w:r w:rsidRPr="00403B20">
      <w:fldChar w:fldCharType="begin" w:fldLock="1"/>
    </w:r>
    <w:r w:rsidRPr="00403B20">
      <w:instrText xml:space="preserve"> DOCPROPERTY "YearUser" *\charformat </w:instrText>
    </w:r>
    <w:r w:rsidRPr="00403B20">
      <w:fldChar w:fldCharType="separate"/>
    </w:r>
    <w:r w:rsidRPr="00403B20">
      <w:t>2006/07</w:t>
    </w:r>
    <w:r w:rsidRPr="00403B20">
      <w:fldChar w:fldCharType="end"/>
    </w:r>
    <w:r w:rsidRPr="00403B20">
      <w:t>:</w:t>
    </w:r>
    <w:r w:rsidRPr="00403B20">
      <w:fldChar w:fldCharType="begin" w:fldLock="1"/>
    </w:r>
    <w:r w:rsidRPr="00403B20">
      <w:instrText xml:space="preserve"> DOCPROPERTY "Motionsnummer" *\charformat </w:instrText>
    </w:r>
    <w:r w:rsidRPr="00403B20">
      <w:fldChar w:fldCharType="separate"/>
    </w:r>
    <w:r w:rsidRPr="00403B20">
      <w:t>MJ321</w:t>
    </w:r>
    <w:r w:rsidRPr="00403B20">
      <w:fldChar w:fldCharType="end"/>
    </w:r>
  </w:p>
  <w:p w:rsidR="00BA3228" w:rsidRPr="00403B20" w:rsidRDefault="00BA3228">
    <w:pPr>
      <w:pStyle w:val="FSHNormalS5"/>
    </w:pPr>
    <w:r w:rsidRPr="00403B20">
      <w:fldChar w:fldCharType="begin" w:fldLock="1"/>
    </w:r>
    <w:r w:rsidRPr="00403B20">
      <w:instrText xml:space="preserve"> DOCPROPERTY "MotionarText" *\charformat </w:instrText>
    </w:r>
    <w:r w:rsidRPr="00403B20">
      <w:fldChar w:fldCharType="separate"/>
    </w:r>
    <w:r w:rsidRPr="00403B20">
      <w:t>av Birgitta Ohlsson (fp)</w:t>
    </w:r>
    <w:r w:rsidRPr="00403B20">
      <w:fldChar w:fldCharType="end"/>
    </w:r>
    <w:r w:rsidRPr="00403B20">
      <w:br/>
    </w:r>
    <w:r w:rsidRPr="00403B20">
      <w:fldChar w:fldCharType="begin" w:fldLock="1"/>
    </w:r>
    <w:r w:rsidRPr="00403B20">
      <w:instrText xml:space="preserve"> DOCPROPERTY "SvarFrasKort" *\charformat </w:instrText>
    </w:r>
    <w:r w:rsidRPr="00403B20">
      <w:fldChar w:fldCharType="end"/>
    </w:r>
  </w:p>
  <w:p w:rsidR="00BA3228" w:rsidRPr="00403B20" w:rsidRDefault="00BA3228">
    <w:pPr>
      <w:pStyle w:val="FSHTitel"/>
    </w:pPr>
    <w:r w:rsidRPr="00403B20">
      <w:fldChar w:fldCharType="begin" w:fldLock="1"/>
    </w:r>
    <w:r w:rsidRPr="00403B20">
      <w:instrText xml:space="preserve"> DOCPROPERTY</w:instrText>
    </w:r>
    <w:r w:rsidRPr="00403B20">
      <w:rPr>
        <w:sz w:val="18"/>
      </w:rPr>
      <w:instrText xml:space="preserve"> "RubrikSvar" *\charformat </w:instrText>
    </w:r>
    <w:r w:rsidRPr="00403B20">
      <w:fldChar w:fldCharType="separate"/>
    </w:r>
    <w:r w:rsidRPr="00403B20">
      <w:t>Burhöns</w:t>
    </w:r>
    <w:r w:rsidRPr="00403B20">
      <w:fldChar w:fldCharType="end"/>
    </w:r>
  </w:p>
  <w:p w:rsidR="00BA3228" w:rsidRPr="00403B20" w:rsidRDefault="00BA3228">
    <w:pPr>
      <w:pStyle w:val="Normal00"/>
    </w:pPr>
  </w:p>
  <w:p w:rsidR="000A6DB5" w:rsidRPr="00403B20" w:rsidRDefault="000A6D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7397749">
    <w:abstractNumId w:val="13"/>
  </w:num>
  <w:num w:numId="2" w16cid:durableId="1083523885">
    <w:abstractNumId w:val="10"/>
  </w:num>
  <w:num w:numId="3" w16cid:durableId="1675952631">
    <w:abstractNumId w:val="11"/>
  </w:num>
  <w:num w:numId="4" w16cid:durableId="208763552">
    <w:abstractNumId w:val="12"/>
  </w:num>
  <w:num w:numId="5" w16cid:durableId="271714797">
    <w:abstractNumId w:val="8"/>
  </w:num>
  <w:num w:numId="6" w16cid:durableId="1828473291">
    <w:abstractNumId w:val="3"/>
  </w:num>
  <w:num w:numId="7" w16cid:durableId="1107235609">
    <w:abstractNumId w:val="2"/>
  </w:num>
  <w:num w:numId="8" w16cid:durableId="1440026590">
    <w:abstractNumId w:val="1"/>
  </w:num>
  <w:num w:numId="9" w16cid:durableId="1544706243">
    <w:abstractNumId w:val="0"/>
  </w:num>
  <w:num w:numId="10" w16cid:durableId="1786465215">
    <w:abstractNumId w:val="9"/>
  </w:num>
  <w:num w:numId="11" w16cid:durableId="831721260">
    <w:abstractNumId w:val="7"/>
  </w:num>
  <w:num w:numId="12" w16cid:durableId="1060978642">
    <w:abstractNumId w:val="6"/>
  </w:num>
  <w:num w:numId="13" w16cid:durableId="261958252">
    <w:abstractNumId w:val="5"/>
  </w:num>
  <w:num w:numId="14" w16cid:durableId="6650908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403B20"/>
    <w:rsid w:val="00002742"/>
    <w:rsid w:val="000220F8"/>
    <w:rsid w:val="00034058"/>
    <w:rsid w:val="00040D14"/>
    <w:rsid w:val="0004381F"/>
    <w:rsid w:val="00064BC3"/>
    <w:rsid w:val="00066474"/>
    <w:rsid w:val="000665E6"/>
    <w:rsid w:val="00066775"/>
    <w:rsid w:val="00072FB9"/>
    <w:rsid w:val="0007598F"/>
    <w:rsid w:val="000A6DB5"/>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4269"/>
    <w:rsid w:val="001E0043"/>
    <w:rsid w:val="00201DFB"/>
    <w:rsid w:val="00204A63"/>
    <w:rsid w:val="00212FF1"/>
    <w:rsid w:val="00230193"/>
    <w:rsid w:val="00244D0B"/>
    <w:rsid w:val="0025068A"/>
    <w:rsid w:val="002818D3"/>
    <w:rsid w:val="002911A7"/>
    <w:rsid w:val="002943C8"/>
    <w:rsid w:val="00295E6D"/>
    <w:rsid w:val="002A2A6B"/>
    <w:rsid w:val="002B3DFC"/>
    <w:rsid w:val="002C2373"/>
    <w:rsid w:val="002D11A8"/>
    <w:rsid w:val="00314F87"/>
    <w:rsid w:val="0032051D"/>
    <w:rsid w:val="003303B5"/>
    <w:rsid w:val="003366E9"/>
    <w:rsid w:val="00342FB4"/>
    <w:rsid w:val="0036065A"/>
    <w:rsid w:val="003866EC"/>
    <w:rsid w:val="00391AF5"/>
    <w:rsid w:val="003B418B"/>
    <w:rsid w:val="003D53FB"/>
    <w:rsid w:val="003F100A"/>
    <w:rsid w:val="00403B20"/>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6F05"/>
    <w:rsid w:val="00A736FF"/>
    <w:rsid w:val="00A73FB9"/>
    <w:rsid w:val="00AA1434"/>
    <w:rsid w:val="00AB5000"/>
    <w:rsid w:val="00AC4310"/>
    <w:rsid w:val="00AC63D9"/>
    <w:rsid w:val="00AE2EF8"/>
    <w:rsid w:val="00AF5881"/>
    <w:rsid w:val="00B13BF0"/>
    <w:rsid w:val="00B33C81"/>
    <w:rsid w:val="00B34666"/>
    <w:rsid w:val="00B67E5B"/>
    <w:rsid w:val="00BA3228"/>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171C6"/>
    <w:rsid w:val="00E22893"/>
    <w:rsid w:val="00E349C2"/>
    <w:rsid w:val="00E360DE"/>
    <w:rsid w:val="00E5074A"/>
    <w:rsid w:val="00E521CB"/>
    <w:rsid w:val="00E728F6"/>
    <w:rsid w:val="00E75D28"/>
    <w:rsid w:val="00E84F25"/>
    <w:rsid w:val="00EC007B"/>
    <w:rsid w:val="00F21B30"/>
    <w:rsid w:val="00F273EA"/>
    <w:rsid w:val="00F42CB9"/>
    <w:rsid w:val="00F57CBD"/>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E027B7D-8BB2-4FCB-99A7-703CBF61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E171C6"/>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1732</Characters>
  <Application>Microsoft Office Word</Application>
  <DocSecurity>4</DocSecurity>
  <Lines>32</Lines>
  <Paragraphs>8</Paragraphs>
  <ScaleCrop>false</ScaleCrop>
  <HeadingPairs>
    <vt:vector size="2" baseType="variant">
      <vt:variant>
        <vt:lpstr>Rubrik</vt:lpstr>
      </vt:variant>
      <vt:variant>
        <vt:i4>1</vt:i4>
      </vt:variant>
    </vt:vector>
  </HeadingPairs>
  <TitlesOfParts>
    <vt:vector size="1" baseType="lpstr">
      <vt:lpstr>fp1630</vt:lpstr>
    </vt:vector>
  </TitlesOfParts>
  <Company>Riksdagen</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fp1630</dc:title>
  <dc:subject>fp1630</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2006-12-13T16:53:00Z</cp:lastPrinted>
  <dcterms:created xsi:type="dcterms:W3CDTF">2025-12-17T00:43:00Z</dcterms:created>
  <dcterms:modified xsi:type="dcterms:W3CDTF">2025-12-17T00:43:00Z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Burhöns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Burhöns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fp1630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20062007000001020112000016300069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20062007000001020112000016300069</vt:lpwstr>
  </property>
  <property fmtid="{D5CDD505-2E9C-101B-9397-08002B2CF9AE}" pid="50" name="nummer">
    <vt:lpwstr>321</vt:lpwstr>
  </property>
  <property fmtid="{D5CDD505-2E9C-101B-9397-08002B2CF9AE}" pid="51" name="utskottsbeteckning">
    <vt:lpwstr>MJ</vt:lpwstr>
  </property>
  <property fmtid="{D5CDD505-2E9C-101B-9397-08002B2CF9AE}" pid="52" name="GlobalUID">
    <vt:lpwstr>{8FDA3859-0131-498F-B671-725BF73508AD}</vt:lpwstr>
  </property>
  <property fmtid="{D5CDD505-2E9C-101B-9397-08002B2CF9AE}" pid="53" name="Överföringar">
    <vt:i4>0</vt:i4>
  </property>
  <property fmtid="{D5CDD505-2E9C-101B-9397-08002B2CF9AE}" pid="54" name="Checksum">
    <vt:lpwstr>*0002662395050*</vt:lpwstr>
  </property>
  <property fmtid="{D5CDD505-2E9C-101B-9397-08002B2CF9AE}" pid="55" name="skuggnummer">
    <vt:lpwstr>1296</vt:lpwstr>
  </property>
  <property fmtid="{D5CDD505-2E9C-101B-9397-08002B2CF9AE}" pid="56" name="urixVersion">
    <vt:lpwstr>3.1.4.0</vt:lpwstr>
  </property>
  <property fmtid="{D5CDD505-2E9C-101B-9397-08002B2CF9AE}" pid="57" name="urixOrigin">
    <vt:lpwstr>070221 17:57:36.766</vt:lpwstr>
  </property>
  <property fmtid="{D5CDD505-2E9C-101B-9397-08002B2CF9AE}" pid="58" name="urixGuid">
    <vt:lpwstr>{556B7BD2-71FB-42E1-A936-B09ACDD69D47}</vt:lpwstr>
  </property>
</Properties>
</file>