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BB2C47B" w14:textId="77777777">
        <w:tc>
          <w:tcPr>
            <w:tcW w:w="2268" w:type="dxa"/>
          </w:tcPr>
          <w:p w14:paraId="030A67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120358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776E0BC" w14:textId="77777777">
        <w:tc>
          <w:tcPr>
            <w:tcW w:w="2268" w:type="dxa"/>
          </w:tcPr>
          <w:p w14:paraId="642868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D4CD43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0FB9576" w14:textId="77777777">
        <w:tc>
          <w:tcPr>
            <w:tcW w:w="3402" w:type="dxa"/>
            <w:gridSpan w:val="2"/>
          </w:tcPr>
          <w:p w14:paraId="7698452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AA2574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27B3892" w14:textId="77777777">
        <w:tc>
          <w:tcPr>
            <w:tcW w:w="2268" w:type="dxa"/>
          </w:tcPr>
          <w:p w14:paraId="5EA1B91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D459BE9" w14:textId="77777777" w:rsidR="006E4E11" w:rsidRPr="00ED583F" w:rsidRDefault="001F4D82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S2016/06407/FS</w:t>
            </w:r>
          </w:p>
        </w:tc>
      </w:tr>
      <w:tr w:rsidR="006E4E11" w14:paraId="79937155" w14:textId="77777777">
        <w:tc>
          <w:tcPr>
            <w:tcW w:w="2268" w:type="dxa"/>
          </w:tcPr>
          <w:p w14:paraId="7C362D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8425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5322795" w14:textId="77777777">
        <w:trPr>
          <w:trHeight w:val="284"/>
        </w:trPr>
        <w:tc>
          <w:tcPr>
            <w:tcW w:w="4911" w:type="dxa"/>
          </w:tcPr>
          <w:p w14:paraId="286FD459" w14:textId="77777777" w:rsidR="006E4E11" w:rsidRDefault="001F4D8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456281CA" w14:textId="77777777">
        <w:trPr>
          <w:trHeight w:val="284"/>
        </w:trPr>
        <w:tc>
          <w:tcPr>
            <w:tcW w:w="4911" w:type="dxa"/>
          </w:tcPr>
          <w:p w14:paraId="50256362" w14:textId="77777777" w:rsidR="006E4E11" w:rsidRDefault="001F4D82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534144A1" w14:textId="77777777">
        <w:trPr>
          <w:trHeight w:val="284"/>
        </w:trPr>
        <w:tc>
          <w:tcPr>
            <w:tcW w:w="4911" w:type="dxa"/>
          </w:tcPr>
          <w:p w14:paraId="6F19FE6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5EA677" w14:textId="77777777">
        <w:trPr>
          <w:trHeight w:val="284"/>
        </w:trPr>
        <w:tc>
          <w:tcPr>
            <w:tcW w:w="4911" w:type="dxa"/>
          </w:tcPr>
          <w:p w14:paraId="09F2A989" w14:textId="2B97C788" w:rsidR="006E4E11" w:rsidRDefault="006E4E11" w:rsidP="00D811A6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C443643" w14:textId="77777777">
        <w:trPr>
          <w:trHeight w:val="284"/>
        </w:trPr>
        <w:tc>
          <w:tcPr>
            <w:tcW w:w="4911" w:type="dxa"/>
          </w:tcPr>
          <w:p w14:paraId="7324F7D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944ED6" w14:textId="77777777">
        <w:trPr>
          <w:trHeight w:val="284"/>
        </w:trPr>
        <w:tc>
          <w:tcPr>
            <w:tcW w:w="4911" w:type="dxa"/>
          </w:tcPr>
          <w:p w14:paraId="0FE295A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6FF951C" w14:textId="77777777">
        <w:trPr>
          <w:trHeight w:val="284"/>
        </w:trPr>
        <w:tc>
          <w:tcPr>
            <w:tcW w:w="4911" w:type="dxa"/>
          </w:tcPr>
          <w:p w14:paraId="0EA1247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DB84EF" w14:textId="77777777">
        <w:trPr>
          <w:trHeight w:val="284"/>
        </w:trPr>
        <w:tc>
          <w:tcPr>
            <w:tcW w:w="4911" w:type="dxa"/>
          </w:tcPr>
          <w:p w14:paraId="26083B6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E359B97" w14:textId="77777777">
        <w:trPr>
          <w:trHeight w:val="284"/>
        </w:trPr>
        <w:tc>
          <w:tcPr>
            <w:tcW w:w="4911" w:type="dxa"/>
          </w:tcPr>
          <w:p w14:paraId="1487863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9EC9FE" w14:textId="77777777" w:rsidR="006E4E11" w:rsidRDefault="001F4D82">
      <w:pPr>
        <w:framePr w:w="4400" w:h="2523" w:wrap="notBeside" w:vAnchor="page" w:hAnchor="page" w:x="6453" w:y="2445"/>
        <w:ind w:left="142"/>
      </w:pPr>
      <w:r>
        <w:t>Till riksdagen</w:t>
      </w:r>
    </w:p>
    <w:p w14:paraId="3BB802D2" w14:textId="77777777" w:rsidR="006E4E11" w:rsidRDefault="001F4D82" w:rsidP="001F4D82">
      <w:pPr>
        <w:pStyle w:val="RKrubrik"/>
        <w:pBdr>
          <w:bottom w:val="single" w:sz="4" w:space="1" w:color="auto"/>
        </w:pBdr>
        <w:spacing w:before="0" w:after="0"/>
      </w:pPr>
      <w:r>
        <w:t>Svar på fråga 2016/17:102 av Saila Quicklund (M) Akutsjukhusen i de nya storregionerna</w:t>
      </w:r>
    </w:p>
    <w:p w14:paraId="1D50FB32" w14:textId="77777777" w:rsidR="006E4E11" w:rsidRDefault="006E4E11">
      <w:pPr>
        <w:pStyle w:val="RKnormal"/>
      </w:pPr>
    </w:p>
    <w:p w14:paraId="46C17CE3" w14:textId="77777777" w:rsidR="006E4E11" w:rsidRDefault="001F4D82">
      <w:pPr>
        <w:pStyle w:val="RKnormal"/>
      </w:pPr>
      <w:r>
        <w:t>Saila Quicklund har frågat mig hur jag ser på förutsättningarna för de svenska akutsjukhusen i de kommande storregionerna.</w:t>
      </w:r>
    </w:p>
    <w:p w14:paraId="07E0F47F" w14:textId="77777777" w:rsidR="001F4D82" w:rsidRDefault="001F4D82">
      <w:pPr>
        <w:pStyle w:val="RKnormal"/>
      </w:pPr>
    </w:p>
    <w:p w14:paraId="5C10726B" w14:textId="3277FAE6" w:rsidR="001F4D82" w:rsidRDefault="001F4D82">
      <w:pPr>
        <w:pStyle w:val="RKnormal"/>
      </w:pPr>
      <w:r>
        <w:t xml:space="preserve">Som jag vid tidigare tillfällen har påtalat </w:t>
      </w:r>
      <w:r w:rsidRPr="001F4D82">
        <w:t xml:space="preserve">finns </w:t>
      </w:r>
      <w:r>
        <w:t xml:space="preserve">det </w:t>
      </w:r>
      <w:r w:rsidRPr="001F4D82">
        <w:t>inte någon koppling mellan regionfrågan som sådan och antalet sjukhus i Sverige. Vilka sjukhus och hur många de ska vara är en fråga för landstingen att besluta om, såväl i dag som efter en regionreform.</w:t>
      </w:r>
    </w:p>
    <w:p w14:paraId="7E025B3E" w14:textId="6CB37098" w:rsidR="001F4D82" w:rsidRDefault="00854835" w:rsidP="00854835">
      <w:pPr>
        <w:pStyle w:val="RKnormal"/>
        <w:tabs>
          <w:tab w:val="clear" w:pos="709"/>
          <w:tab w:val="clear" w:pos="2835"/>
          <w:tab w:val="left" w:pos="1845"/>
        </w:tabs>
      </w:pPr>
      <w:r>
        <w:tab/>
      </w:r>
    </w:p>
    <w:p w14:paraId="3B735AB3" w14:textId="77777777" w:rsidR="001F4D82" w:rsidRDefault="001F4D82">
      <w:pPr>
        <w:pStyle w:val="RKnormal"/>
      </w:pPr>
      <w:r>
        <w:t>Stockholm den 26 oktober 2016</w:t>
      </w:r>
    </w:p>
    <w:p w14:paraId="536B648F" w14:textId="77777777" w:rsidR="001F4D82" w:rsidRDefault="001F4D82">
      <w:pPr>
        <w:pStyle w:val="RKnormal"/>
      </w:pPr>
    </w:p>
    <w:p w14:paraId="59FDB27E" w14:textId="77777777" w:rsidR="001F4D82" w:rsidRDefault="001F4D82">
      <w:pPr>
        <w:pStyle w:val="RKnormal"/>
      </w:pPr>
    </w:p>
    <w:p w14:paraId="74B55EDE" w14:textId="77777777" w:rsidR="001F4D82" w:rsidRDefault="001F4D82">
      <w:pPr>
        <w:pStyle w:val="RKnormal"/>
      </w:pPr>
      <w:r>
        <w:t>Gabriel Wikström</w:t>
      </w:r>
    </w:p>
    <w:sectPr w:rsidR="001F4D82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34322" w14:textId="77777777" w:rsidR="001F4D82" w:rsidRDefault="001F4D82">
      <w:r>
        <w:separator/>
      </w:r>
    </w:p>
  </w:endnote>
  <w:endnote w:type="continuationSeparator" w:id="0">
    <w:p w14:paraId="65E04BD8" w14:textId="77777777" w:rsidR="001F4D82" w:rsidRDefault="001F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055558" w14:textId="77777777" w:rsidR="001F4D82" w:rsidRDefault="001F4D82">
      <w:r>
        <w:separator/>
      </w:r>
    </w:p>
  </w:footnote>
  <w:footnote w:type="continuationSeparator" w:id="0">
    <w:p w14:paraId="48ADAD7E" w14:textId="77777777" w:rsidR="001F4D82" w:rsidRDefault="001F4D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74BF2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6F59AF1" w14:textId="77777777">
      <w:trPr>
        <w:cantSplit/>
      </w:trPr>
      <w:tc>
        <w:tcPr>
          <w:tcW w:w="3119" w:type="dxa"/>
        </w:tcPr>
        <w:p w14:paraId="42D65E4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4EC00E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CEC0E83" w14:textId="77777777" w:rsidR="00E80146" w:rsidRDefault="00E80146">
          <w:pPr>
            <w:pStyle w:val="Sidhuvud"/>
            <w:ind w:right="360"/>
          </w:pPr>
        </w:p>
      </w:tc>
    </w:tr>
  </w:tbl>
  <w:p w14:paraId="77460A35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1CCC8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5BFB689" w14:textId="77777777">
      <w:trPr>
        <w:cantSplit/>
      </w:trPr>
      <w:tc>
        <w:tcPr>
          <w:tcW w:w="3119" w:type="dxa"/>
        </w:tcPr>
        <w:p w14:paraId="7ADE235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FF90F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68EFAF" w14:textId="77777777" w:rsidR="00E80146" w:rsidRDefault="00E80146">
          <w:pPr>
            <w:pStyle w:val="Sidhuvud"/>
            <w:ind w:right="360"/>
          </w:pPr>
        </w:p>
      </w:tc>
    </w:tr>
  </w:tbl>
  <w:p w14:paraId="46CA74D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15A1B" w14:textId="0FDC63BF" w:rsidR="001F4D82" w:rsidRDefault="001F4D82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D43F64" wp14:editId="0DB26514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7A7C7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C051BE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3B0D05E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A8283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D82"/>
    <w:rsid w:val="00150384"/>
    <w:rsid w:val="00160901"/>
    <w:rsid w:val="001805B7"/>
    <w:rsid w:val="001F4D82"/>
    <w:rsid w:val="002718EA"/>
    <w:rsid w:val="00367B1C"/>
    <w:rsid w:val="004A328D"/>
    <w:rsid w:val="0058762B"/>
    <w:rsid w:val="006E4E11"/>
    <w:rsid w:val="007242A3"/>
    <w:rsid w:val="007A6855"/>
    <w:rsid w:val="00854835"/>
    <w:rsid w:val="0092027A"/>
    <w:rsid w:val="00955E31"/>
    <w:rsid w:val="00992E72"/>
    <w:rsid w:val="00AF26D1"/>
    <w:rsid w:val="00D133D7"/>
    <w:rsid w:val="00D811A6"/>
    <w:rsid w:val="00E80146"/>
    <w:rsid w:val="00E904D0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145B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483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548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483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84f916fd-01a9-4a29-a723-bfcd2cde2f2a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 xsi:nil="true"/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WFDKC5QSZ7U3-504-383</_dlc_DocId>
    <_dlc_DocIdUrl xmlns="a68c6c55-4fbb-48c7-bd04-03a904b43046">
      <Url>http://rkdhs-s/FS_fragor/_layouts/DocIdRedir.aspx?ID=WFDKC5QSZ7U3-504-383</Url>
      <Description>WFDKC5QSZ7U3-504-383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176CE5-05DF-4553-9806-1517C067A57C}"/>
</file>

<file path=customXml/itemProps2.xml><?xml version="1.0" encoding="utf-8"?>
<ds:datastoreItem xmlns:ds="http://schemas.openxmlformats.org/officeDocument/2006/customXml" ds:itemID="{475AE528-4590-4592-A1F1-FE424217464E}"/>
</file>

<file path=customXml/itemProps3.xml><?xml version="1.0" encoding="utf-8"?>
<ds:datastoreItem xmlns:ds="http://schemas.openxmlformats.org/officeDocument/2006/customXml" ds:itemID="{50E8FEFE-2EC5-4F24-B437-41EF72C4818E}"/>
</file>

<file path=customXml/itemProps4.xml><?xml version="1.0" encoding="utf-8"?>
<ds:datastoreItem xmlns:ds="http://schemas.openxmlformats.org/officeDocument/2006/customXml" ds:itemID="{475AE528-4590-4592-A1F1-FE424217464E}">
  <ds:schemaRefs>
    <ds:schemaRef ds:uri="http://schemas.microsoft.com/office/2006/documentManagement/types"/>
    <ds:schemaRef ds:uri="http://schemas.openxmlformats.org/package/2006/metadata/core-properties"/>
    <ds:schemaRef ds:uri="7bab0bd8-d75d-4550-8c50-6f926bbb957c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  <ds:schemaRef ds:uri="http://purl.org/dc/elements/1.1/"/>
    <ds:schemaRef ds:uri="a68c6c55-4fbb-48c7-bd04-03a904b43046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A1DF9E5-C74F-47DC-89E9-31BEA68296C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E8FEFE-2EC5-4F24-B437-41EF72C481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2000-01-21	</vt:lpstr>
    </vt:vector>
  </TitlesOfParts>
  <Company>Regeringskansliet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Zetterberg Ferngren</dc:creator>
  <cp:lastModifiedBy>Petra Zetterberg Ferngren</cp:lastModifiedBy>
  <cp:revision>4</cp:revision>
  <cp:lastPrinted>2000-01-21T12:02:00Z</cp:lastPrinted>
  <dcterms:created xsi:type="dcterms:W3CDTF">2016-10-13T11:43:00Z</dcterms:created>
  <dcterms:modified xsi:type="dcterms:W3CDTF">2016-10-24T07:29:00Z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3ba4e5cd-5a06-4a09-be8d-d0ea284b6439</vt:lpwstr>
  </property>
</Properties>
</file>