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6F8704017341D9B2219BF2BABC3572"/>
        </w:placeholder>
        <w15:appearance w15:val="hidden"/>
        <w:text/>
      </w:sdtPr>
      <w:sdtEndPr/>
      <w:sdtContent>
        <w:p w:rsidRPr="009B062B" w:rsidR="00AF30DD" w:rsidP="00285239" w:rsidRDefault="00AF30DD" w14:paraId="61318679" w14:textId="77777777">
          <w:pPr>
            <w:pStyle w:val="RubrikFrslagTIllRiksdagsbeslut"/>
            <w:spacing w:before="720"/>
          </w:pPr>
          <w:r w:rsidRPr="009B062B">
            <w:t>Förslag till riksdagsbeslut</w:t>
          </w:r>
        </w:p>
      </w:sdtContent>
    </w:sdt>
    <w:sdt>
      <w:sdtPr>
        <w:alias w:val="Yrkande 1"/>
        <w:tag w:val="fe0f1653-edc6-48cf-b59f-9c219cb59a9c"/>
        <w:id w:val="1035231706"/>
        <w:lock w:val="sdtLocked"/>
      </w:sdtPr>
      <w:sdtEndPr/>
      <w:sdtContent>
        <w:p w:rsidR="00A757FF" w:rsidRDefault="00F31BDC" w14:paraId="6131867A" w14:textId="3E5F7B9C">
          <w:pPr>
            <w:pStyle w:val="Frslagstext"/>
            <w:numPr>
              <w:ilvl w:val="0"/>
              <w:numId w:val="0"/>
            </w:numPr>
          </w:pPr>
          <w:r>
            <w:t>Riksdagen ställer sig bakom det som anförs i motionen om att undersöka möjliga fördelar och nackdelar med införandet av ett s.k. BOT-avdrag och tillkännager detta för regeringen.</w:t>
          </w:r>
        </w:p>
      </w:sdtContent>
    </w:sdt>
    <w:p w:rsidRPr="009B062B" w:rsidR="00AF30DD" w:rsidP="00285239" w:rsidRDefault="000156D9" w14:paraId="6131867B" w14:textId="77777777">
      <w:pPr>
        <w:pStyle w:val="Rubrik1"/>
        <w:spacing w:before="720"/>
      </w:pPr>
      <w:bookmarkStart w:name="MotionsStart" w:id="0"/>
      <w:bookmarkEnd w:id="0"/>
      <w:r w:rsidRPr="009B062B">
        <w:t>Motivering</w:t>
      </w:r>
    </w:p>
    <w:p w:rsidRPr="00285239" w:rsidR="00102417" w:rsidP="00285239" w:rsidRDefault="00102417" w14:paraId="6131867C" w14:textId="7B5F9F4A">
      <w:pPr>
        <w:pStyle w:val="Normalutanindragellerluft"/>
      </w:pPr>
      <w:r w:rsidRPr="00285239">
        <w:t>Antalet sjukskrivningar och kostnaderna för sjukpenningen har länge ökat i Sverige. Det finns därför ett behov av att undersöka olika alternativ för att förebygga sjukskrivningarna. Förebyggande åtgärder måste anpassas efter varje indivi</w:t>
      </w:r>
      <w:r w:rsidR="00285239">
        <w:t>ds behov och ett så kallat BOT-</w:t>
      </w:r>
      <w:r w:rsidRPr="00285239">
        <w:t xml:space="preserve">avdrag skulle kunna bidra till att förebygga bland annat psykisk ohälsa. I detta avdrag skulle exempelvis fysisk träning, samtalsterapi, massage och kostrådgivning kunna ingå. BOT-avdraget skulle ge människor ett ekonomiskt incitament för att satsa på sin egen hälsa. Detta skulle även kunna underlätta för människor att ändra på sin livsstil för att öka hälsan och därmed minska sjukskrivningarna i diagnoser. </w:t>
      </w:r>
    </w:p>
    <w:p w:rsidR="00102417" w:rsidP="00102417" w:rsidRDefault="00102417" w14:paraId="6131867D" w14:textId="77777777">
      <w:r>
        <w:lastRenderedPageBreak/>
        <w:t xml:space="preserve">BOT-avdraget skulle även kunna underlätta för människor med tidiga tecken av stressrelaterad utmattning och nedstämdhet att söka sig till samtalsterapi. Detta skulle kunna förebygga den psykosociala ohälsan i Sverige då detta skulle underlätta för människor att söka sig till vården tidigare. </w:t>
      </w:r>
    </w:p>
    <w:p w:rsidR="00102417" w:rsidP="00102417" w:rsidRDefault="00102417" w14:paraId="6131867E" w14:textId="77777777">
      <w:r>
        <w:t xml:space="preserve">Den parlamentariska socialförsäkringsutredningen föreslog att man skulle överföra rehabiliteringsansvaret från Försäkringskassan till hälso- och sjukvården. Med grund i detta förslag skulle det därför vara intressant att studera möjligheterna med ett BOT-avdrag. BOT-avdraget är troligen inte en ensam lösning på problemen med sjukskrivningar och den psykosociala ohälsan i Sverige, men däremot skulle det eventuellt kunna vara en del av lösningen. </w:t>
      </w:r>
    </w:p>
    <w:p w:rsidRPr="00093F48" w:rsidR="00093F48" w:rsidP="00102417" w:rsidRDefault="00102417" w14:paraId="6131867F" w14:textId="77777777">
      <w:r>
        <w:t xml:space="preserve">Det skulle därför vara av särskilt intresse att undersöka fördelarna och nackdelarna med att införa ett så kallat BOT-avdrag för hälsofrämjande åtgärder. </w:t>
      </w:r>
    </w:p>
    <w:sdt>
      <w:sdtPr>
        <w:alias w:val="CC_Underskrifter"/>
        <w:tag w:val="CC_Underskrifter"/>
        <w:id w:val="583496634"/>
        <w:lock w:val="sdtContentLocked"/>
        <w:placeholder>
          <w:docPart w:val="66EA2DE966CD4BAABAAAC795AFC48AFE"/>
        </w:placeholder>
        <w15:appearance w15:val="hidden"/>
      </w:sdtPr>
      <w:sdtEndPr/>
      <w:sdtContent>
        <w:p w:rsidR="004801AC" w:rsidP="00F96BF9" w:rsidRDefault="007752DA" w14:paraId="613186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Jenny Petersson (M)</w:t>
            </w:r>
          </w:p>
        </w:tc>
      </w:tr>
    </w:tbl>
    <w:p w:rsidRPr="00285239" w:rsidR="00CD3B72" w:rsidP="007752DA" w:rsidRDefault="00CD3B72" w14:paraId="61318684" w14:textId="77777777">
      <w:pPr>
        <w:spacing w:line="40" w:lineRule="exact"/>
        <w:rPr>
          <w:sz w:val="16"/>
          <w:szCs w:val="16"/>
        </w:rPr>
      </w:pPr>
      <w:bookmarkStart w:name="_GoBack" w:id="1"/>
      <w:bookmarkEnd w:id="1"/>
    </w:p>
    <w:sectPr w:rsidRPr="00285239" w:rsidR="00CD3B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18686" w14:textId="77777777" w:rsidR="00AE531B" w:rsidRDefault="00AE531B" w:rsidP="000C1CAD">
      <w:pPr>
        <w:spacing w:line="240" w:lineRule="auto"/>
      </w:pPr>
      <w:r>
        <w:separator/>
      </w:r>
    </w:p>
  </w:endnote>
  <w:endnote w:type="continuationSeparator" w:id="0">
    <w:p w14:paraId="61318687" w14:textId="77777777" w:rsidR="00AE531B" w:rsidRDefault="00AE53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1868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1868D" w14:textId="2A35FEB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52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18684" w14:textId="77777777" w:rsidR="00AE531B" w:rsidRDefault="00AE531B" w:rsidP="000C1CAD">
      <w:pPr>
        <w:spacing w:line="240" w:lineRule="auto"/>
      </w:pPr>
      <w:r>
        <w:separator/>
      </w:r>
    </w:p>
  </w:footnote>
  <w:footnote w:type="continuationSeparator" w:id="0">
    <w:p w14:paraId="61318685" w14:textId="77777777" w:rsidR="00AE531B" w:rsidRDefault="00AE53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13186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318698" wp14:anchorId="613186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752DA" w14:paraId="61318699" w14:textId="77777777">
                          <w:pPr>
                            <w:jc w:val="right"/>
                          </w:pPr>
                          <w:sdt>
                            <w:sdtPr>
                              <w:alias w:val="CC_Noformat_Partikod"/>
                              <w:tag w:val="CC_Noformat_Partikod"/>
                              <w:id w:val="-53464382"/>
                              <w:placeholder>
                                <w:docPart w:val="E13DADA00DB0427390CF5C89CB1827A3"/>
                              </w:placeholder>
                              <w:text/>
                            </w:sdtPr>
                            <w:sdtEndPr/>
                            <w:sdtContent>
                              <w:r w:rsidR="00102417">
                                <w:t>M</w:t>
                              </w:r>
                            </w:sdtContent>
                          </w:sdt>
                          <w:sdt>
                            <w:sdtPr>
                              <w:alias w:val="CC_Noformat_Partinummer"/>
                              <w:tag w:val="CC_Noformat_Partinummer"/>
                              <w:id w:val="-1709555926"/>
                              <w:placeholder>
                                <w:docPart w:val="3E9D56F46CEB42DCBA2ED2660B753BFA"/>
                              </w:placeholder>
                              <w:text/>
                            </w:sdtPr>
                            <w:sdtEndPr/>
                            <w:sdtContent>
                              <w:r w:rsidR="00102417">
                                <w:t>1068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3186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752DA" w14:paraId="61318699" w14:textId="77777777">
                    <w:pPr>
                      <w:jc w:val="right"/>
                    </w:pPr>
                    <w:sdt>
                      <w:sdtPr>
                        <w:alias w:val="CC_Noformat_Partikod"/>
                        <w:tag w:val="CC_Noformat_Partikod"/>
                        <w:id w:val="-53464382"/>
                        <w:placeholder>
                          <w:docPart w:val="E13DADA00DB0427390CF5C89CB1827A3"/>
                        </w:placeholder>
                        <w:text/>
                      </w:sdtPr>
                      <w:sdtEndPr/>
                      <w:sdtContent>
                        <w:r w:rsidR="00102417">
                          <w:t>M</w:t>
                        </w:r>
                      </w:sdtContent>
                    </w:sdt>
                    <w:sdt>
                      <w:sdtPr>
                        <w:alias w:val="CC_Noformat_Partinummer"/>
                        <w:tag w:val="CC_Noformat_Partinummer"/>
                        <w:id w:val="-1709555926"/>
                        <w:placeholder>
                          <w:docPart w:val="3E9D56F46CEB42DCBA2ED2660B753BFA"/>
                        </w:placeholder>
                        <w:text/>
                      </w:sdtPr>
                      <w:sdtEndPr/>
                      <w:sdtContent>
                        <w:r w:rsidR="00102417">
                          <w:t>1068</w:t>
                        </w:r>
                      </w:sdtContent>
                    </w:sdt>
                  </w:p>
                </w:txbxContent>
              </v:textbox>
              <w10:wrap anchorx="page"/>
            </v:shape>
          </w:pict>
        </mc:Fallback>
      </mc:AlternateContent>
    </w:r>
  </w:p>
  <w:p w:rsidRPr="00293C4F" w:rsidR="007A5507" w:rsidP="00776B74" w:rsidRDefault="007A5507" w14:paraId="613186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752DA" w14:paraId="6131868A" w14:textId="77777777">
    <w:pPr>
      <w:jc w:val="right"/>
    </w:pPr>
    <w:sdt>
      <w:sdtPr>
        <w:alias w:val="CC_Noformat_Partikod"/>
        <w:tag w:val="CC_Noformat_Partikod"/>
        <w:id w:val="559911109"/>
        <w:text/>
      </w:sdtPr>
      <w:sdtEndPr/>
      <w:sdtContent>
        <w:r w:rsidR="00102417">
          <w:t>M</w:t>
        </w:r>
      </w:sdtContent>
    </w:sdt>
    <w:sdt>
      <w:sdtPr>
        <w:alias w:val="CC_Noformat_Partinummer"/>
        <w:tag w:val="CC_Noformat_Partinummer"/>
        <w:id w:val="1197820850"/>
        <w:text/>
      </w:sdtPr>
      <w:sdtEndPr/>
      <w:sdtContent>
        <w:r w:rsidR="00102417">
          <w:t>1068</w:t>
        </w:r>
      </w:sdtContent>
    </w:sdt>
  </w:p>
  <w:p w:rsidR="007A5507" w:rsidP="00776B74" w:rsidRDefault="007A5507" w14:paraId="613186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752DA" w14:paraId="6131868E" w14:textId="77777777">
    <w:pPr>
      <w:jc w:val="right"/>
    </w:pPr>
    <w:sdt>
      <w:sdtPr>
        <w:alias w:val="CC_Noformat_Partikod"/>
        <w:tag w:val="CC_Noformat_Partikod"/>
        <w:id w:val="1471015553"/>
        <w:text/>
      </w:sdtPr>
      <w:sdtEndPr/>
      <w:sdtContent>
        <w:r w:rsidR="00102417">
          <w:t>M</w:t>
        </w:r>
      </w:sdtContent>
    </w:sdt>
    <w:sdt>
      <w:sdtPr>
        <w:alias w:val="CC_Noformat_Partinummer"/>
        <w:tag w:val="CC_Noformat_Partinummer"/>
        <w:id w:val="-2014525982"/>
        <w:text/>
      </w:sdtPr>
      <w:sdtEndPr/>
      <w:sdtContent>
        <w:r w:rsidR="00102417">
          <w:t>1068</w:t>
        </w:r>
      </w:sdtContent>
    </w:sdt>
  </w:p>
  <w:p w:rsidR="007A5507" w:rsidP="00A314CF" w:rsidRDefault="007752DA" w14:paraId="340DE9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752DA" w14:paraId="6131869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752DA" w14:paraId="613186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w:t>
        </w:r>
      </w:sdtContent>
    </w:sdt>
  </w:p>
  <w:p w:rsidR="007A5507" w:rsidP="00E03A3D" w:rsidRDefault="007752DA" w14:paraId="61318693" w14:textId="77777777">
    <w:pPr>
      <w:pStyle w:val="Motionr"/>
    </w:pPr>
    <w:sdt>
      <w:sdtPr>
        <w:alias w:val="CC_Noformat_Avtext"/>
        <w:tag w:val="CC_Noformat_Avtext"/>
        <w:id w:val="-2020768203"/>
        <w:lock w:val="sdtContentLocked"/>
        <w15:appearance w15:val="hidden"/>
        <w:text/>
      </w:sdtPr>
      <w:sdtEndPr/>
      <w:sdtContent>
        <w:r>
          <w:t>av Lotta Finstorp och Jenny Petersson (båda M)</w:t>
        </w:r>
      </w:sdtContent>
    </w:sdt>
  </w:p>
  <w:sdt>
    <w:sdtPr>
      <w:alias w:val="CC_Noformat_Rubtext"/>
      <w:tag w:val="CC_Noformat_Rubtext"/>
      <w:id w:val="-218060500"/>
      <w:lock w:val="sdtLocked"/>
      <w15:appearance w15:val="hidden"/>
      <w:text/>
    </w:sdtPr>
    <w:sdtEndPr/>
    <w:sdtContent>
      <w:p w:rsidR="007A5507" w:rsidP="00283E0F" w:rsidRDefault="00F31BDC" w14:paraId="61318694" w14:textId="7DA6AC2E">
        <w:pPr>
          <w:pStyle w:val="FSHRub2"/>
        </w:pPr>
        <w:r>
          <w:t>BOT-avdrag</w:t>
        </w:r>
      </w:p>
    </w:sdtContent>
  </w:sdt>
  <w:sdt>
    <w:sdtPr>
      <w:alias w:val="CC_Boilerplate_3"/>
      <w:tag w:val="CC_Boilerplate_3"/>
      <w:id w:val="1606463544"/>
      <w:lock w:val="sdtContentLocked"/>
      <w15:appearance w15:val="hidden"/>
      <w:text w:multiLine="1"/>
    </w:sdtPr>
    <w:sdtEndPr/>
    <w:sdtContent>
      <w:p w:rsidR="007A5507" w:rsidP="00283E0F" w:rsidRDefault="007A5507" w14:paraId="613186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241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2EB"/>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2417"/>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5239"/>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9D7"/>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511"/>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52DA"/>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2ED"/>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57FF"/>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D3D"/>
    <w:rsid w:val="00AA2DC2"/>
    <w:rsid w:val="00AA362D"/>
    <w:rsid w:val="00AA37DD"/>
    <w:rsid w:val="00AA6CB2"/>
    <w:rsid w:val="00AA71C8"/>
    <w:rsid w:val="00AA73AC"/>
    <w:rsid w:val="00AB1090"/>
    <w:rsid w:val="00AB111E"/>
    <w:rsid w:val="00AB11FF"/>
    <w:rsid w:val="00AB232B"/>
    <w:rsid w:val="00AB49B2"/>
    <w:rsid w:val="00AB565C"/>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31B"/>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2A0"/>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C18"/>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B72"/>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54D"/>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1BDC"/>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BF9"/>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318678"/>
  <w15:chartTrackingRefBased/>
  <w15:docId w15:val="{FE00A8B5-93E2-49FB-A030-9B075378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4079D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6F8704017341D9B2219BF2BABC3572"/>
        <w:category>
          <w:name w:val="Allmänt"/>
          <w:gallery w:val="placeholder"/>
        </w:category>
        <w:types>
          <w:type w:val="bbPlcHdr"/>
        </w:types>
        <w:behaviors>
          <w:behavior w:val="content"/>
        </w:behaviors>
        <w:guid w:val="{E0655941-53F4-40E1-B3BC-90B9A54F94B0}"/>
      </w:docPartPr>
      <w:docPartBody>
        <w:p w:rsidR="00F04CA3" w:rsidRDefault="005E7512">
          <w:pPr>
            <w:pStyle w:val="8B6F8704017341D9B2219BF2BABC3572"/>
          </w:pPr>
          <w:r w:rsidRPr="009A726D">
            <w:rPr>
              <w:rStyle w:val="Platshllartext"/>
            </w:rPr>
            <w:t>Klicka här för att ange text.</w:t>
          </w:r>
        </w:p>
      </w:docPartBody>
    </w:docPart>
    <w:docPart>
      <w:docPartPr>
        <w:name w:val="66EA2DE966CD4BAABAAAC795AFC48AFE"/>
        <w:category>
          <w:name w:val="Allmänt"/>
          <w:gallery w:val="placeholder"/>
        </w:category>
        <w:types>
          <w:type w:val="bbPlcHdr"/>
        </w:types>
        <w:behaviors>
          <w:behavior w:val="content"/>
        </w:behaviors>
        <w:guid w:val="{02381778-8481-41D5-B9E9-4C7A366110F3}"/>
      </w:docPartPr>
      <w:docPartBody>
        <w:p w:rsidR="00F04CA3" w:rsidRDefault="005E7512">
          <w:pPr>
            <w:pStyle w:val="66EA2DE966CD4BAABAAAC795AFC48AFE"/>
          </w:pPr>
          <w:r w:rsidRPr="002551EA">
            <w:rPr>
              <w:rStyle w:val="Platshllartext"/>
              <w:color w:val="808080" w:themeColor="background1" w:themeShade="80"/>
            </w:rPr>
            <w:t>[Motionärernas namn]</w:t>
          </w:r>
        </w:p>
      </w:docPartBody>
    </w:docPart>
    <w:docPart>
      <w:docPartPr>
        <w:name w:val="E13DADA00DB0427390CF5C89CB1827A3"/>
        <w:category>
          <w:name w:val="Allmänt"/>
          <w:gallery w:val="placeholder"/>
        </w:category>
        <w:types>
          <w:type w:val="bbPlcHdr"/>
        </w:types>
        <w:behaviors>
          <w:behavior w:val="content"/>
        </w:behaviors>
        <w:guid w:val="{72F1CD6E-3293-4413-958A-22D4C4636779}"/>
      </w:docPartPr>
      <w:docPartBody>
        <w:p w:rsidR="00F04CA3" w:rsidRDefault="005E7512">
          <w:pPr>
            <w:pStyle w:val="E13DADA00DB0427390CF5C89CB1827A3"/>
          </w:pPr>
          <w:r>
            <w:rPr>
              <w:rStyle w:val="Platshllartext"/>
            </w:rPr>
            <w:t xml:space="preserve"> </w:t>
          </w:r>
        </w:p>
      </w:docPartBody>
    </w:docPart>
    <w:docPart>
      <w:docPartPr>
        <w:name w:val="3E9D56F46CEB42DCBA2ED2660B753BFA"/>
        <w:category>
          <w:name w:val="Allmänt"/>
          <w:gallery w:val="placeholder"/>
        </w:category>
        <w:types>
          <w:type w:val="bbPlcHdr"/>
        </w:types>
        <w:behaviors>
          <w:behavior w:val="content"/>
        </w:behaviors>
        <w:guid w:val="{33C3557C-E46A-4FB5-9A78-A8FD1AF00739}"/>
      </w:docPartPr>
      <w:docPartBody>
        <w:p w:rsidR="00F04CA3" w:rsidRDefault="005E7512">
          <w:pPr>
            <w:pStyle w:val="3E9D56F46CEB42DCBA2ED2660B753B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12"/>
    <w:rsid w:val="005E7512"/>
    <w:rsid w:val="006661BE"/>
    <w:rsid w:val="00F04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6F8704017341D9B2219BF2BABC3572">
    <w:name w:val="8B6F8704017341D9B2219BF2BABC3572"/>
  </w:style>
  <w:style w:type="paragraph" w:customStyle="1" w:styleId="9366D3CE0BEB49EF9BBE8C8095339598">
    <w:name w:val="9366D3CE0BEB49EF9BBE8C8095339598"/>
  </w:style>
  <w:style w:type="paragraph" w:customStyle="1" w:styleId="3D2B175472C04FBB9ED181A5A7B83FA8">
    <w:name w:val="3D2B175472C04FBB9ED181A5A7B83FA8"/>
  </w:style>
  <w:style w:type="paragraph" w:customStyle="1" w:styleId="66EA2DE966CD4BAABAAAC795AFC48AFE">
    <w:name w:val="66EA2DE966CD4BAABAAAC795AFC48AFE"/>
  </w:style>
  <w:style w:type="paragraph" w:customStyle="1" w:styleId="E13DADA00DB0427390CF5C89CB1827A3">
    <w:name w:val="E13DADA00DB0427390CF5C89CB1827A3"/>
  </w:style>
  <w:style w:type="paragraph" w:customStyle="1" w:styleId="3E9D56F46CEB42DCBA2ED2660B753BFA">
    <w:name w:val="3E9D56F46CEB42DCBA2ED2660B753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48FBB-318A-4689-8013-F75B0C75B521}"/>
</file>

<file path=customXml/itemProps2.xml><?xml version="1.0" encoding="utf-8"?>
<ds:datastoreItem xmlns:ds="http://schemas.openxmlformats.org/officeDocument/2006/customXml" ds:itemID="{D4AC00BF-000E-40F7-B757-FF5B27B2179E}"/>
</file>

<file path=customXml/itemProps3.xml><?xml version="1.0" encoding="utf-8"?>
<ds:datastoreItem xmlns:ds="http://schemas.openxmlformats.org/officeDocument/2006/customXml" ds:itemID="{EE761C5D-060D-4CCA-853E-1EA4FAD40A3C}"/>
</file>

<file path=docProps/app.xml><?xml version="1.0" encoding="utf-8"?>
<Properties xmlns="http://schemas.openxmlformats.org/officeDocument/2006/extended-properties" xmlns:vt="http://schemas.openxmlformats.org/officeDocument/2006/docPropsVTypes">
  <Template>Normal</Template>
  <TotalTime>13</TotalTime>
  <Pages>1</Pages>
  <Words>259</Words>
  <Characters>1588</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201617M1068 Studera möjligheterna att införa ett BOT   avdrag</vt:lpstr>
      <vt:lpstr>
      </vt:lpstr>
    </vt:vector>
  </TitlesOfParts>
  <Company>Sveriges riksdag</Company>
  <LinksUpToDate>false</LinksUpToDate>
  <CharactersWithSpaces>1837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