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D02ACF3" w14:textId="77777777">
        <w:tc>
          <w:tcPr>
            <w:tcW w:w="2268" w:type="dxa"/>
          </w:tcPr>
          <w:p w14:paraId="48BCCED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585006" w14:textId="77777777" w:rsidR="006E4E11" w:rsidRDefault="006E4E11" w:rsidP="007242A3">
            <w:pPr>
              <w:framePr w:w="5035" w:h="1644" w:wrap="notBeside" w:vAnchor="page" w:hAnchor="page" w:x="6573" w:y="721"/>
              <w:rPr>
                <w:rFonts w:ascii="TradeGothic" w:hAnsi="TradeGothic"/>
                <w:i/>
                <w:sz w:val="18"/>
              </w:rPr>
            </w:pPr>
          </w:p>
        </w:tc>
      </w:tr>
      <w:tr w:rsidR="006E4E11" w14:paraId="525B94CD" w14:textId="77777777">
        <w:tc>
          <w:tcPr>
            <w:tcW w:w="2268" w:type="dxa"/>
          </w:tcPr>
          <w:p w14:paraId="1AB1DE0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49EFCF8" w14:textId="77777777" w:rsidR="006E4E11" w:rsidRDefault="006E4E11" w:rsidP="007242A3">
            <w:pPr>
              <w:framePr w:w="5035" w:h="1644" w:wrap="notBeside" w:vAnchor="page" w:hAnchor="page" w:x="6573" w:y="721"/>
              <w:rPr>
                <w:rFonts w:ascii="TradeGothic" w:hAnsi="TradeGothic"/>
                <w:b/>
                <w:sz w:val="22"/>
              </w:rPr>
            </w:pPr>
          </w:p>
        </w:tc>
      </w:tr>
      <w:tr w:rsidR="006E4E11" w14:paraId="26C72073" w14:textId="77777777">
        <w:tc>
          <w:tcPr>
            <w:tcW w:w="3402" w:type="dxa"/>
            <w:gridSpan w:val="2"/>
          </w:tcPr>
          <w:p w14:paraId="1E686D18" w14:textId="77777777" w:rsidR="006E4E11" w:rsidRDefault="006E4E11" w:rsidP="007242A3">
            <w:pPr>
              <w:framePr w:w="5035" w:h="1644" w:wrap="notBeside" w:vAnchor="page" w:hAnchor="page" w:x="6573" w:y="721"/>
            </w:pPr>
          </w:p>
        </w:tc>
        <w:tc>
          <w:tcPr>
            <w:tcW w:w="1865" w:type="dxa"/>
          </w:tcPr>
          <w:p w14:paraId="272DE56C" w14:textId="77777777" w:rsidR="006E4E11" w:rsidRDefault="006E4E11" w:rsidP="007242A3">
            <w:pPr>
              <w:framePr w:w="5035" w:h="1644" w:wrap="notBeside" w:vAnchor="page" w:hAnchor="page" w:x="6573" w:y="721"/>
            </w:pPr>
          </w:p>
        </w:tc>
      </w:tr>
      <w:tr w:rsidR="006E4E11" w14:paraId="172610A1" w14:textId="77777777">
        <w:tc>
          <w:tcPr>
            <w:tcW w:w="2268" w:type="dxa"/>
          </w:tcPr>
          <w:p w14:paraId="4034A8CE" w14:textId="77777777" w:rsidR="006E4E11" w:rsidRDefault="006E4E11" w:rsidP="007242A3">
            <w:pPr>
              <w:framePr w:w="5035" w:h="1644" w:wrap="notBeside" w:vAnchor="page" w:hAnchor="page" w:x="6573" w:y="721"/>
            </w:pPr>
          </w:p>
        </w:tc>
        <w:tc>
          <w:tcPr>
            <w:tcW w:w="2999" w:type="dxa"/>
            <w:gridSpan w:val="2"/>
          </w:tcPr>
          <w:p w14:paraId="3F3CB62F" w14:textId="77777777" w:rsidR="006E4E11" w:rsidRPr="00ED583F" w:rsidRDefault="00C519F7" w:rsidP="007242A3">
            <w:pPr>
              <w:framePr w:w="5035" w:h="1644" w:wrap="notBeside" w:vAnchor="page" w:hAnchor="page" w:x="6573" w:y="721"/>
              <w:rPr>
                <w:sz w:val="20"/>
              </w:rPr>
            </w:pPr>
            <w:r>
              <w:rPr>
                <w:sz w:val="20"/>
              </w:rPr>
              <w:t>Dnr Fi2015/1418</w:t>
            </w:r>
          </w:p>
        </w:tc>
      </w:tr>
      <w:tr w:rsidR="006E4E11" w14:paraId="369D6F47" w14:textId="77777777">
        <w:tc>
          <w:tcPr>
            <w:tcW w:w="2268" w:type="dxa"/>
          </w:tcPr>
          <w:p w14:paraId="2A58A504" w14:textId="77777777" w:rsidR="006E4E11" w:rsidRDefault="006E4E11" w:rsidP="007242A3">
            <w:pPr>
              <w:framePr w:w="5035" w:h="1644" w:wrap="notBeside" w:vAnchor="page" w:hAnchor="page" w:x="6573" w:y="721"/>
            </w:pPr>
          </w:p>
        </w:tc>
        <w:tc>
          <w:tcPr>
            <w:tcW w:w="2999" w:type="dxa"/>
            <w:gridSpan w:val="2"/>
          </w:tcPr>
          <w:p w14:paraId="25BF4A98" w14:textId="77777777" w:rsidR="006E4E11" w:rsidRDefault="006E4E11" w:rsidP="007242A3">
            <w:pPr>
              <w:framePr w:w="5035" w:h="1644" w:wrap="notBeside" w:vAnchor="page" w:hAnchor="page" w:x="6573" w:y="721"/>
            </w:pPr>
          </w:p>
        </w:tc>
      </w:tr>
    </w:tbl>
    <w:p w14:paraId="1993200E" w14:textId="77777777" w:rsidR="004D2404" w:rsidRPr="004D2404" w:rsidRDefault="004D2404" w:rsidP="004D2404">
      <w:pPr>
        <w:rPr>
          <w:vanish/>
        </w:rPr>
      </w:pPr>
    </w:p>
    <w:tbl>
      <w:tblPr>
        <w:tblW w:w="0" w:type="auto"/>
        <w:tblLayout w:type="fixed"/>
        <w:tblLook w:val="0000" w:firstRow="0" w:lastRow="0" w:firstColumn="0" w:lastColumn="0" w:noHBand="0" w:noVBand="0"/>
      </w:tblPr>
      <w:tblGrid>
        <w:gridCol w:w="4911"/>
      </w:tblGrid>
      <w:tr w:rsidR="006E4E11" w14:paraId="5BD65384" w14:textId="77777777">
        <w:trPr>
          <w:trHeight w:val="284"/>
        </w:trPr>
        <w:tc>
          <w:tcPr>
            <w:tcW w:w="4911" w:type="dxa"/>
          </w:tcPr>
          <w:p w14:paraId="50C2CA43" w14:textId="77777777" w:rsidR="006E4E11" w:rsidRDefault="00C519F7">
            <w:pPr>
              <w:pStyle w:val="Avsndare"/>
              <w:framePr w:h="2483" w:wrap="notBeside" w:x="1504"/>
              <w:rPr>
                <w:b/>
                <w:i w:val="0"/>
                <w:sz w:val="22"/>
              </w:rPr>
            </w:pPr>
            <w:r>
              <w:rPr>
                <w:b/>
                <w:i w:val="0"/>
                <w:sz w:val="22"/>
              </w:rPr>
              <w:t>Finansdepartementet</w:t>
            </w:r>
          </w:p>
        </w:tc>
      </w:tr>
      <w:tr w:rsidR="006E4E11" w14:paraId="12293D88" w14:textId="77777777">
        <w:trPr>
          <w:trHeight w:val="284"/>
        </w:trPr>
        <w:tc>
          <w:tcPr>
            <w:tcW w:w="4911" w:type="dxa"/>
          </w:tcPr>
          <w:p w14:paraId="484ECD5D" w14:textId="77777777" w:rsidR="006E4E11" w:rsidRDefault="00C519F7">
            <w:pPr>
              <w:pStyle w:val="Avsndare"/>
              <w:framePr w:h="2483" w:wrap="notBeside" w:x="1504"/>
              <w:rPr>
                <w:bCs/>
                <w:iCs/>
              </w:rPr>
            </w:pPr>
            <w:r>
              <w:rPr>
                <w:bCs/>
                <w:iCs/>
              </w:rPr>
              <w:t>Finansministern</w:t>
            </w:r>
          </w:p>
        </w:tc>
      </w:tr>
      <w:tr w:rsidR="006E4E11" w14:paraId="1915DBF0" w14:textId="77777777">
        <w:trPr>
          <w:trHeight w:val="284"/>
        </w:trPr>
        <w:tc>
          <w:tcPr>
            <w:tcW w:w="4911" w:type="dxa"/>
          </w:tcPr>
          <w:p w14:paraId="5982229C" w14:textId="77777777" w:rsidR="006E4E11" w:rsidRDefault="006E4E11">
            <w:pPr>
              <w:pStyle w:val="Avsndare"/>
              <w:framePr w:h="2483" w:wrap="notBeside" w:x="1504"/>
              <w:rPr>
                <w:bCs/>
                <w:iCs/>
              </w:rPr>
            </w:pPr>
          </w:p>
          <w:p w14:paraId="70768DB1" w14:textId="77777777" w:rsidR="008375EF" w:rsidRDefault="008375EF">
            <w:pPr>
              <w:pStyle w:val="Avsndare"/>
              <w:framePr w:h="2483" w:wrap="notBeside" w:x="1504"/>
              <w:rPr>
                <w:bCs/>
                <w:iCs/>
              </w:rPr>
            </w:pPr>
          </w:p>
          <w:p w14:paraId="0B302E01" w14:textId="77777777" w:rsidR="008375EF" w:rsidRDefault="008375EF">
            <w:pPr>
              <w:pStyle w:val="Avsndare"/>
              <w:framePr w:h="2483" w:wrap="notBeside" w:x="1504"/>
              <w:rPr>
                <w:bCs/>
                <w:iCs/>
              </w:rPr>
            </w:pPr>
          </w:p>
          <w:p w14:paraId="01D2940F" w14:textId="77777777" w:rsidR="008375EF" w:rsidRDefault="008375EF">
            <w:pPr>
              <w:pStyle w:val="Avsndare"/>
              <w:framePr w:h="2483" w:wrap="notBeside" w:x="1504"/>
              <w:rPr>
                <w:bCs/>
                <w:iCs/>
              </w:rPr>
            </w:pPr>
          </w:p>
          <w:p w14:paraId="0686C35E" w14:textId="77777777" w:rsidR="008375EF" w:rsidRDefault="008375EF">
            <w:pPr>
              <w:pStyle w:val="Avsndare"/>
              <w:framePr w:h="2483" w:wrap="notBeside" w:x="1504"/>
              <w:rPr>
                <w:bCs/>
                <w:iCs/>
              </w:rPr>
            </w:pPr>
          </w:p>
          <w:p w14:paraId="7B019E4D" w14:textId="77777777" w:rsidR="008375EF" w:rsidRDefault="008375EF">
            <w:pPr>
              <w:pStyle w:val="Avsndare"/>
              <w:framePr w:h="2483" w:wrap="notBeside" w:x="1504"/>
              <w:rPr>
                <w:bCs/>
                <w:iCs/>
              </w:rPr>
            </w:pPr>
          </w:p>
          <w:p w14:paraId="0822E6CF" w14:textId="77777777" w:rsidR="008375EF" w:rsidRDefault="008375EF">
            <w:pPr>
              <w:pStyle w:val="Avsndare"/>
              <w:framePr w:h="2483" w:wrap="notBeside" w:x="1504"/>
              <w:rPr>
                <w:bCs/>
                <w:iCs/>
              </w:rPr>
            </w:pPr>
          </w:p>
          <w:p w14:paraId="3DFD422E" w14:textId="77777777" w:rsidR="008375EF" w:rsidRDefault="008375EF">
            <w:pPr>
              <w:pStyle w:val="Avsndare"/>
              <w:framePr w:h="2483" w:wrap="notBeside" w:x="1504"/>
              <w:rPr>
                <w:bCs/>
                <w:iCs/>
              </w:rPr>
            </w:pPr>
          </w:p>
          <w:p w14:paraId="37E0B448" w14:textId="77777777" w:rsidR="008375EF" w:rsidRDefault="008375EF">
            <w:pPr>
              <w:pStyle w:val="Avsndare"/>
              <w:framePr w:h="2483" w:wrap="notBeside" w:x="1504"/>
              <w:rPr>
                <w:bCs/>
                <w:iCs/>
              </w:rPr>
            </w:pPr>
          </w:p>
          <w:p w14:paraId="532A4E97" w14:textId="5261825A" w:rsidR="008375EF" w:rsidRDefault="008375EF">
            <w:pPr>
              <w:pStyle w:val="Avsndare"/>
              <w:framePr w:h="2483" w:wrap="notBeside" w:x="1504"/>
              <w:rPr>
                <w:bCs/>
                <w:iCs/>
              </w:rPr>
            </w:pPr>
          </w:p>
        </w:tc>
      </w:tr>
    </w:tbl>
    <w:p w14:paraId="3C3CCFDB" w14:textId="77777777" w:rsidR="006E4E11" w:rsidRDefault="00C519F7">
      <w:pPr>
        <w:framePr w:w="4400" w:h="2523" w:wrap="notBeside" w:vAnchor="page" w:hAnchor="page" w:x="6453" w:y="2445"/>
        <w:ind w:left="142"/>
      </w:pPr>
      <w:r>
        <w:t>Till riksdagen</w:t>
      </w:r>
    </w:p>
    <w:p w14:paraId="03FECD78" w14:textId="77777777" w:rsidR="006E4E11" w:rsidRDefault="00C519F7" w:rsidP="00C519F7">
      <w:pPr>
        <w:pStyle w:val="RKrubrik"/>
        <w:pBdr>
          <w:bottom w:val="single" w:sz="4" w:space="1" w:color="auto"/>
        </w:pBdr>
        <w:spacing w:before="0" w:after="0"/>
      </w:pPr>
      <w:r>
        <w:t>Svar på fråga 2014/15:308 av Fredrik Eriksson (SD) Överskottsmålet och den demografiska situationen</w:t>
      </w:r>
    </w:p>
    <w:p w14:paraId="611D1DF4" w14:textId="77777777" w:rsidR="006E4E11" w:rsidRDefault="006E4E11">
      <w:pPr>
        <w:pStyle w:val="RKnormal"/>
      </w:pPr>
    </w:p>
    <w:p w14:paraId="3FAF1165" w14:textId="77777777" w:rsidR="006F3514" w:rsidRDefault="006F3514" w:rsidP="006F3514">
      <w:r>
        <w:t>Fredrik Eriksson har frågat mig vilka tre förändringar i den de</w:t>
      </w:r>
      <w:bookmarkStart w:id="0" w:name="_GoBack"/>
      <w:bookmarkEnd w:id="0"/>
      <w:r>
        <w:t>mografiska situationen sedan 1997 som jag menar har haft störst negativ inverkan på möjligheterna att nå det nu gällande överskottsmålet.</w:t>
      </w:r>
    </w:p>
    <w:p w14:paraId="3A3B1B25" w14:textId="77777777" w:rsidR="006F3514" w:rsidRDefault="006F3514" w:rsidP="006F3514"/>
    <w:p w14:paraId="7D9EEFFE" w14:textId="4EEADE15" w:rsidR="006F3514" w:rsidRDefault="006F3514" w:rsidP="006F3514">
      <w:r>
        <w:t xml:space="preserve">Vad jag har sagt är att de </w:t>
      </w:r>
      <w:r w:rsidR="0015154D">
        <w:t xml:space="preserve">framtida </w:t>
      </w:r>
      <w:r>
        <w:t>demografiska förändringar</w:t>
      </w:r>
      <w:r w:rsidR="0015154D">
        <w:t>,</w:t>
      </w:r>
      <w:r>
        <w:t xml:space="preserve"> som var ett motiv för mål</w:t>
      </w:r>
      <w:r w:rsidR="0015154D">
        <w:t>et</w:t>
      </w:r>
      <w:r>
        <w:t xml:space="preserve"> om överskott i det finansiella sparandet när det etablerades av den socialdemokratiska regeringen 1997</w:t>
      </w:r>
      <w:r w:rsidR="0015154D">
        <w:t>,</w:t>
      </w:r>
      <w:r>
        <w:t xml:space="preserve"> nu har </w:t>
      </w:r>
      <w:r w:rsidR="0015154D">
        <w:t>på</w:t>
      </w:r>
      <w:r>
        <w:t>börjat</w:t>
      </w:r>
      <w:r w:rsidR="0015154D">
        <w:t>s</w:t>
      </w:r>
      <w:r>
        <w:t xml:space="preserve">. Detta talar för att målets nivå skulle kunna sänkas och regeringen har därför gett Konjunkturinstitutet i uppdrag att se över konsekvenserna av en </w:t>
      </w:r>
      <w:r w:rsidR="0015154D">
        <w:t>sänkning av målet från 1 till 0 procent av BNP</w:t>
      </w:r>
      <w:r>
        <w:t>.</w:t>
      </w:r>
    </w:p>
    <w:p w14:paraId="5569EB44" w14:textId="77777777" w:rsidR="006F3514" w:rsidRDefault="006F3514" w:rsidP="006F3514"/>
    <w:p w14:paraId="5B73839E" w14:textId="77777777" w:rsidR="006F3514" w:rsidRDefault="006F3514" w:rsidP="006F3514">
      <w:pPr>
        <w:ind w:right="-142"/>
      </w:pPr>
      <w:r>
        <w:t>När målet infördes var tanken att det offentliga sparandet skulle vara högt under en tid med relativt många förvärvsaktiva och få äldre, för att kunna sänkas när stora generationer pensionerades och behovet av sjukvård och äldreomsorg ökade. Vi ser nu att antalet pensionerade ökar snabbare än den del av befolkningen som arbetar. Inom kort börjar även andelen som är 80 år och äldre att öka kraftigt, vilket ökar kostnaderna för äldreomsorg och sjukvård</w:t>
      </w:r>
      <w:r w:rsidRPr="00AD4CA2">
        <w:t xml:space="preserve">. </w:t>
      </w:r>
      <w:r>
        <w:t xml:space="preserve">Det </w:t>
      </w:r>
      <w:r w:rsidRPr="00AD4CA2">
        <w:t>demografisk</w:t>
      </w:r>
      <w:r>
        <w:t>a</w:t>
      </w:r>
      <w:r w:rsidRPr="00AD4CA2">
        <w:t xml:space="preserve"> tryck</w:t>
      </w:r>
      <w:r>
        <w:t>et påverkar därmed</w:t>
      </w:r>
      <w:r w:rsidRPr="00AD4CA2">
        <w:t xml:space="preserve"> både </w:t>
      </w:r>
      <w:r>
        <w:t xml:space="preserve">de offentliga </w:t>
      </w:r>
      <w:r w:rsidRPr="00AD4CA2">
        <w:t>inkomst</w:t>
      </w:r>
      <w:r>
        <w:t>erna</w:t>
      </w:r>
      <w:r w:rsidRPr="00AD4CA2">
        <w:t xml:space="preserve"> – </w:t>
      </w:r>
      <w:r>
        <w:t>n</w:t>
      </w:r>
      <w:r w:rsidRPr="00AD4CA2">
        <w:t xml:space="preserve">är en mindre del </w:t>
      </w:r>
      <w:r>
        <w:t xml:space="preserve">av befolkningen </w:t>
      </w:r>
      <w:r w:rsidRPr="00AD4CA2">
        <w:t xml:space="preserve">arbetar – och </w:t>
      </w:r>
      <w:r>
        <w:t>utgifterna – när fler människor är i behov av välfärdssystemen.</w:t>
      </w:r>
    </w:p>
    <w:p w14:paraId="798D1E29" w14:textId="77777777" w:rsidR="006F3514" w:rsidRDefault="006F3514" w:rsidP="006F3514"/>
    <w:p w14:paraId="35CAFBF6" w14:textId="2A92AF3E" w:rsidR="006F3514" w:rsidRDefault="008375EF" w:rsidP="006F3514">
      <w:r>
        <w:br w:type="page"/>
      </w:r>
      <w:r w:rsidR="006F3514">
        <w:t xml:space="preserve">En konsekvens av att färre personer betalar avgifter och fler går i pension är att sparandet </w:t>
      </w:r>
      <w:r w:rsidR="006F3514" w:rsidRPr="00455E5A">
        <w:t>i ålderspensionssystemet</w:t>
      </w:r>
      <w:r w:rsidR="006F3514">
        <w:t xml:space="preserve"> kommer att vara lägre än tidigare</w:t>
      </w:r>
      <w:r w:rsidR="006F3514" w:rsidRPr="006A0A75">
        <w:t xml:space="preserve"> </w:t>
      </w:r>
      <w:r w:rsidR="006F3514">
        <w:t>de kommande 15 åren. Detta är helt i sin ordning, men eftersom det påverkar det offentliga sparandet skulle ett bibehållet mål om överskott kräva att staten sparar mer för att kompensera för denna utveckling. Då ålderspensionssystemet är finansiellt stabilt är det svårt att motivera en sådan kompensation.</w:t>
      </w:r>
    </w:p>
    <w:p w14:paraId="30758B16" w14:textId="77777777" w:rsidR="008375EF" w:rsidRDefault="008375EF" w:rsidP="006F3514">
      <w:pPr>
        <w:pStyle w:val="RKnormal"/>
      </w:pPr>
    </w:p>
    <w:p w14:paraId="2408C219" w14:textId="27D82867" w:rsidR="008375EF" w:rsidRDefault="008375EF" w:rsidP="006F3514">
      <w:pPr>
        <w:pStyle w:val="RKnormal"/>
      </w:pPr>
    </w:p>
    <w:p w14:paraId="3DF6DDD1" w14:textId="2D733F61" w:rsidR="00A14A4D" w:rsidRDefault="00C519F7">
      <w:pPr>
        <w:pStyle w:val="RKnormal"/>
      </w:pPr>
      <w:r>
        <w:t>Stockholm den 25 mars 2015</w:t>
      </w:r>
    </w:p>
    <w:p w14:paraId="58649DD7" w14:textId="77777777" w:rsidR="008375EF" w:rsidRDefault="008375EF">
      <w:pPr>
        <w:pStyle w:val="RKnormal"/>
      </w:pPr>
    </w:p>
    <w:p w14:paraId="7E2F8E80" w14:textId="77777777" w:rsidR="008375EF" w:rsidRDefault="008375EF">
      <w:pPr>
        <w:pStyle w:val="RKnormal"/>
      </w:pPr>
    </w:p>
    <w:p w14:paraId="7C10276A" w14:textId="77777777" w:rsidR="008375EF" w:rsidRDefault="008375EF">
      <w:pPr>
        <w:pStyle w:val="RKnormal"/>
      </w:pPr>
    </w:p>
    <w:p w14:paraId="4296FA63" w14:textId="77777777" w:rsidR="008375EF" w:rsidRDefault="008375EF">
      <w:pPr>
        <w:pStyle w:val="RKnormal"/>
      </w:pPr>
    </w:p>
    <w:p w14:paraId="19A33D28" w14:textId="77777777" w:rsidR="00C519F7" w:rsidRDefault="00C519F7">
      <w:pPr>
        <w:pStyle w:val="RKnormal"/>
      </w:pPr>
      <w:r>
        <w:t>Magdalena Andersson</w:t>
      </w:r>
    </w:p>
    <w:sectPr w:rsidR="00C519F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6321E" w14:textId="77777777" w:rsidR="00C519F7" w:rsidRDefault="00C519F7">
      <w:r>
        <w:separator/>
      </w:r>
    </w:p>
  </w:endnote>
  <w:endnote w:type="continuationSeparator" w:id="0">
    <w:p w14:paraId="493D7D8A" w14:textId="77777777" w:rsidR="00C519F7" w:rsidRDefault="00C5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DD444" w14:textId="77777777" w:rsidR="00C519F7" w:rsidRDefault="00C519F7">
      <w:r>
        <w:separator/>
      </w:r>
    </w:p>
  </w:footnote>
  <w:footnote w:type="continuationSeparator" w:id="0">
    <w:p w14:paraId="4882C149" w14:textId="77777777" w:rsidR="00C519F7" w:rsidRDefault="00C5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466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75E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D1A462" w14:textId="77777777">
      <w:trPr>
        <w:cantSplit/>
      </w:trPr>
      <w:tc>
        <w:tcPr>
          <w:tcW w:w="3119" w:type="dxa"/>
        </w:tcPr>
        <w:p w14:paraId="2D1B91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B7BA1B" w14:textId="77777777" w:rsidR="00E80146" w:rsidRDefault="00E80146">
          <w:pPr>
            <w:pStyle w:val="Sidhuvud"/>
            <w:ind w:right="360"/>
          </w:pPr>
        </w:p>
      </w:tc>
      <w:tc>
        <w:tcPr>
          <w:tcW w:w="1525" w:type="dxa"/>
        </w:tcPr>
        <w:p w14:paraId="446B6A16" w14:textId="77777777" w:rsidR="00E80146" w:rsidRDefault="00E80146">
          <w:pPr>
            <w:pStyle w:val="Sidhuvud"/>
            <w:ind w:right="360"/>
          </w:pPr>
        </w:p>
      </w:tc>
    </w:tr>
  </w:tbl>
  <w:p w14:paraId="709C2D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C81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200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3D71C9" w14:textId="77777777">
      <w:trPr>
        <w:cantSplit/>
      </w:trPr>
      <w:tc>
        <w:tcPr>
          <w:tcW w:w="3119" w:type="dxa"/>
        </w:tcPr>
        <w:p w14:paraId="6941337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612565" w14:textId="77777777" w:rsidR="00E80146" w:rsidRDefault="00E80146">
          <w:pPr>
            <w:pStyle w:val="Sidhuvud"/>
            <w:ind w:right="360"/>
          </w:pPr>
        </w:p>
      </w:tc>
      <w:tc>
        <w:tcPr>
          <w:tcW w:w="1525" w:type="dxa"/>
        </w:tcPr>
        <w:p w14:paraId="7AE44524" w14:textId="77777777" w:rsidR="00E80146" w:rsidRDefault="00E80146">
          <w:pPr>
            <w:pStyle w:val="Sidhuvud"/>
            <w:ind w:right="360"/>
          </w:pPr>
        </w:p>
      </w:tc>
    </w:tr>
  </w:tbl>
  <w:p w14:paraId="2A4301A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68BC" w14:textId="77777777" w:rsidR="00C519F7" w:rsidRDefault="008375EF">
    <w:pPr>
      <w:framePr w:w="2948" w:h="1321" w:hRule="exact" w:wrap="notBeside" w:vAnchor="page" w:hAnchor="page" w:x="1362" w:y="653"/>
    </w:pPr>
    <w:r>
      <w:pict w14:anchorId="6F9F3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65.9pt">
          <v:imagedata r:id="rId1" o:title=""/>
        </v:shape>
      </w:pict>
    </w:r>
  </w:p>
  <w:p w14:paraId="71B2AD8A" w14:textId="77777777" w:rsidR="00E80146" w:rsidRDefault="00E80146">
    <w:pPr>
      <w:pStyle w:val="RKrubrik"/>
      <w:keepNext w:val="0"/>
      <w:tabs>
        <w:tab w:val="clear" w:pos="1134"/>
        <w:tab w:val="clear" w:pos="2835"/>
      </w:tabs>
      <w:spacing w:before="0" w:after="0" w:line="320" w:lineRule="atLeast"/>
      <w:rPr>
        <w:bCs/>
      </w:rPr>
    </w:pPr>
  </w:p>
  <w:p w14:paraId="6EB87EA4" w14:textId="77777777" w:rsidR="00E80146" w:rsidRDefault="00E80146">
    <w:pPr>
      <w:rPr>
        <w:rFonts w:ascii="TradeGothic" w:hAnsi="TradeGothic"/>
        <w:b/>
        <w:bCs/>
        <w:spacing w:val="12"/>
        <w:sz w:val="22"/>
      </w:rPr>
    </w:pPr>
  </w:p>
  <w:p w14:paraId="36DF4EFE" w14:textId="77777777" w:rsidR="00E80146" w:rsidRDefault="00E80146">
    <w:pPr>
      <w:pStyle w:val="RKrubrik"/>
      <w:keepNext w:val="0"/>
      <w:tabs>
        <w:tab w:val="clear" w:pos="1134"/>
        <w:tab w:val="clear" w:pos="2835"/>
      </w:tabs>
      <w:spacing w:before="0" w:after="0" w:line="320" w:lineRule="atLeast"/>
      <w:rPr>
        <w:bCs/>
      </w:rPr>
    </w:pPr>
  </w:p>
  <w:p w14:paraId="2FE6320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9F7"/>
    <w:rsid w:val="00150384"/>
    <w:rsid w:val="0015154D"/>
    <w:rsid w:val="00160901"/>
    <w:rsid w:val="001805B7"/>
    <w:rsid w:val="00362256"/>
    <w:rsid w:val="00367B1C"/>
    <w:rsid w:val="003D6492"/>
    <w:rsid w:val="00427C2F"/>
    <w:rsid w:val="004A328D"/>
    <w:rsid w:val="004D2404"/>
    <w:rsid w:val="0058762B"/>
    <w:rsid w:val="006E4E11"/>
    <w:rsid w:val="006F3514"/>
    <w:rsid w:val="00723F93"/>
    <w:rsid w:val="007242A3"/>
    <w:rsid w:val="007A6855"/>
    <w:rsid w:val="008375EF"/>
    <w:rsid w:val="0092027A"/>
    <w:rsid w:val="00955E31"/>
    <w:rsid w:val="00992E72"/>
    <w:rsid w:val="00A14A4D"/>
    <w:rsid w:val="00A44963"/>
    <w:rsid w:val="00AF26D1"/>
    <w:rsid w:val="00BC2000"/>
    <w:rsid w:val="00C519F7"/>
    <w:rsid w:val="00C959A2"/>
    <w:rsid w:val="00D133D7"/>
    <w:rsid w:val="00E80146"/>
    <w:rsid w:val="00E904D0"/>
    <w:rsid w:val="00EC25F9"/>
    <w:rsid w:val="00EC78AE"/>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1237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C519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769bab90-47f0-4924-a9dc-4bd4897307f1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5_r xmlns="5a23391b-fca4-461b-95ef-0c3d439b9aff">2015</_x00c5_r>
    <Diarienummer xmlns="e6365564-5c51-41d7-9102-dbb0a36ad687">Fi2015/1418</Diarienummer>
    <Status xmlns="5a23391b-fca4-461b-95ef-0c3d439b9aff">Klar</Status>
    <k46d94c0acf84ab9a79866a9d8b1905f xmlns="e6365564-5c51-41d7-9102-dbb0a36ad687">
      <Terms xmlns="http://schemas.microsoft.com/office/infopath/2007/PartnerControls">
        <TermInfo xmlns="http://schemas.microsoft.com/office/infopath/2007/PartnerControls">
          <TermName>Finansdepartementet</TermName>
          <TermId>0b2f41b1-db50-472c-80a1-d21b0254fb2b</TermId>
        </TermInfo>
      </Terms>
    </k46d94c0acf84ab9a79866a9d8b1905f>
    <Ip_x002f_Fr_x00e5_ga xmlns="5a23391b-fca4-461b-95ef-0c3d439b9aff">Riksdagsfråga</Ip_x002f_Fr_x00e5_ga>
    <Sekretess xmlns="e6365564-5c51-41d7-9102-dbb0a36ad687" xsi:nil="true"/>
    <Nr xmlns="5a23391b-fca4-461b-95ef-0c3d439b9aff">308</Nr>
    <Interpellant xmlns="5a23391b-fca4-461b-95ef-0c3d439b9aff">Fredrik Eriksson (SD)</Interpellant>
    <Nyckelord xmlns="e6365564-5c51-41d7-9102-dbb0a36ad687" xsi:nil="true"/>
    <Enhet xmlns="5a23391b-fca4-461b-95ef-0c3d439b9aff">E2 Enheten för offentliga finanser</Enhet>
    <Handl_x00e4_ggare xmlns="5a23391b-fca4-461b-95ef-0c3d439b9aff">Jonas Norlin</Handl_x00e4_ggare>
    <Svarsdatum xmlns="5a23391b-fca4-461b-95ef-0c3d439b9aff">2015-03-24T23:00:00+00:00</Svarsdatum>
    <TaxCatchAll xmlns="e6365564-5c51-41d7-9102-dbb0a36ad687">
      <Value>1</Value>
    </TaxCatchAll>
    <c9cd366cc722410295b9eacffbd73909 xmlns="e6365564-5c51-41d7-9102-dbb0a36ad687">
      <Terms xmlns="http://schemas.microsoft.com/office/infopath/2007/PartnerControls"/>
    </c9cd366cc722410295b9eacffbd73909>
    <_dlc_DocId xmlns="e6365564-5c51-41d7-9102-dbb0a36ad687">WTZE26ZXTU56-3-532</_dlc_DocId>
    <_dlc_DocIdUrl xmlns="e6365564-5c51-41d7-9102-dbb0a36ad687">
      <Url>http://rkdhs-fi/enhet/ea/_layouts/DocIdRedir.aspx?ID=WTZE26ZXTU56-3-532</Url>
      <Description>WTZE26ZXTU56-3-532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A0AB3-E343-4A8F-A3D2-52ED5DB97295}"/>
</file>

<file path=customXml/itemProps2.xml><?xml version="1.0" encoding="utf-8"?>
<ds:datastoreItem xmlns:ds="http://schemas.openxmlformats.org/officeDocument/2006/customXml" ds:itemID="{14ED7445-C043-4AE2-A6B3-749AFDAF4997}"/>
</file>

<file path=customXml/itemProps3.xml><?xml version="1.0" encoding="utf-8"?>
<ds:datastoreItem xmlns:ds="http://schemas.openxmlformats.org/officeDocument/2006/customXml" ds:itemID="{8DB60E72-9834-4B42-9E7F-1440F4C962B5}"/>
</file>

<file path=customXml/itemProps4.xml><?xml version="1.0" encoding="utf-8"?>
<ds:datastoreItem xmlns:ds="http://schemas.openxmlformats.org/officeDocument/2006/customXml" ds:itemID="{14ED7445-C043-4AE2-A6B3-749AFDAF4997}"/>
</file>

<file path=customXml/itemProps5.xml><?xml version="1.0" encoding="utf-8"?>
<ds:datastoreItem xmlns:ds="http://schemas.openxmlformats.org/officeDocument/2006/customXml" ds:itemID="{C9B80711-74D5-4B76-A4BD-3593F5A42AB5}"/>
</file>

<file path=customXml/itemProps6.xml><?xml version="1.0" encoding="utf-8"?>
<ds:datastoreItem xmlns:ds="http://schemas.openxmlformats.org/officeDocument/2006/customXml" ds:itemID="{8DB60E72-9834-4B42-9E7F-1440F4C962B5}"/>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1652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Gustavsson</dc:creator>
  <cp:lastModifiedBy>Maria Gustavsson</cp:lastModifiedBy>
  <cp:revision>11</cp:revision>
  <cp:lastPrinted>2000-01-21T13:02:00Z</cp:lastPrinted>
  <dcterms:created xsi:type="dcterms:W3CDTF">2015-03-16T13:58:00Z</dcterms:created>
  <dcterms:modified xsi:type="dcterms:W3CDTF">2015-03-23T16:10:00Z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1;#Finansdepartementet|0b2f41b1-db50-472c-80a1-d21b0254fb2b</vt:lpwstr>
  </property>
  <property fmtid="{D5CDD505-2E9C-101B-9397-08002B2CF9AE}" pid="7" name="Aktivitetskategori">
    <vt:lpwstr/>
  </property>
  <property fmtid="{D5CDD505-2E9C-101B-9397-08002B2CF9AE}" pid="8" name="_dlc_DocIdItemGuid">
    <vt:lpwstr>52529da7-cd55-4b94-a36d-8a736279a513</vt:lpwstr>
  </property>
  <property fmtid="{D5CDD505-2E9C-101B-9397-08002B2CF9AE}" pid="9" name="Order">
    <vt:r8>53200</vt:r8>
  </property>
</Properties>
</file>