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C0AACF" w14:textId="77777777">
        <w:tc>
          <w:tcPr>
            <w:tcW w:w="2268" w:type="dxa"/>
          </w:tcPr>
          <w:p w14:paraId="19C03FF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F62EA3A" w14:textId="77777777" w:rsidR="006E4E11" w:rsidRDefault="006E4E11" w:rsidP="007242A3">
            <w:pPr>
              <w:framePr w:w="5035" w:h="1644" w:wrap="notBeside" w:vAnchor="page" w:hAnchor="page" w:x="6573" w:y="721"/>
              <w:rPr>
                <w:rFonts w:ascii="TradeGothic" w:hAnsi="TradeGothic"/>
                <w:i/>
                <w:sz w:val="18"/>
              </w:rPr>
            </w:pPr>
          </w:p>
        </w:tc>
      </w:tr>
      <w:tr w:rsidR="006E4E11" w14:paraId="4C02050E" w14:textId="77777777">
        <w:tc>
          <w:tcPr>
            <w:tcW w:w="2268" w:type="dxa"/>
          </w:tcPr>
          <w:p w14:paraId="4A6584B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3A13F31" w14:textId="77777777" w:rsidR="006E4E11" w:rsidRDefault="006E4E11" w:rsidP="007242A3">
            <w:pPr>
              <w:framePr w:w="5035" w:h="1644" w:wrap="notBeside" w:vAnchor="page" w:hAnchor="page" w:x="6573" w:y="721"/>
              <w:rPr>
                <w:rFonts w:ascii="TradeGothic" w:hAnsi="TradeGothic"/>
                <w:b/>
                <w:sz w:val="22"/>
              </w:rPr>
            </w:pPr>
          </w:p>
        </w:tc>
      </w:tr>
      <w:tr w:rsidR="006E4E11" w14:paraId="778298A0" w14:textId="77777777">
        <w:tc>
          <w:tcPr>
            <w:tcW w:w="3402" w:type="dxa"/>
            <w:gridSpan w:val="2"/>
          </w:tcPr>
          <w:p w14:paraId="0488C427" w14:textId="77777777" w:rsidR="006E4E11" w:rsidRDefault="006E4E11" w:rsidP="007242A3">
            <w:pPr>
              <w:framePr w:w="5035" w:h="1644" w:wrap="notBeside" w:vAnchor="page" w:hAnchor="page" w:x="6573" w:y="721"/>
            </w:pPr>
          </w:p>
        </w:tc>
        <w:tc>
          <w:tcPr>
            <w:tcW w:w="1865" w:type="dxa"/>
          </w:tcPr>
          <w:p w14:paraId="0DD9CC63" w14:textId="77777777" w:rsidR="006E4E11" w:rsidRDefault="006E4E11" w:rsidP="007242A3">
            <w:pPr>
              <w:framePr w:w="5035" w:h="1644" w:wrap="notBeside" w:vAnchor="page" w:hAnchor="page" w:x="6573" w:y="721"/>
            </w:pPr>
          </w:p>
        </w:tc>
      </w:tr>
      <w:tr w:rsidR="006E4E11" w14:paraId="31270C02" w14:textId="77777777">
        <w:tc>
          <w:tcPr>
            <w:tcW w:w="2268" w:type="dxa"/>
          </w:tcPr>
          <w:p w14:paraId="682627D6" w14:textId="77777777" w:rsidR="006E4E11" w:rsidRDefault="006E4E11" w:rsidP="007242A3">
            <w:pPr>
              <w:framePr w:w="5035" w:h="1644" w:wrap="notBeside" w:vAnchor="page" w:hAnchor="page" w:x="6573" w:y="721"/>
            </w:pPr>
          </w:p>
        </w:tc>
        <w:tc>
          <w:tcPr>
            <w:tcW w:w="2999" w:type="dxa"/>
            <w:gridSpan w:val="2"/>
          </w:tcPr>
          <w:p w14:paraId="1AD3245F" w14:textId="66BECED3" w:rsidR="006E4E11" w:rsidRPr="00ED583F" w:rsidRDefault="00645402" w:rsidP="007242A3">
            <w:pPr>
              <w:framePr w:w="5035" w:h="1644" w:wrap="notBeside" w:vAnchor="page" w:hAnchor="page" w:x="6573" w:y="721"/>
              <w:rPr>
                <w:sz w:val="20"/>
              </w:rPr>
            </w:pPr>
            <w:r>
              <w:rPr>
                <w:sz w:val="20"/>
              </w:rPr>
              <w:t>Dnr S2017/</w:t>
            </w:r>
            <w:r w:rsidR="00981EA8">
              <w:t xml:space="preserve"> </w:t>
            </w:r>
            <w:r w:rsidR="00981EA8" w:rsidRPr="00981EA8">
              <w:rPr>
                <w:sz w:val="20"/>
              </w:rPr>
              <w:t>02637</w:t>
            </w:r>
            <w:r>
              <w:rPr>
                <w:sz w:val="20"/>
              </w:rPr>
              <w:t>/FS</w:t>
            </w:r>
          </w:p>
        </w:tc>
      </w:tr>
      <w:tr w:rsidR="006E4E11" w14:paraId="4D7A7D3D" w14:textId="77777777">
        <w:tc>
          <w:tcPr>
            <w:tcW w:w="2268" w:type="dxa"/>
          </w:tcPr>
          <w:p w14:paraId="420464BF" w14:textId="77777777" w:rsidR="006E4E11" w:rsidRDefault="006E4E11" w:rsidP="007242A3">
            <w:pPr>
              <w:framePr w:w="5035" w:h="1644" w:wrap="notBeside" w:vAnchor="page" w:hAnchor="page" w:x="6573" w:y="721"/>
            </w:pPr>
          </w:p>
        </w:tc>
        <w:tc>
          <w:tcPr>
            <w:tcW w:w="2999" w:type="dxa"/>
            <w:gridSpan w:val="2"/>
          </w:tcPr>
          <w:p w14:paraId="3D99B9D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B1C6938" w14:textId="77777777">
        <w:trPr>
          <w:trHeight w:val="284"/>
        </w:trPr>
        <w:tc>
          <w:tcPr>
            <w:tcW w:w="4911" w:type="dxa"/>
          </w:tcPr>
          <w:p w14:paraId="6F235FBB" w14:textId="77777777" w:rsidR="006E4E11" w:rsidRDefault="00645402">
            <w:pPr>
              <w:pStyle w:val="Avsndare"/>
              <w:framePr w:h="2483" w:wrap="notBeside" w:x="1504"/>
              <w:rPr>
                <w:b/>
                <w:i w:val="0"/>
                <w:sz w:val="22"/>
              </w:rPr>
            </w:pPr>
            <w:r>
              <w:rPr>
                <w:b/>
                <w:i w:val="0"/>
                <w:sz w:val="22"/>
              </w:rPr>
              <w:t>Socialdepartementet</w:t>
            </w:r>
          </w:p>
        </w:tc>
      </w:tr>
      <w:tr w:rsidR="006E4E11" w14:paraId="4F6EBACD" w14:textId="77777777">
        <w:trPr>
          <w:trHeight w:val="284"/>
        </w:trPr>
        <w:tc>
          <w:tcPr>
            <w:tcW w:w="4911" w:type="dxa"/>
          </w:tcPr>
          <w:p w14:paraId="4BFD4C8E" w14:textId="77777777" w:rsidR="006E4E11" w:rsidRDefault="00645402">
            <w:pPr>
              <w:pStyle w:val="Avsndare"/>
              <w:framePr w:h="2483" w:wrap="notBeside" w:x="1504"/>
              <w:rPr>
                <w:bCs/>
                <w:iCs/>
              </w:rPr>
            </w:pPr>
            <w:r>
              <w:rPr>
                <w:bCs/>
                <w:iCs/>
              </w:rPr>
              <w:t>Folkhälso-, sjukvårds- och idrottsministern</w:t>
            </w:r>
          </w:p>
        </w:tc>
      </w:tr>
      <w:tr w:rsidR="006E4E11" w:rsidRPr="00981EA8" w14:paraId="57534648" w14:textId="77777777">
        <w:trPr>
          <w:trHeight w:val="284"/>
        </w:trPr>
        <w:tc>
          <w:tcPr>
            <w:tcW w:w="4911" w:type="dxa"/>
          </w:tcPr>
          <w:p w14:paraId="660134CB" w14:textId="2BFB124A" w:rsidR="006E4E11" w:rsidRDefault="006E4E11">
            <w:pPr>
              <w:pStyle w:val="Avsndare"/>
              <w:framePr w:h="2483" w:wrap="notBeside" w:x="1504"/>
              <w:rPr>
                <w:bCs/>
                <w:iCs/>
              </w:rPr>
            </w:pPr>
          </w:p>
        </w:tc>
      </w:tr>
      <w:tr w:rsidR="006E4E11" w:rsidRPr="00981EA8" w14:paraId="3C165DC6" w14:textId="77777777">
        <w:trPr>
          <w:trHeight w:val="284"/>
        </w:trPr>
        <w:tc>
          <w:tcPr>
            <w:tcW w:w="4911" w:type="dxa"/>
          </w:tcPr>
          <w:p w14:paraId="30BC1FA2" w14:textId="77777777" w:rsidR="006E4E11" w:rsidRDefault="006E4E11">
            <w:pPr>
              <w:pStyle w:val="Avsndare"/>
              <w:framePr w:h="2483" w:wrap="notBeside" w:x="1504"/>
              <w:rPr>
                <w:bCs/>
                <w:iCs/>
              </w:rPr>
            </w:pPr>
          </w:p>
        </w:tc>
      </w:tr>
      <w:tr w:rsidR="006E4E11" w:rsidRPr="00981EA8" w14:paraId="5956D27C" w14:textId="77777777">
        <w:trPr>
          <w:trHeight w:val="284"/>
        </w:trPr>
        <w:tc>
          <w:tcPr>
            <w:tcW w:w="4911" w:type="dxa"/>
          </w:tcPr>
          <w:p w14:paraId="41183931" w14:textId="59F97C4B" w:rsidR="006E4E11" w:rsidRDefault="006E4E11">
            <w:pPr>
              <w:pStyle w:val="Avsndare"/>
              <w:framePr w:h="2483" w:wrap="notBeside" w:x="1504"/>
              <w:rPr>
                <w:bCs/>
                <w:iCs/>
              </w:rPr>
            </w:pPr>
          </w:p>
        </w:tc>
      </w:tr>
      <w:tr w:rsidR="006E4E11" w:rsidRPr="00981EA8" w14:paraId="0BB5730E" w14:textId="77777777">
        <w:trPr>
          <w:trHeight w:val="284"/>
        </w:trPr>
        <w:tc>
          <w:tcPr>
            <w:tcW w:w="4911" w:type="dxa"/>
          </w:tcPr>
          <w:p w14:paraId="72D5B609" w14:textId="77777777" w:rsidR="006E4E11" w:rsidRDefault="006E4E11">
            <w:pPr>
              <w:pStyle w:val="Avsndare"/>
              <w:framePr w:h="2483" w:wrap="notBeside" w:x="1504"/>
              <w:rPr>
                <w:bCs/>
                <w:iCs/>
              </w:rPr>
            </w:pPr>
          </w:p>
        </w:tc>
      </w:tr>
      <w:tr w:rsidR="006E4E11" w:rsidRPr="00981EA8" w14:paraId="16904855" w14:textId="77777777">
        <w:trPr>
          <w:trHeight w:val="284"/>
        </w:trPr>
        <w:tc>
          <w:tcPr>
            <w:tcW w:w="4911" w:type="dxa"/>
          </w:tcPr>
          <w:p w14:paraId="4B0B9642" w14:textId="77777777" w:rsidR="006E4E11" w:rsidRDefault="006E4E11">
            <w:pPr>
              <w:pStyle w:val="Avsndare"/>
              <w:framePr w:h="2483" w:wrap="notBeside" w:x="1504"/>
              <w:rPr>
                <w:bCs/>
                <w:iCs/>
              </w:rPr>
            </w:pPr>
          </w:p>
        </w:tc>
      </w:tr>
      <w:tr w:rsidR="006E4E11" w:rsidRPr="00981EA8" w14:paraId="2F1AE4B7" w14:textId="77777777">
        <w:trPr>
          <w:trHeight w:val="284"/>
        </w:trPr>
        <w:tc>
          <w:tcPr>
            <w:tcW w:w="4911" w:type="dxa"/>
          </w:tcPr>
          <w:p w14:paraId="38339D00" w14:textId="77777777" w:rsidR="006E4E11" w:rsidRDefault="006E4E11">
            <w:pPr>
              <w:pStyle w:val="Avsndare"/>
              <w:framePr w:h="2483" w:wrap="notBeside" w:x="1504"/>
              <w:rPr>
                <w:bCs/>
                <w:iCs/>
              </w:rPr>
            </w:pPr>
          </w:p>
        </w:tc>
      </w:tr>
      <w:tr w:rsidR="006E4E11" w:rsidRPr="00981EA8" w14:paraId="61B2B9F3" w14:textId="77777777">
        <w:trPr>
          <w:trHeight w:val="284"/>
        </w:trPr>
        <w:tc>
          <w:tcPr>
            <w:tcW w:w="4911" w:type="dxa"/>
          </w:tcPr>
          <w:p w14:paraId="35C5008C" w14:textId="77777777" w:rsidR="006E4E11" w:rsidRDefault="006E4E11">
            <w:pPr>
              <w:pStyle w:val="Avsndare"/>
              <w:framePr w:h="2483" w:wrap="notBeside" w:x="1504"/>
              <w:rPr>
                <w:bCs/>
                <w:iCs/>
              </w:rPr>
            </w:pPr>
          </w:p>
        </w:tc>
      </w:tr>
    </w:tbl>
    <w:p w14:paraId="209476DF" w14:textId="77777777" w:rsidR="006E4E11" w:rsidRDefault="00645402">
      <w:pPr>
        <w:framePr w:w="4400" w:h="2523" w:wrap="notBeside" w:vAnchor="page" w:hAnchor="page" w:x="6453" w:y="2445"/>
        <w:ind w:left="142"/>
      </w:pPr>
      <w:r>
        <w:t>Till riksdagen</w:t>
      </w:r>
    </w:p>
    <w:p w14:paraId="7AA10972" w14:textId="77777777" w:rsidR="006E4E11" w:rsidRDefault="00645402" w:rsidP="00645402">
      <w:pPr>
        <w:pStyle w:val="RKrubrik"/>
        <w:pBdr>
          <w:bottom w:val="single" w:sz="4" w:space="1" w:color="auto"/>
        </w:pBdr>
        <w:spacing w:before="0" w:after="0"/>
      </w:pPr>
      <w:r>
        <w:t>Svar på fråga 2016/17:1294 av Betty Malmberg (M) Gårdsförsäljning av öl och vin</w:t>
      </w:r>
    </w:p>
    <w:p w14:paraId="0EF462B6" w14:textId="77777777" w:rsidR="006E4E11" w:rsidRDefault="006E4E11">
      <w:pPr>
        <w:pStyle w:val="RKnormal"/>
      </w:pPr>
    </w:p>
    <w:p w14:paraId="507BA32D" w14:textId="77777777" w:rsidR="006E4E11" w:rsidRDefault="00645402">
      <w:pPr>
        <w:pStyle w:val="RKnormal"/>
      </w:pPr>
      <w:r>
        <w:t>Betty Malmberg har frågat mig om jag är beredd att låta Östergötlands län inrätta licensierad gårdsförsäljning av öl och vin på försök, för att följa vilka faktiska effekter det får för samhälle och företagande.</w:t>
      </w:r>
    </w:p>
    <w:p w14:paraId="322FE4FE" w14:textId="77777777" w:rsidR="00645402" w:rsidRDefault="00645402">
      <w:pPr>
        <w:pStyle w:val="RKnormal"/>
      </w:pPr>
    </w:p>
    <w:p w14:paraId="7270B079" w14:textId="1B818A50" w:rsidR="00645402" w:rsidRDefault="00645402">
      <w:pPr>
        <w:pStyle w:val="RKnormal"/>
      </w:pPr>
      <w:r>
        <w:t xml:space="preserve">Skälet till att Sverige inte tillåter gårdsförsäljning av sådana alkoholdrycker som omfattas av Systembolagets ensamrätt är att det skulle innebära en detaljhandelskanal vid sidan av monopolet. En sådan ordning skulle innebära att monopolets legitimitet kan ifrågasättas. </w:t>
      </w:r>
    </w:p>
    <w:p w14:paraId="682F07BE" w14:textId="77777777" w:rsidR="00645402" w:rsidRDefault="00645402">
      <w:pPr>
        <w:pStyle w:val="RKnormal"/>
      </w:pPr>
    </w:p>
    <w:p w14:paraId="7323E2D3" w14:textId="6751ADC4" w:rsidR="0081559B" w:rsidRDefault="00645402">
      <w:pPr>
        <w:pStyle w:val="RKnormal"/>
      </w:pPr>
      <w:r>
        <w:t xml:space="preserve">Motivet bakom det svenska detaljhandelsmonopolet är skyddet för folkhälsan. </w:t>
      </w:r>
      <w:r w:rsidR="00FD275A">
        <w:t xml:space="preserve">Forskning visar att detaljhandelsmonopolet räddar cirka 2 000 liv om året och innebär att cirka 11 miljoner sjukdagar kan undvikas jämfört med om alkohol skulle tillåtas säljas i den övriga detaljhandeln. Systembolaget utgör därför ett av alkoholpolitikens och folkhälsopolitikens viktigaste verktyg. </w:t>
      </w:r>
      <w:r>
        <w:t>Det finns ett stort folkligt stöd bakom Systembolaget</w:t>
      </w:r>
      <w:r w:rsidR="00FD275A">
        <w:t xml:space="preserve"> och den service som bolaget ger.</w:t>
      </w:r>
      <w:r w:rsidR="0081559B">
        <w:t xml:space="preserve"> </w:t>
      </w:r>
      <w:r w:rsidR="00FD275A">
        <w:t xml:space="preserve">Det är alltså inte primärt gårdsförsäljningen i sig som utgör ett hot mot folkhälsan. Utan frågan måste ses i ett större sammanhang. Ökad tillgänglighet och marknadsföring av alkohol riskerar i förlängningen att bidra till </w:t>
      </w:r>
      <w:r w:rsidR="00C81914">
        <w:t xml:space="preserve">en </w:t>
      </w:r>
      <w:r w:rsidR="00FD275A">
        <w:t xml:space="preserve">mer </w:t>
      </w:r>
      <w:bookmarkStart w:id="0" w:name="_GoBack"/>
      <w:bookmarkEnd w:id="0"/>
      <w:r w:rsidR="00FD275A">
        <w:t xml:space="preserve">tillåtande attityd till alkohol och därmed ökad alkoholkonsumtionen i befolkningen. </w:t>
      </w:r>
    </w:p>
    <w:p w14:paraId="1B876A9F" w14:textId="77777777" w:rsidR="0081559B" w:rsidRDefault="0081559B">
      <w:pPr>
        <w:pStyle w:val="RKnormal"/>
      </w:pPr>
    </w:p>
    <w:p w14:paraId="3EA41237" w14:textId="3293EB50" w:rsidR="00645402" w:rsidRDefault="00617AD1">
      <w:pPr>
        <w:pStyle w:val="RKnormal"/>
      </w:pPr>
      <w:r>
        <w:t>Men f</w:t>
      </w:r>
      <w:r w:rsidR="00FD275A">
        <w:t>ramför allt innebär en utveckling som i förlängningen riskerar att underminera legitimiteten för det svenska detaljhandelsmonopolet</w:t>
      </w:r>
      <w:r w:rsidR="00FB604B">
        <w:t>,</w:t>
      </w:r>
      <w:r w:rsidR="00FD275A">
        <w:t xml:space="preserve"> ett hot mot folkhälsan. Det är av de skälen som jag inte avser att låta Östergötlands län inrätta ett sådant försök som Betty Malmberg föreslår. </w:t>
      </w:r>
    </w:p>
    <w:p w14:paraId="76AA4F94" w14:textId="77777777" w:rsidR="00FD275A" w:rsidRDefault="00FD275A">
      <w:pPr>
        <w:pStyle w:val="RKnormal"/>
      </w:pPr>
    </w:p>
    <w:p w14:paraId="375BB0E2" w14:textId="77777777" w:rsidR="00645402" w:rsidRDefault="00645402">
      <w:pPr>
        <w:pStyle w:val="RKnormal"/>
      </w:pPr>
      <w:r>
        <w:t>Stockholm den 3 maj 2017</w:t>
      </w:r>
    </w:p>
    <w:p w14:paraId="539D8CF7" w14:textId="77777777" w:rsidR="00645402" w:rsidRDefault="00645402">
      <w:pPr>
        <w:pStyle w:val="RKnormal"/>
      </w:pPr>
    </w:p>
    <w:p w14:paraId="5E35C8C7" w14:textId="77777777" w:rsidR="00645402" w:rsidRDefault="00645402">
      <w:pPr>
        <w:pStyle w:val="RKnormal"/>
      </w:pPr>
    </w:p>
    <w:p w14:paraId="50646D75" w14:textId="77777777" w:rsidR="00645402" w:rsidRDefault="00645402">
      <w:pPr>
        <w:pStyle w:val="RKnormal"/>
      </w:pPr>
      <w:r>
        <w:t>Gabriel Wikström</w:t>
      </w:r>
    </w:p>
    <w:sectPr w:rsidR="0064540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26DB" w14:textId="77777777" w:rsidR="00645402" w:rsidRDefault="00645402">
      <w:r>
        <w:separator/>
      </w:r>
    </w:p>
  </w:endnote>
  <w:endnote w:type="continuationSeparator" w:id="0">
    <w:p w14:paraId="05D3E235" w14:textId="77777777" w:rsidR="00645402" w:rsidRDefault="0064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80250" w14:textId="77777777" w:rsidR="00645402" w:rsidRDefault="00645402">
      <w:r>
        <w:separator/>
      </w:r>
    </w:p>
  </w:footnote>
  <w:footnote w:type="continuationSeparator" w:id="0">
    <w:p w14:paraId="14A554CD" w14:textId="77777777" w:rsidR="00645402" w:rsidRDefault="00645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91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D061C8" w14:textId="77777777">
      <w:trPr>
        <w:cantSplit/>
      </w:trPr>
      <w:tc>
        <w:tcPr>
          <w:tcW w:w="3119" w:type="dxa"/>
        </w:tcPr>
        <w:p w14:paraId="15A196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253F80" w14:textId="77777777" w:rsidR="00E80146" w:rsidRDefault="00E80146">
          <w:pPr>
            <w:pStyle w:val="Sidhuvud"/>
            <w:ind w:right="360"/>
          </w:pPr>
        </w:p>
      </w:tc>
      <w:tc>
        <w:tcPr>
          <w:tcW w:w="1525" w:type="dxa"/>
        </w:tcPr>
        <w:p w14:paraId="7701F993" w14:textId="77777777" w:rsidR="00E80146" w:rsidRDefault="00E80146">
          <w:pPr>
            <w:pStyle w:val="Sidhuvud"/>
            <w:ind w:right="360"/>
          </w:pPr>
        </w:p>
      </w:tc>
    </w:tr>
  </w:tbl>
  <w:p w14:paraId="5244065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803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2728CF" w14:textId="77777777">
      <w:trPr>
        <w:cantSplit/>
      </w:trPr>
      <w:tc>
        <w:tcPr>
          <w:tcW w:w="3119" w:type="dxa"/>
        </w:tcPr>
        <w:p w14:paraId="44EB88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DA6B5E" w14:textId="77777777" w:rsidR="00E80146" w:rsidRDefault="00E80146">
          <w:pPr>
            <w:pStyle w:val="Sidhuvud"/>
            <w:ind w:right="360"/>
          </w:pPr>
        </w:p>
      </w:tc>
      <w:tc>
        <w:tcPr>
          <w:tcW w:w="1525" w:type="dxa"/>
        </w:tcPr>
        <w:p w14:paraId="4855AEFE" w14:textId="77777777" w:rsidR="00E80146" w:rsidRDefault="00E80146">
          <w:pPr>
            <w:pStyle w:val="Sidhuvud"/>
            <w:ind w:right="360"/>
          </w:pPr>
        </w:p>
      </w:tc>
    </w:tr>
  </w:tbl>
  <w:p w14:paraId="6B553B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DBC3" w14:textId="2CD823CB" w:rsidR="00645402" w:rsidRDefault="00645402">
    <w:pPr>
      <w:framePr w:w="2948" w:h="1321" w:hRule="exact" w:wrap="notBeside" w:vAnchor="page" w:hAnchor="page" w:x="1362" w:y="653"/>
    </w:pPr>
    <w:r>
      <w:rPr>
        <w:noProof/>
        <w:lang w:eastAsia="sv-SE"/>
      </w:rPr>
      <w:drawing>
        <wp:inline distT="0" distB="0" distL="0" distR="0" wp14:anchorId="093B2D9F" wp14:editId="39FCA8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35A80D" w14:textId="77777777" w:rsidR="00E80146" w:rsidRDefault="00E80146">
    <w:pPr>
      <w:pStyle w:val="RKrubrik"/>
      <w:keepNext w:val="0"/>
      <w:tabs>
        <w:tab w:val="clear" w:pos="1134"/>
        <w:tab w:val="clear" w:pos="2835"/>
      </w:tabs>
      <w:spacing w:before="0" w:after="0" w:line="320" w:lineRule="atLeast"/>
      <w:rPr>
        <w:bCs/>
      </w:rPr>
    </w:pPr>
  </w:p>
  <w:p w14:paraId="3C7CB6E4" w14:textId="77777777" w:rsidR="00E80146" w:rsidRDefault="00E80146">
    <w:pPr>
      <w:rPr>
        <w:rFonts w:ascii="TradeGothic" w:hAnsi="TradeGothic"/>
        <w:b/>
        <w:bCs/>
        <w:spacing w:val="12"/>
        <w:sz w:val="22"/>
      </w:rPr>
    </w:pPr>
  </w:p>
  <w:p w14:paraId="17811D34" w14:textId="77777777" w:rsidR="00E80146" w:rsidRDefault="00E80146">
    <w:pPr>
      <w:pStyle w:val="RKrubrik"/>
      <w:keepNext w:val="0"/>
      <w:tabs>
        <w:tab w:val="clear" w:pos="1134"/>
        <w:tab w:val="clear" w:pos="2835"/>
      </w:tabs>
      <w:spacing w:before="0" w:after="0" w:line="320" w:lineRule="atLeast"/>
      <w:rPr>
        <w:bCs/>
      </w:rPr>
    </w:pPr>
  </w:p>
  <w:p w14:paraId="4F4A0C3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02"/>
    <w:rsid w:val="00150384"/>
    <w:rsid w:val="00160901"/>
    <w:rsid w:val="001805B7"/>
    <w:rsid w:val="00272500"/>
    <w:rsid w:val="00367B1C"/>
    <w:rsid w:val="004A328D"/>
    <w:rsid w:val="0058762B"/>
    <w:rsid w:val="0061403E"/>
    <w:rsid w:val="00617AD1"/>
    <w:rsid w:val="00645402"/>
    <w:rsid w:val="006E4E11"/>
    <w:rsid w:val="007242A3"/>
    <w:rsid w:val="007A6855"/>
    <w:rsid w:val="0081559B"/>
    <w:rsid w:val="0092027A"/>
    <w:rsid w:val="00955E31"/>
    <w:rsid w:val="00981EA8"/>
    <w:rsid w:val="00992E72"/>
    <w:rsid w:val="00AF26D1"/>
    <w:rsid w:val="00C81914"/>
    <w:rsid w:val="00D133D7"/>
    <w:rsid w:val="00E80146"/>
    <w:rsid w:val="00E904D0"/>
    <w:rsid w:val="00EC25F9"/>
    <w:rsid w:val="00ED583F"/>
    <w:rsid w:val="00F806C5"/>
    <w:rsid w:val="00FB604B"/>
    <w:rsid w:val="00FD2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54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5402"/>
    <w:rPr>
      <w:rFonts w:ascii="Tahoma" w:hAnsi="Tahoma" w:cs="Tahoma"/>
      <w:sz w:val="16"/>
      <w:szCs w:val="16"/>
      <w:lang w:eastAsia="en-US"/>
    </w:rPr>
  </w:style>
  <w:style w:type="character" w:styleId="Hyperlnk">
    <w:name w:val="Hyperlink"/>
    <w:basedOn w:val="Standardstycketeckensnitt"/>
    <w:rsid w:val="00981E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54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5402"/>
    <w:rPr>
      <w:rFonts w:ascii="Tahoma" w:hAnsi="Tahoma" w:cs="Tahoma"/>
      <w:sz w:val="16"/>
      <w:szCs w:val="16"/>
      <w:lang w:eastAsia="en-US"/>
    </w:rPr>
  </w:style>
  <w:style w:type="character" w:styleId="Hyperlnk">
    <w:name w:val="Hyperlink"/>
    <w:basedOn w:val="Standardstycketeckensnitt"/>
    <w:rsid w:val="00981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661bdcf1-980c-448e-bf11-8cc1f0c33d27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19055-9C3D-4D38-98C2-3A566020D057}"/>
</file>

<file path=customXml/itemProps2.xml><?xml version="1.0" encoding="utf-8"?>
<ds:datastoreItem xmlns:ds="http://schemas.openxmlformats.org/officeDocument/2006/customXml" ds:itemID="{F8162FBD-13E6-4875-9D91-E284E1783B53}"/>
</file>

<file path=customXml/itemProps3.xml><?xml version="1.0" encoding="utf-8"?>
<ds:datastoreItem xmlns:ds="http://schemas.openxmlformats.org/officeDocument/2006/customXml" ds:itemID="{6F106383-D3DC-480F-A770-10E127247371}"/>
</file>

<file path=customXml/itemProps4.xml><?xml version="1.0" encoding="utf-8"?>
<ds:datastoreItem xmlns:ds="http://schemas.openxmlformats.org/officeDocument/2006/customXml" ds:itemID="{34F912AE-07B4-4FC3-8BB3-32350EA66100}"/>
</file>

<file path=customXml/itemProps5.xml><?xml version="1.0" encoding="utf-8"?>
<ds:datastoreItem xmlns:ds="http://schemas.openxmlformats.org/officeDocument/2006/customXml" ds:itemID="{59C6018D-A5F3-4FEE-8A5F-57CF939ED697}"/>
</file>

<file path=customXml/itemProps6.xml><?xml version="1.0" encoding="utf-8"?>
<ds:datastoreItem xmlns:ds="http://schemas.openxmlformats.org/officeDocument/2006/customXml" ds:itemID="{F31905D0-127C-42C0-A5E2-96B237273BBC}"/>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1520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4</cp:revision>
  <cp:lastPrinted>2017-04-27T15:21:00Z</cp:lastPrinted>
  <dcterms:created xsi:type="dcterms:W3CDTF">2017-04-28T07:26:00Z</dcterms:created>
  <dcterms:modified xsi:type="dcterms:W3CDTF">2017-04-28T08:20:00Z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f3109b79-f8e2-4557-ba1e-8e6e4d232baa</vt:lpwstr>
  </property>
</Properties>
</file>