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180" w:rsidRPr="002C3CAE" w:rsidRDefault="00C85180" w:rsidP="00C85180">
      <w:pPr>
        <w:pStyle w:val="Hemstlrubrik"/>
      </w:pPr>
      <w:r w:rsidRPr="002C3CAE">
        <w:t>Förslag till riksdagsbeslut</w:t>
      </w:r>
    </w:p>
    <w:p w:rsidR="004A428E" w:rsidRPr="002C3CAE" w:rsidRDefault="004A428E">
      <w:pPr>
        <w:pStyle w:val="Hemstlatt"/>
        <w:ind w:left="0"/>
      </w:pPr>
      <w:r w:rsidRPr="002C3CAE">
        <w:t>Riksdagen tillkännager för regeringen som sin mening vad i motionen anförs om arenarättigheter för evenemang som i dag saknar upphovsrätt.</w:t>
      </w:r>
    </w:p>
    <w:p w:rsidR="00C85180" w:rsidRPr="002C3CAE" w:rsidRDefault="00C85180" w:rsidP="00C85180">
      <w:pPr>
        <w:pStyle w:val="Rubrik1"/>
      </w:pPr>
      <w:r w:rsidRPr="002C3CAE">
        <w:t>Motivering</w:t>
      </w:r>
    </w:p>
    <w:p w:rsidR="00C85180" w:rsidRPr="002C3CAE" w:rsidRDefault="001E3E8C" w:rsidP="00C85180">
      <w:r w:rsidRPr="002C3CAE">
        <w:t>Idag är det möjligt för d</w:t>
      </w:r>
      <w:r w:rsidR="00C85180" w:rsidRPr="002C3CAE">
        <w:t xml:space="preserve">en som </w:t>
      </w:r>
      <w:r w:rsidRPr="002C3CAE">
        <w:t>besöker</w:t>
      </w:r>
      <w:r w:rsidR="00C85180" w:rsidRPr="002C3CAE">
        <w:t xml:space="preserve"> ett idrottsevenemang eller liknande </w:t>
      </w:r>
      <w:r w:rsidRPr="002C3CAE">
        <w:t xml:space="preserve">att </w:t>
      </w:r>
      <w:r w:rsidR="00C85180" w:rsidRPr="002C3CAE">
        <w:t xml:space="preserve">ta med sig </w:t>
      </w:r>
      <w:r w:rsidR="004947C6" w:rsidRPr="002C3CAE">
        <w:t>en</w:t>
      </w:r>
      <w:r w:rsidR="00C85180" w:rsidRPr="002C3CAE">
        <w:t xml:space="preserve"> videokamera eller mobiltelefon </w:t>
      </w:r>
      <w:r w:rsidR="004947C6" w:rsidRPr="002C3CAE">
        <w:t>för att filma och över</w:t>
      </w:r>
      <w:r w:rsidR="00C85180" w:rsidRPr="002C3CAE">
        <w:t>sända bilderna till en webbsida. Med tekniska hjälpmedel kan vem som helst direk</w:t>
      </w:r>
      <w:r w:rsidR="00C85180" w:rsidRPr="002C3CAE">
        <w:t>t</w:t>
      </w:r>
      <w:r w:rsidR="00C85180" w:rsidRPr="002C3CAE">
        <w:t>sända idrottsevenemanget direkt på en hemsida. Någon immaterialrättslig bestämmelse som förhindrar detta finns inte.</w:t>
      </w:r>
      <w:r w:rsidR="00C85180" w:rsidRPr="002C3CAE">
        <w:rPr>
          <w:color w:val="000000"/>
        </w:rPr>
        <w:t xml:space="preserve"> </w:t>
      </w:r>
      <w:r w:rsidR="00C85180" w:rsidRPr="002C3CAE">
        <w:t>Den som däremot gör samma sak i samband med en teaterföreställning begår ett brott mot upphovsrätten.</w:t>
      </w:r>
    </w:p>
    <w:p w:rsidR="00C85180" w:rsidRPr="002C3CAE" w:rsidRDefault="007F579E" w:rsidP="00C85180">
      <w:pPr>
        <w:pStyle w:val="Normaltindrag"/>
      </w:pPr>
      <w:r w:rsidRPr="002C3CAE">
        <w:t>Idag saknar o</w:t>
      </w:r>
      <w:r w:rsidR="00C85180" w:rsidRPr="002C3CAE">
        <w:t xml:space="preserve">lika föreningar </w:t>
      </w:r>
      <w:r w:rsidR="00205753" w:rsidRPr="002C3CAE">
        <w:t>och</w:t>
      </w:r>
      <w:r w:rsidR="00C85180" w:rsidRPr="002C3CAE">
        <w:t xml:space="preserve"> sammanslutningar</w:t>
      </w:r>
      <w:r w:rsidRPr="002C3CAE">
        <w:t xml:space="preserve">, som </w:t>
      </w:r>
      <w:r w:rsidR="00C85180" w:rsidRPr="002C3CAE">
        <w:t>idrottsklubbar e</w:t>
      </w:r>
      <w:r w:rsidR="00C85180" w:rsidRPr="002C3CAE">
        <w:t>l</w:t>
      </w:r>
      <w:r w:rsidR="00C85180" w:rsidRPr="002C3CAE">
        <w:t>ler idrottsförbund</w:t>
      </w:r>
      <w:r w:rsidRPr="002C3CAE">
        <w:t xml:space="preserve">, möjligheten att </w:t>
      </w:r>
      <w:r w:rsidR="00C85180" w:rsidRPr="002C3CAE">
        <w:t>hävda någon äganderätt (upp</w:t>
      </w:r>
      <w:r w:rsidR="00205753" w:rsidRPr="002C3CAE">
        <w:softHyphen/>
      </w:r>
      <w:r w:rsidR="00C85180" w:rsidRPr="002C3CAE">
        <w:t>hovsrätt) till så kallade sändningsrätter. Den</w:t>
      </w:r>
      <w:r w:rsidRPr="002C3CAE">
        <w:t xml:space="preserve"> rätten</w:t>
      </w:r>
      <w:r w:rsidR="00C85180" w:rsidRPr="002C3CAE">
        <w:t xml:space="preserve"> existerar nämligen inte i svensk la</w:t>
      </w:r>
      <w:r w:rsidR="00C85180" w:rsidRPr="002C3CAE">
        <w:t>g</w:t>
      </w:r>
      <w:r w:rsidR="00C85180" w:rsidRPr="002C3CAE">
        <w:t xml:space="preserve">stiftning. När exempelvis fotbollsförbundet säljer </w:t>
      </w:r>
      <w:r w:rsidR="00205753" w:rsidRPr="002C3CAE">
        <w:t>tv</w:t>
      </w:r>
      <w:r w:rsidR="00C85180" w:rsidRPr="002C3CAE">
        <w:t>-rättigheter så är det en fiktiv rättighet man säljer. Vad det i praktiken handlar om är den rätt som tillkommer ägaren till en idrottsanläggning eller arrangören vid ett even</w:t>
      </w:r>
      <w:r w:rsidR="00C85180" w:rsidRPr="002C3CAE">
        <w:t>e</w:t>
      </w:r>
      <w:r w:rsidR="00C85180" w:rsidRPr="002C3CAE">
        <w:t xml:space="preserve">mang att ta ut en högre inträdesavgift för ett sändande </w:t>
      </w:r>
      <w:r w:rsidR="00205753" w:rsidRPr="002C3CAE">
        <w:t>tv</w:t>
      </w:r>
      <w:r w:rsidR="00C85180" w:rsidRPr="002C3CAE">
        <w:t xml:space="preserve">-bolag. Det är först när ett </w:t>
      </w:r>
      <w:r w:rsidR="00205753" w:rsidRPr="002C3CAE">
        <w:t>tv</w:t>
      </w:r>
      <w:r w:rsidR="00C85180" w:rsidRPr="002C3CAE">
        <w:t xml:space="preserve">-bolag gjort en upptagning som upphovsrätten inträder och då är det </w:t>
      </w:r>
      <w:r w:rsidR="00205753" w:rsidRPr="002C3CAE">
        <w:t>tv</w:t>
      </w:r>
      <w:r w:rsidR="00C85180" w:rsidRPr="002C3CAE">
        <w:t>-bolaget som får upphovsrätten.</w:t>
      </w:r>
    </w:p>
    <w:p w:rsidR="00C85180" w:rsidRPr="002C3CAE" w:rsidRDefault="00C85180" w:rsidP="00C85180">
      <w:pPr>
        <w:pStyle w:val="Normaltindrag"/>
      </w:pPr>
      <w:r w:rsidRPr="002C3CAE">
        <w:t>Det finns alltså ingen generell äganderätt till händelseförlopp eller dag</w:t>
      </w:r>
      <w:r w:rsidRPr="002C3CAE">
        <w:t>s</w:t>
      </w:r>
      <w:r w:rsidRPr="002C3CAE">
        <w:t>händelser. Idag finns</w:t>
      </w:r>
      <w:r w:rsidR="007D38C1" w:rsidRPr="002C3CAE">
        <w:t xml:space="preserve"> ingen skyddslagstiftning för exempelvis </w:t>
      </w:r>
      <w:r w:rsidRPr="002C3CAE">
        <w:t>arrangörer av idrottsevenemang. Arrangören har visserligen rätten till arenan där even</w:t>
      </w:r>
      <w:r w:rsidRPr="002C3CAE">
        <w:t>e</w:t>
      </w:r>
      <w:r w:rsidRPr="002C3CAE">
        <w:t>manget äger rum men informationen kring det som sker under evenemanget är inte skydda</w:t>
      </w:r>
      <w:r w:rsidR="00205753" w:rsidRPr="002C3CAE">
        <w:t>d</w:t>
      </w:r>
      <w:r w:rsidRPr="002C3CAE">
        <w:t xml:space="preserve"> i upphovsrättslig mening. Enligt </w:t>
      </w:r>
      <w:r w:rsidR="001E3E8C" w:rsidRPr="002C3CAE">
        <w:t>min</w:t>
      </w:r>
      <w:r w:rsidRPr="002C3CAE">
        <w:t xml:space="preserve"> </w:t>
      </w:r>
      <w:r w:rsidR="007D38C1" w:rsidRPr="002C3CAE">
        <w:t>åsikt</w:t>
      </w:r>
      <w:r w:rsidRPr="002C3CAE">
        <w:t xml:space="preserve"> bör denna fråg</w:t>
      </w:r>
      <w:r w:rsidRPr="002C3CAE">
        <w:t>e</w:t>
      </w:r>
      <w:r w:rsidRPr="002C3CAE">
        <w:t>ställning belysas i en utredning, som dock inte avser ett generellt even</w:t>
      </w:r>
      <w:r w:rsidRPr="002C3CAE">
        <w:t>e</w:t>
      </w:r>
      <w:r w:rsidRPr="002C3CAE">
        <w:lastRenderedPageBreak/>
        <w:t>mangsskydd utan fokuserar på den situation där sändningsrättigheter kan vara aktuella för försäljning.</w:t>
      </w:r>
    </w:p>
    <w:p w:rsidR="0025669B" w:rsidRPr="002C3CAE" w:rsidRDefault="00C85180" w:rsidP="0025669B">
      <w:pPr>
        <w:pStyle w:val="Normaltindrag"/>
      </w:pPr>
      <w:r w:rsidRPr="002C3CAE">
        <w:t>Så kallade arenarättigheter finns i vissa andra länder. Det kan vara befogat att utreda möjligheterna att införa liknande rättigheter i Sverige. Behovet av en sådan utredning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3CAE">
        <w:trPr>
          <w:cantSplit/>
        </w:trPr>
        <w:tc>
          <w:tcPr>
            <w:tcW w:w="3046" w:type="dxa"/>
          </w:tcPr>
          <w:p w:rsidR="004A428E" w:rsidRPr="002C3CAE" w:rsidRDefault="004A428E">
            <w:pPr>
              <w:pStyle w:val="UnderskriftDatum"/>
              <w:spacing w:before="240"/>
            </w:pPr>
            <w:r w:rsidRPr="002C3CAE">
              <w:t>Stockholm den 30 oktober 2006</w:t>
            </w:r>
          </w:p>
        </w:tc>
        <w:tc>
          <w:tcPr>
            <w:tcW w:w="3047" w:type="dxa"/>
          </w:tcPr>
          <w:p w:rsidR="004A428E" w:rsidRPr="002C3CAE" w:rsidRDefault="004A428E">
            <w:pPr>
              <w:pStyle w:val="Underskrifter"/>
              <w:spacing w:before="240"/>
            </w:pPr>
          </w:p>
        </w:tc>
      </w:tr>
      <w:tr w:rsidR="00000000" w:rsidRPr="002C3CAE">
        <w:trPr>
          <w:cantSplit/>
        </w:trPr>
        <w:tc>
          <w:tcPr>
            <w:tcW w:w="3046" w:type="dxa"/>
          </w:tcPr>
          <w:p w:rsidR="004A428E" w:rsidRPr="002C3CAE" w:rsidRDefault="004A428E">
            <w:pPr>
              <w:pStyle w:val="Underskrifter"/>
            </w:pPr>
            <w:r w:rsidRPr="002C3CAE">
              <w:t>Ingemar Vänerlöv (kd)</w:t>
            </w:r>
          </w:p>
        </w:tc>
        <w:tc>
          <w:tcPr>
            <w:tcW w:w="3046" w:type="dxa"/>
          </w:tcPr>
          <w:p w:rsidR="004A428E" w:rsidRPr="002C3CAE" w:rsidRDefault="004A428E">
            <w:pPr>
              <w:pStyle w:val="Underskrifter"/>
            </w:pPr>
          </w:p>
        </w:tc>
      </w:tr>
    </w:tbl>
    <w:p w:rsidR="00C85180" w:rsidRPr="002C3CAE" w:rsidRDefault="00C85180" w:rsidP="00205753">
      <w:pPr>
        <w:pStyle w:val="Normaltindrag"/>
      </w:pPr>
    </w:p>
    <w:sectPr w:rsidR="00C85180" w:rsidRPr="002C3CAE" w:rsidSect="00205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28E" w:rsidRPr="002C3CAE" w:rsidRDefault="004A428E">
      <w:r w:rsidRPr="002C3CAE">
        <w:separator/>
      </w:r>
    </w:p>
  </w:endnote>
  <w:endnote w:type="continuationSeparator" w:id="0">
    <w:p w:rsidR="004A428E" w:rsidRPr="002C3CAE" w:rsidRDefault="004A428E">
      <w:r w:rsidRPr="002C3C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1A1" w:rsidRPr="002C3CAE" w:rsidRDefault="002C3CAE" w:rsidP="00205753">
    <w:pPr>
      <w:pStyle w:val="Sidfot"/>
    </w:pPr>
    <w:r w:rsidRPr="002C3C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52043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753" w:rsidRDefault="004A42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0575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5753" w:rsidRDefault="004A428E">
                    <w:pPr>
                      <w:pStyle w:val="NormalS5sidnrV"/>
                    </w:pPr>
                    <w:r>
                      <w:fldChar w:fldCharType="begin"/>
                    </w:r>
                    <w:r w:rsidR="0020575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1A1" w:rsidRPr="002C3CAE" w:rsidRDefault="002C3CAE" w:rsidP="00205753">
    <w:pPr>
      <w:pStyle w:val="Sidfot"/>
    </w:pPr>
    <w:r w:rsidRPr="002C3C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777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753" w:rsidRDefault="004A42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575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57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753" w:rsidRDefault="004A42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5753">
                      <w:instrText xml:space="preserve"> PAGE *\charformat</w:instrText>
                    </w:r>
                    <w:r>
                      <w:fldChar w:fldCharType="separate"/>
                    </w:r>
                    <w:r w:rsidR="002057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1A1" w:rsidRPr="002C3CAE" w:rsidRDefault="002C3CAE" w:rsidP="00205753">
    <w:pPr>
      <w:pStyle w:val="Sidfot"/>
    </w:pPr>
    <w:r w:rsidRPr="002C3C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4546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753" w:rsidRDefault="004A42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575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753" w:rsidRDefault="004A42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575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28E" w:rsidRPr="002C3CAE" w:rsidRDefault="004A428E">
      <w:r w:rsidRPr="002C3CAE">
        <w:separator/>
      </w:r>
    </w:p>
  </w:footnote>
  <w:footnote w:type="continuationSeparator" w:id="0">
    <w:p w:rsidR="004A428E" w:rsidRPr="002C3CAE" w:rsidRDefault="004A428E">
      <w:r w:rsidRPr="002C3C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1A1" w:rsidRPr="002C3CAE" w:rsidRDefault="002C3CAE" w:rsidP="00205753">
    <w:pPr>
      <w:pStyle w:val="Sidhuvud"/>
    </w:pPr>
    <w:r w:rsidRPr="002C3C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04859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753" w:rsidRDefault="004A42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0575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46F2E">
                            <w:t>2006/07</w:t>
                          </w:r>
                          <w:r>
                            <w:fldChar w:fldCharType="end"/>
                          </w:r>
                          <w:r w:rsidR="00205753">
                            <w:t>:</w:t>
                          </w:r>
                          <w:r>
                            <w:fldChar w:fldCharType="begin"/>
                          </w:r>
                          <w:r w:rsidR="0020575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46F2E">
                            <w:t>N319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5753" w:rsidRDefault="004A428E">
                    <w:pPr>
                      <w:pStyle w:val="KantRubrikS5V"/>
                    </w:pPr>
                    <w:r>
                      <w:fldChar w:fldCharType="begin"/>
                    </w:r>
                    <w:r w:rsidR="0020575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46F2E">
                      <w:t>2006/07</w:t>
                    </w:r>
                    <w:r>
                      <w:fldChar w:fldCharType="end"/>
                    </w:r>
                    <w:r w:rsidR="00205753">
                      <w:t>:</w:t>
                    </w:r>
                    <w:r>
                      <w:fldChar w:fldCharType="begin"/>
                    </w:r>
                    <w:r w:rsidR="0020575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46F2E">
                      <w:t>N319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1A1" w:rsidRPr="002C3CAE" w:rsidRDefault="002C3CAE" w:rsidP="00205753">
    <w:pPr>
      <w:pStyle w:val="Sidhuvud"/>
    </w:pPr>
    <w:r w:rsidRPr="002C3C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54478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753" w:rsidRDefault="004A42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0575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46F2E">
                            <w:t>2006/07</w:t>
                          </w:r>
                          <w:r>
                            <w:fldChar w:fldCharType="end"/>
                          </w:r>
                          <w:r w:rsidR="00205753">
                            <w:t>:</w:t>
                          </w:r>
                          <w:r>
                            <w:fldChar w:fldCharType="begin"/>
                          </w:r>
                          <w:r w:rsidR="0020575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46F2E">
                            <w:t>N319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5753" w:rsidRDefault="004A42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0575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46F2E">
                      <w:t>2006/07</w:t>
                    </w:r>
                    <w:r>
                      <w:fldChar w:fldCharType="end"/>
                    </w:r>
                    <w:r w:rsidR="00205753">
                      <w:t>:</w:t>
                    </w:r>
                    <w:r>
                      <w:fldChar w:fldCharType="begin"/>
                    </w:r>
                    <w:r w:rsidR="0020575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46F2E">
                      <w:t>N319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28E" w:rsidRPr="002C3CAE" w:rsidRDefault="004A428E">
    <w:pPr>
      <w:pStyle w:val="FSHNormal"/>
      <w:tabs>
        <w:tab w:val="right" w:pos="5840"/>
      </w:tabs>
    </w:pPr>
    <w:r w:rsidRPr="002C3CAE">
      <w:br/>
    </w:r>
    <w:r w:rsidRPr="002C3CAE">
      <w:fldChar w:fldCharType="begin" w:fldLock="1"/>
    </w:r>
    <w:r w:rsidRPr="002C3CAE">
      <w:instrText xml:space="preserve"> DOCPROPERTY</w:instrText>
    </w:r>
    <w:r w:rsidRPr="002C3CAE">
      <w:rPr>
        <w:sz w:val="18"/>
      </w:rPr>
      <w:instrText xml:space="preserve"> "YearUser" *\charformat </w:instrText>
    </w:r>
    <w:r w:rsidRPr="002C3CAE">
      <w:fldChar w:fldCharType="separate"/>
    </w:r>
    <w:r w:rsidRPr="002C3CAE">
      <w:t>2006/07</w:t>
    </w:r>
    <w:r w:rsidRPr="002C3CAE">
      <w:fldChar w:fldCharType="end"/>
    </w:r>
    <w:r w:rsidRPr="002C3CAE">
      <w:t xml:space="preserve"> </w:t>
    </w:r>
    <w:r w:rsidRPr="002C3CAE">
      <w:tab/>
      <w:t xml:space="preserve">mnr: </w:t>
    </w:r>
    <w:r w:rsidRPr="002C3CAE">
      <w:fldChar w:fldCharType="begin" w:fldLock="1"/>
    </w:r>
    <w:r w:rsidRPr="002C3CAE">
      <w:instrText xml:space="preserve"> DOCPROPERTY</w:instrText>
    </w:r>
    <w:r w:rsidRPr="002C3CAE">
      <w:rPr>
        <w:sz w:val="18"/>
      </w:rPr>
      <w:instrText xml:space="preserve"> "Motionsnummer" *\charformat </w:instrText>
    </w:r>
    <w:r w:rsidRPr="002C3CAE">
      <w:fldChar w:fldCharType="separate"/>
    </w:r>
    <w:r w:rsidRPr="002C3CAE">
      <w:t>N319</w:t>
    </w:r>
    <w:r w:rsidRPr="002C3CAE">
      <w:fldChar w:fldCharType="end"/>
    </w:r>
    <w:r w:rsidRPr="002C3CAE">
      <w:br/>
    </w:r>
    <w:r w:rsidRPr="002C3CAE">
      <w:fldChar w:fldCharType="begin" w:fldLock="1"/>
    </w:r>
    <w:r w:rsidRPr="002C3CAE">
      <w:instrText xml:space="preserve"> DOCPROPERTY</w:instrText>
    </w:r>
    <w:r w:rsidRPr="002C3CAE">
      <w:rPr>
        <w:sz w:val="18"/>
      </w:rPr>
      <w:instrText xml:space="preserve"> "Samling" *\charformat </w:instrText>
    </w:r>
    <w:r w:rsidRPr="002C3CAE">
      <w:fldChar w:fldCharType="end"/>
    </w:r>
    <w:r w:rsidRPr="002C3CAE">
      <w:tab/>
      <w:t xml:space="preserve">pnr: </w:t>
    </w:r>
    <w:r w:rsidRPr="002C3CAE">
      <w:fldChar w:fldCharType="begin" w:fldLock="1"/>
    </w:r>
    <w:r w:rsidRPr="002C3CAE">
      <w:instrText xml:space="preserve"> DOCPROPERTY</w:instrText>
    </w:r>
    <w:r w:rsidRPr="002C3CAE">
      <w:rPr>
        <w:sz w:val="18"/>
      </w:rPr>
      <w:instrText xml:space="preserve"> "Partinummer" *\charformat </w:instrText>
    </w:r>
    <w:r w:rsidRPr="002C3CAE">
      <w:fldChar w:fldCharType="separate"/>
    </w:r>
    <w:r w:rsidRPr="002C3CAE">
      <w:t>kd587</w:t>
    </w:r>
    <w:r w:rsidRPr="002C3CAE">
      <w:fldChar w:fldCharType="end"/>
    </w:r>
  </w:p>
  <w:p w:rsidR="004A428E" w:rsidRPr="002C3CAE" w:rsidRDefault="004A428E">
    <w:pPr>
      <w:pStyle w:val="FSHRub1"/>
    </w:pPr>
    <w:r w:rsidRPr="002C3CAE">
      <w:t>Motion till riksdagen</w:t>
    </w:r>
    <w:r w:rsidRPr="002C3CAE">
      <w:br/>
    </w:r>
    <w:r w:rsidRPr="002C3CAE">
      <w:fldChar w:fldCharType="begin" w:fldLock="1"/>
    </w:r>
    <w:r w:rsidRPr="002C3CAE">
      <w:instrText xml:space="preserve"> DOCPROPERTY "YearUser" *\charformat </w:instrText>
    </w:r>
    <w:r w:rsidRPr="002C3CAE">
      <w:fldChar w:fldCharType="separate"/>
    </w:r>
    <w:r w:rsidRPr="002C3CAE">
      <w:t>2006/07</w:t>
    </w:r>
    <w:r w:rsidRPr="002C3CAE">
      <w:fldChar w:fldCharType="end"/>
    </w:r>
    <w:r w:rsidRPr="002C3CAE">
      <w:t>:</w:t>
    </w:r>
    <w:r w:rsidRPr="002C3CAE">
      <w:fldChar w:fldCharType="begin" w:fldLock="1"/>
    </w:r>
    <w:r w:rsidRPr="002C3CAE">
      <w:instrText xml:space="preserve"> DOCPROPERTY "Motionsnummer" *\charformat </w:instrText>
    </w:r>
    <w:r w:rsidRPr="002C3CAE">
      <w:fldChar w:fldCharType="separate"/>
    </w:r>
    <w:r w:rsidRPr="002C3CAE">
      <w:t>N319</w:t>
    </w:r>
    <w:r w:rsidRPr="002C3CAE">
      <w:fldChar w:fldCharType="end"/>
    </w:r>
  </w:p>
  <w:p w:rsidR="004A428E" w:rsidRPr="002C3CAE" w:rsidRDefault="004A428E">
    <w:pPr>
      <w:pStyle w:val="FSHNormalS5"/>
    </w:pPr>
    <w:r w:rsidRPr="002C3CAE">
      <w:fldChar w:fldCharType="begin" w:fldLock="1"/>
    </w:r>
    <w:r w:rsidRPr="002C3CAE">
      <w:instrText xml:space="preserve"> DOCPROPERTY "MotionarText" *\charformat </w:instrText>
    </w:r>
    <w:r w:rsidRPr="002C3CAE">
      <w:fldChar w:fldCharType="separate"/>
    </w:r>
    <w:r w:rsidRPr="002C3CAE">
      <w:t>av Ingemar Vänerlöv (kd)</w:t>
    </w:r>
    <w:r w:rsidRPr="002C3CAE">
      <w:fldChar w:fldCharType="end"/>
    </w:r>
    <w:r w:rsidRPr="002C3CAE">
      <w:br/>
    </w:r>
    <w:r w:rsidRPr="002C3CAE">
      <w:fldChar w:fldCharType="begin" w:fldLock="1"/>
    </w:r>
    <w:r w:rsidRPr="002C3CAE">
      <w:instrText xml:space="preserve"> DOCPROPERTY "SvarFrasKort" *\charformat </w:instrText>
    </w:r>
    <w:r w:rsidRPr="002C3CAE">
      <w:fldChar w:fldCharType="end"/>
    </w:r>
  </w:p>
  <w:p w:rsidR="004A428E" w:rsidRPr="002C3CAE" w:rsidRDefault="004A428E">
    <w:pPr>
      <w:pStyle w:val="FSHTitel"/>
    </w:pPr>
    <w:r w:rsidRPr="002C3CAE">
      <w:fldChar w:fldCharType="begin" w:fldLock="1"/>
    </w:r>
    <w:r w:rsidRPr="002C3CAE">
      <w:instrText xml:space="preserve"> DOCPROPERTY</w:instrText>
    </w:r>
    <w:r w:rsidRPr="002C3CAE">
      <w:rPr>
        <w:sz w:val="18"/>
      </w:rPr>
      <w:instrText xml:space="preserve"> "RubrikSvar" *\charformat </w:instrText>
    </w:r>
    <w:r w:rsidRPr="002C3CAE">
      <w:fldChar w:fldCharType="separate"/>
    </w:r>
    <w:r w:rsidRPr="002C3CAE">
      <w:t>Evenemangsarrangörers arenarättigheter</w:t>
    </w:r>
    <w:r w:rsidRPr="002C3CAE">
      <w:fldChar w:fldCharType="end"/>
    </w:r>
  </w:p>
  <w:p w:rsidR="004A428E" w:rsidRPr="002C3CAE" w:rsidRDefault="004A428E">
    <w:pPr>
      <w:pStyle w:val="Normal00"/>
    </w:pPr>
  </w:p>
  <w:p w:rsidR="00205753" w:rsidRPr="002C3CAE" w:rsidRDefault="002057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201972">
    <w:abstractNumId w:val="13"/>
  </w:num>
  <w:num w:numId="2" w16cid:durableId="177041938">
    <w:abstractNumId w:val="10"/>
  </w:num>
  <w:num w:numId="3" w16cid:durableId="1869217990">
    <w:abstractNumId w:val="11"/>
  </w:num>
  <w:num w:numId="4" w16cid:durableId="1429037389">
    <w:abstractNumId w:val="12"/>
  </w:num>
  <w:num w:numId="5" w16cid:durableId="202137199">
    <w:abstractNumId w:val="8"/>
  </w:num>
  <w:num w:numId="6" w16cid:durableId="333454548">
    <w:abstractNumId w:val="3"/>
  </w:num>
  <w:num w:numId="7" w16cid:durableId="914783483">
    <w:abstractNumId w:val="2"/>
  </w:num>
  <w:num w:numId="8" w16cid:durableId="1961301965">
    <w:abstractNumId w:val="1"/>
  </w:num>
  <w:num w:numId="9" w16cid:durableId="1530409064">
    <w:abstractNumId w:val="0"/>
  </w:num>
  <w:num w:numId="10" w16cid:durableId="1351488313">
    <w:abstractNumId w:val="9"/>
  </w:num>
  <w:num w:numId="11" w16cid:durableId="479157318">
    <w:abstractNumId w:val="7"/>
  </w:num>
  <w:num w:numId="12" w16cid:durableId="1165820065">
    <w:abstractNumId w:val="6"/>
  </w:num>
  <w:num w:numId="13" w16cid:durableId="1459883858">
    <w:abstractNumId w:val="5"/>
  </w:num>
  <w:num w:numId="14" w16cid:durableId="2807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756DC07-42D4-4B65-9CAB-9AAFC539BBBF}"/>
  </w:docVars>
  <w:rsids>
    <w:rsidRoot w:val="002C3CA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E731E"/>
    <w:rsid w:val="000F40D8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3E8C"/>
    <w:rsid w:val="00201DFB"/>
    <w:rsid w:val="00204A63"/>
    <w:rsid w:val="00205753"/>
    <w:rsid w:val="00212FF1"/>
    <w:rsid w:val="00230193"/>
    <w:rsid w:val="00244D0B"/>
    <w:rsid w:val="0025068A"/>
    <w:rsid w:val="0025669B"/>
    <w:rsid w:val="002818D3"/>
    <w:rsid w:val="002911A7"/>
    <w:rsid w:val="002943C8"/>
    <w:rsid w:val="00295E6D"/>
    <w:rsid w:val="002A2A6B"/>
    <w:rsid w:val="002C2373"/>
    <w:rsid w:val="002C3CAE"/>
    <w:rsid w:val="002D11A8"/>
    <w:rsid w:val="00314F87"/>
    <w:rsid w:val="0032051D"/>
    <w:rsid w:val="00324DED"/>
    <w:rsid w:val="003303B5"/>
    <w:rsid w:val="003366E9"/>
    <w:rsid w:val="00342FB4"/>
    <w:rsid w:val="0036065A"/>
    <w:rsid w:val="003828BB"/>
    <w:rsid w:val="003866EC"/>
    <w:rsid w:val="00391AF5"/>
    <w:rsid w:val="003B03EF"/>
    <w:rsid w:val="003B418B"/>
    <w:rsid w:val="003F100A"/>
    <w:rsid w:val="00445271"/>
    <w:rsid w:val="00447A04"/>
    <w:rsid w:val="004527C3"/>
    <w:rsid w:val="00487F7A"/>
    <w:rsid w:val="004947C6"/>
    <w:rsid w:val="004971B2"/>
    <w:rsid w:val="004A0504"/>
    <w:rsid w:val="004A428E"/>
    <w:rsid w:val="004A5D6B"/>
    <w:rsid w:val="004B5278"/>
    <w:rsid w:val="004C0E9B"/>
    <w:rsid w:val="004E38D9"/>
    <w:rsid w:val="005000F2"/>
    <w:rsid w:val="005175E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1D15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38C1"/>
    <w:rsid w:val="007D7162"/>
    <w:rsid w:val="007E119E"/>
    <w:rsid w:val="007F579E"/>
    <w:rsid w:val="00846903"/>
    <w:rsid w:val="00846F2E"/>
    <w:rsid w:val="008E4FE7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5796"/>
    <w:rsid w:val="00BB6D75"/>
    <w:rsid w:val="00BD43A8"/>
    <w:rsid w:val="00C1285C"/>
    <w:rsid w:val="00C27B7D"/>
    <w:rsid w:val="00C32A06"/>
    <w:rsid w:val="00C44394"/>
    <w:rsid w:val="00C533BA"/>
    <w:rsid w:val="00C65009"/>
    <w:rsid w:val="00C8518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4141"/>
    <w:rsid w:val="00DC0DF0"/>
    <w:rsid w:val="00DC6C70"/>
    <w:rsid w:val="00DF5ACD"/>
    <w:rsid w:val="00E211A1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FC1266-45FA-490E-9634-F275C7D4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1785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kd587</vt:lpstr>
    </vt:vector>
  </TitlesOfParts>
  <Company>Riksdagen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kd587</dc:title>
  <dc:subject>kd587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2007-02-01T14:04:00Z</cp:lastPrinted>
  <dcterms:created xsi:type="dcterms:W3CDTF">2025-12-17T01:00:00Z</dcterms:created>
  <dcterms:modified xsi:type="dcterms:W3CDTF">2025-12-17T01:00:00Z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Evenemangsarrangörers arenarättigheter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Evenemangsarrangörers arenarättigheter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20062007000001070100000005870069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20062007000001070100000005870069</vt:lpwstr>
  </property>
  <property fmtid="{D5CDD505-2E9C-101B-9397-08002B2CF9AE}" pid="50" name="nummer">
    <vt:lpwstr>319</vt:lpwstr>
  </property>
  <property fmtid="{D5CDD505-2E9C-101B-9397-08002B2CF9AE}" pid="51" name="utskottsbeteckning">
    <vt:lpwstr>N</vt:lpwstr>
  </property>
  <property fmtid="{D5CDD505-2E9C-101B-9397-08002B2CF9AE}" pid="52" name="GlobalUID">
    <vt:lpwstr>{99C4F2C7-0001-4B69-B522-D5F11009BF6D}</vt:lpwstr>
  </property>
  <property fmtid="{D5CDD505-2E9C-101B-9397-08002B2CF9AE}" pid="53" name="Överföringar">
    <vt:i4>0</vt:i4>
  </property>
  <property fmtid="{D5CDD505-2E9C-101B-9397-08002B2CF9AE}" pid="54" name="Checksum">
    <vt:lpwstr>*0009887152864*</vt:lpwstr>
  </property>
  <property fmtid="{D5CDD505-2E9C-101B-9397-08002B2CF9AE}" pid="55" name="skuggnummer">
    <vt:lpwstr>1687</vt:lpwstr>
  </property>
  <property fmtid="{D5CDD505-2E9C-101B-9397-08002B2CF9AE}" pid="56" name="urixVersion">
    <vt:lpwstr>3.1.4.4</vt:lpwstr>
  </property>
  <property fmtid="{D5CDD505-2E9C-101B-9397-08002B2CF9AE}" pid="57" name="urixOrigin">
    <vt:lpwstr>070215 16:32:26.843</vt:lpwstr>
  </property>
  <property fmtid="{D5CDD505-2E9C-101B-9397-08002B2CF9AE}" pid="58" name="urixGuid">
    <vt:lpwstr>{499CF563-E4A5-46FA-BDA6-348FF0E497D8}</vt:lpwstr>
  </property>
</Properties>
</file>