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732D" w:rsidRDefault="00FB7E13" w14:paraId="6A616862" w14:textId="77777777">
      <w:pPr>
        <w:pStyle w:val="Rubrik1"/>
        <w:spacing w:after="300"/>
      </w:pPr>
      <w:sdt>
        <w:sdtPr>
          <w:alias w:val="CC_Boilerplate_4"/>
          <w:tag w:val="CC_Boilerplate_4"/>
          <w:id w:val="-1644581176"/>
          <w:lock w:val="sdtLocked"/>
          <w:placeholder>
            <w:docPart w:val="9CB88FADD0AA4124AA7120657DE20F4A"/>
          </w:placeholder>
          <w:text/>
        </w:sdtPr>
        <w:sdtEndPr/>
        <w:sdtContent>
          <w:r w:rsidRPr="009B062B" w:rsidR="00AF30DD">
            <w:t>Förslag till riksdagsbeslut</w:t>
          </w:r>
        </w:sdtContent>
      </w:sdt>
      <w:bookmarkEnd w:id="0"/>
      <w:bookmarkEnd w:id="1"/>
    </w:p>
    <w:sdt>
      <w:sdtPr>
        <w:alias w:val="Yrkande 1"/>
        <w:tag w:val="9aa645df-52bc-41f2-9da7-4fe8d6092eb5"/>
        <w:id w:val="760572861"/>
        <w:lock w:val="sdtLocked"/>
      </w:sdtPr>
      <w:sdtEndPr/>
      <w:sdtContent>
        <w:p w:rsidR="00E53A5A" w:rsidRDefault="00AB17E8" w14:paraId="4F46EBBD" w14:textId="77777777">
          <w:pPr>
            <w:pStyle w:val="Frslagstext"/>
          </w:pPr>
          <w:r>
            <w:t>Riksdagen ställer sig bakom det som anförs i motionen om att tillsätta en kriskommission för att utreda anledningen till ökad psykisk ohälsa hos barn och ungdomar och tillkännager detta för regeringen.</w:t>
          </w:r>
        </w:p>
      </w:sdtContent>
    </w:sdt>
    <w:sdt>
      <w:sdtPr>
        <w:alias w:val="Yrkande 2"/>
        <w:tag w:val="2fc1892c-644b-45bd-a15f-e38383120227"/>
        <w:id w:val="-681047867"/>
        <w:lock w:val="sdtLocked"/>
      </w:sdtPr>
      <w:sdtEndPr/>
      <w:sdtContent>
        <w:p w:rsidR="00E53A5A" w:rsidRDefault="00AB17E8" w14:paraId="4CF4F053" w14:textId="77777777">
          <w:pPr>
            <w:pStyle w:val="Frslagstext"/>
          </w:pPr>
          <w:r>
            <w:t>Riksdagen ställer sig bakom det som anförs i motionen om att utifrån kriskommissionens utredning ta fram en sammanhållen barn- och ungdomshälsovård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919D6E0B0F4B65ABC5EBC2A7A8808E"/>
        </w:placeholder>
        <w:text/>
      </w:sdtPr>
      <w:sdtEndPr/>
      <w:sdtContent>
        <w:p w:rsidRPr="009B062B" w:rsidR="006D79C9" w:rsidP="00333E95" w:rsidRDefault="006D79C9" w14:paraId="167D0246" w14:textId="77777777">
          <w:pPr>
            <w:pStyle w:val="Rubrik1"/>
          </w:pPr>
          <w:r>
            <w:t>Motivering</w:t>
          </w:r>
        </w:p>
      </w:sdtContent>
    </w:sdt>
    <w:bookmarkEnd w:displacedByCustomXml="prev" w:id="3"/>
    <w:bookmarkEnd w:displacedByCustomXml="prev" w:id="4"/>
    <w:p w:rsidR="00FB7E13" w:rsidP="00FB7E13" w:rsidRDefault="003D3D9E" w14:paraId="59199AAD" w14:textId="2464F794">
      <w:pPr>
        <w:pStyle w:val="Normalutanindragellerluft"/>
      </w:pPr>
      <w:r>
        <w:t>Att må bra är en självklarhet för många. För andra är det en ständig kamp att kunna må bra. Den psykiska ohälsan bland barn och unga ökar. Att må psykiskt dåligt kan inne</w:t>
      </w:r>
      <w:r w:rsidR="00FB7E13">
        <w:softHyphen/>
      </w:r>
      <w:r>
        <w:t xml:space="preserve">bära allt från att känna stark oro, nedstämdhet, sorg, rädsla, ångest, </w:t>
      </w:r>
      <w:r w:rsidR="005E1CD5">
        <w:t xml:space="preserve">och </w:t>
      </w:r>
      <w:r>
        <w:t xml:space="preserve">depression till </w:t>
      </w:r>
      <w:r w:rsidR="00E307F3">
        <w:t xml:space="preserve">att </w:t>
      </w:r>
      <w:r w:rsidR="00236DED">
        <w:t>ha</w:t>
      </w:r>
      <w:r w:rsidR="00E307F3">
        <w:t xml:space="preserve"> </w:t>
      </w:r>
      <w:r>
        <w:t xml:space="preserve">självmordstankar. </w:t>
      </w:r>
    </w:p>
    <w:p w:rsidR="00FB7E13" w:rsidP="00FB7E13" w:rsidRDefault="003D3D9E" w14:paraId="7FC8576D" w14:textId="77777777">
      <w:r w:rsidRPr="00FB7E13">
        <w:rPr>
          <w:spacing w:val="-1"/>
        </w:rPr>
        <w:t>Den öka</w:t>
      </w:r>
      <w:r w:rsidRPr="00FB7E13" w:rsidR="009C629B">
        <w:rPr>
          <w:spacing w:val="-1"/>
        </w:rPr>
        <w:t>n</w:t>
      </w:r>
      <w:r w:rsidRPr="00FB7E13">
        <w:rPr>
          <w:spacing w:val="-1"/>
        </w:rPr>
        <w:t>de psykiska ohälsa</w:t>
      </w:r>
      <w:r w:rsidRPr="00FB7E13" w:rsidR="00BA74BE">
        <w:rPr>
          <w:spacing w:val="-1"/>
        </w:rPr>
        <w:t>n</w:t>
      </w:r>
      <w:r w:rsidRPr="00FB7E13">
        <w:rPr>
          <w:spacing w:val="-1"/>
        </w:rPr>
        <w:t xml:space="preserve"> hos barn och unga i Sverige är oroande. I en jämförelse</w:t>
      </w:r>
      <w:r>
        <w:t xml:space="preserve"> </w:t>
      </w:r>
      <w:r w:rsidRPr="00FB7E13">
        <w:rPr>
          <w:spacing w:val="-1"/>
        </w:rPr>
        <w:t>visa</w:t>
      </w:r>
      <w:r w:rsidRPr="00FB7E13" w:rsidR="00483354">
        <w:rPr>
          <w:spacing w:val="-1"/>
        </w:rPr>
        <w:t>r</w:t>
      </w:r>
      <w:r w:rsidRPr="00FB7E13">
        <w:rPr>
          <w:spacing w:val="-1"/>
        </w:rPr>
        <w:t xml:space="preserve"> det</w:t>
      </w:r>
      <w:r w:rsidRPr="00FB7E13" w:rsidR="00483354">
        <w:rPr>
          <w:spacing w:val="-1"/>
        </w:rPr>
        <w:t xml:space="preserve"> sig</w:t>
      </w:r>
      <w:r w:rsidRPr="00FB7E13">
        <w:rPr>
          <w:spacing w:val="-1"/>
        </w:rPr>
        <w:t xml:space="preserve"> att Sverige har sämre psykisk hälsa bland unga i Sverige än i övriga Norden.</w:t>
      </w:r>
      <w:r>
        <w:t xml:space="preserve"> Enligt Socialstyrelsen uppger allt fler ungdomar psykiska besvär som oro eller ängslan. Det är framförallt depressioner, ångestsjukdomar och missbruk som ökar. Det har också </w:t>
      </w:r>
      <w:r w:rsidRPr="00FB7E13">
        <w:rPr>
          <w:spacing w:val="-1"/>
        </w:rPr>
        <w:t>skett en ökning bland ungdomar som behöver sjukhusvård på grund av psykisk sjukdom.</w:t>
      </w:r>
      <w:r>
        <w:t xml:space="preserve"> </w:t>
      </w:r>
    </w:p>
    <w:p w:rsidR="00FB7E13" w:rsidP="00FB7E13" w:rsidRDefault="003D3D9E" w14:paraId="76BEE5C8" w14:textId="507AAB3A">
      <w:r>
        <w:t>Några säkra svar på vad som är orsak till denna alarmerande utveckling med ökad psykisk ohälsa bland barn och unga finns inte. Vi vet att hemmet och skolan är viktiga faktorer. Regeringen måste stärka sitt arbete i denna del. Men, det krävs en genom</w:t>
      </w:r>
      <w:r w:rsidR="00FB7E13">
        <w:softHyphen/>
      </w:r>
      <w:r>
        <w:t>gående utredning för att veta varför ohälsan ökar och vilka särskilda åtgärder som behöver vidtas. För även om åtskilliga rapporter publicerats de senaste åren som visar att psykisk ohälsa bland unga ökar, så är rapporterna som handlar om varför den psykiska ohälsan ökar få och än färre pekar på hur denna oroande ökning kan brytas.</w:t>
      </w:r>
    </w:p>
    <w:p w:rsidR="00FB7E13" w:rsidP="00FB7E13" w:rsidRDefault="003D3D9E" w14:paraId="61AF0188" w14:textId="77777777">
      <w:r>
        <w:lastRenderedPageBreak/>
        <w:t>Tillsättandet av en kriskommission som ges i uppgift att utreda varför den psykiska ohälsan ökar bland unga kan därför också bedöma vilka insatser som behöver vidtas för Sveriges barn och unga</w:t>
      </w:r>
      <w:r w:rsidR="006F524A">
        <w:t>.</w:t>
      </w:r>
    </w:p>
    <w:p w:rsidR="00FB7E13" w:rsidP="00FB7E13" w:rsidRDefault="003D3D9E" w14:paraId="0ADB9161" w14:textId="77777777">
      <w:r>
        <w:t>Barn och ungas psykiska hälsa måste hamna högt upp på dagordningen. Det är en framtidsfråga för vårt välfärdsland.</w:t>
      </w:r>
    </w:p>
    <w:sdt>
      <w:sdtPr>
        <w:alias w:val="CC_Underskrifter"/>
        <w:tag w:val="CC_Underskrifter"/>
        <w:id w:val="583496634"/>
        <w:lock w:val="sdtContentLocked"/>
        <w:placeholder>
          <w:docPart w:val="B76F8BEF1F4444399DB5244D6CF3565E"/>
        </w:placeholder>
      </w:sdtPr>
      <w:sdtEndPr/>
      <w:sdtContent>
        <w:p w:rsidR="00BD732D" w:rsidP="00BD732D" w:rsidRDefault="00BD732D" w14:paraId="13F235AE" w14:textId="11DA9D91"/>
        <w:p w:rsidRPr="008E0FE2" w:rsidR="004801AC" w:rsidP="00BD732D" w:rsidRDefault="00FB7E13" w14:paraId="60D2272E" w14:textId="7980C015"/>
      </w:sdtContent>
    </w:sdt>
    <w:tbl>
      <w:tblPr>
        <w:tblW w:w="5000" w:type="pct"/>
        <w:tblLook w:val="04A0" w:firstRow="1" w:lastRow="0" w:firstColumn="1" w:lastColumn="0" w:noHBand="0" w:noVBand="1"/>
        <w:tblCaption w:val="underskrifter"/>
      </w:tblPr>
      <w:tblGrid>
        <w:gridCol w:w="4252"/>
        <w:gridCol w:w="4252"/>
      </w:tblGrid>
      <w:tr w:rsidR="00E53A5A" w14:paraId="1403660C" w14:textId="77777777">
        <w:trPr>
          <w:cantSplit/>
        </w:trPr>
        <w:tc>
          <w:tcPr>
            <w:tcW w:w="50" w:type="pct"/>
            <w:vAlign w:val="bottom"/>
          </w:tcPr>
          <w:p w:rsidR="00E53A5A" w:rsidRDefault="00AB17E8" w14:paraId="5C5FA263" w14:textId="77777777">
            <w:pPr>
              <w:pStyle w:val="Underskrifter"/>
              <w:spacing w:after="0"/>
            </w:pPr>
            <w:r>
              <w:t>Lili André (KD)</w:t>
            </w:r>
          </w:p>
        </w:tc>
        <w:tc>
          <w:tcPr>
            <w:tcW w:w="50" w:type="pct"/>
            <w:vAlign w:val="bottom"/>
          </w:tcPr>
          <w:p w:rsidR="00E53A5A" w:rsidRDefault="00AB17E8" w14:paraId="5BE5A54D" w14:textId="77777777">
            <w:pPr>
              <w:pStyle w:val="Underskrifter"/>
              <w:spacing w:after="0"/>
            </w:pPr>
            <w:r>
              <w:t>Hans Eklind (KD)</w:t>
            </w:r>
          </w:p>
        </w:tc>
      </w:tr>
    </w:tbl>
    <w:p w:rsidR="001812DE" w:rsidRDefault="001812DE" w14:paraId="12FC45DB" w14:textId="77777777"/>
    <w:sectPr w:rsidR="001812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FD6F" w14:textId="77777777" w:rsidR="00A62418" w:rsidRDefault="00A62418" w:rsidP="000C1CAD">
      <w:pPr>
        <w:spacing w:line="240" w:lineRule="auto"/>
      </w:pPr>
      <w:r>
        <w:separator/>
      </w:r>
    </w:p>
  </w:endnote>
  <w:endnote w:type="continuationSeparator" w:id="0">
    <w:p w14:paraId="4FB0BB31" w14:textId="77777777" w:rsidR="00A62418" w:rsidRDefault="00A62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B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83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226F" w14:textId="4881C24A" w:rsidR="00262EA3" w:rsidRPr="00BD732D" w:rsidRDefault="00262EA3" w:rsidP="00BD7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DDEC" w14:textId="77777777" w:rsidR="00A62418" w:rsidRDefault="00A62418" w:rsidP="000C1CAD">
      <w:pPr>
        <w:spacing w:line="240" w:lineRule="auto"/>
      </w:pPr>
      <w:r>
        <w:separator/>
      </w:r>
    </w:p>
  </w:footnote>
  <w:footnote w:type="continuationSeparator" w:id="0">
    <w:p w14:paraId="21F44687" w14:textId="77777777" w:rsidR="00A62418" w:rsidRDefault="00A624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4E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625CD" wp14:editId="2004F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DD925" w14:textId="3BA01815" w:rsidR="00262EA3" w:rsidRDefault="00FB7E13" w:rsidP="008103B5">
                          <w:pPr>
                            <w:jc w:val="right"/>
                          </w:pPr>
                          <w:sdt>
                            <w:sdtPr>
                              <w:alias w:val="CC_Noformat_Partikod"/>
                              <w:tag w:val="CC_Noformat_Partikod"/>
                              <w:id w:val="-53464382"/>
                              <w:text/>
                            </w:sdtPr>
                            <w:sdtEndPr/>
                            <w:sdtContent>
                              <w:r w:rsidR="003D3D9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625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ADD925" w14:textId="3BA01815" w:rsidR="00262EA3" w:rsidRDefault="00FB7E13" w:rsidP="008103B5">
                    <w:pPr>
                      <w:jc w:val="right"/>
                    </w:pPr>
                    <w:sdt>
                      <w:sdtPr>
                        <w:alias w:val="CC_Noformat_Partikod"/>
                        <w:tag w:val="CC_Noformat_Partikod"/>
                        <w:id w:val="-53464382"/>
                        <w:text/>
                      </w:sdtPr>
                      <w:sdtEndPr/>
                      <w:sdtContent>
                        <w:r w:rsidR="003D3D9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BBEC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3D2" w14:textId="77777777" w:rsidR="00262EA3" w:rsidRDefault="00262EA3" w:rsidP="008563AC">
    <w:pPr>
      <w:jc w:val="right"/>
    </w:pPr>
  </w:p>
  <w:p w14:paraId="0880F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E89E" w14:textId="77777777" w:rsidR="00262EA3" w:rsidRDefault="00FB7E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88652" wp14:editId="2895FA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3D8E7" w14:textId="39954662" w:rsidR="00262EA3" w:rsidRDefault="00FB7E13" w:rsidP="00A314CF">
    <w:pPr>
      <w:pStyle w:val="FSHNormal"/>
      <w:spacing w:before="40"/>
    </w:pPr>
    <w:sdt>
      <w:sdtPr>
        <w:alias w:val="CC_Noformat_Motionstyp"/>
        <w:tag w:val="CC_Noformat_Motionstyp"/>
        <w:id w:val="1162973129"/>
        <w:lock w:val="sdtContentLocked"/>
        <w15:appearance w15:val="hidden"/>
        <w:text/>
      </w:sdtPr>
      <w:sdtEndPr/>
      <w:sdtContent>
        <w:r w:rsidR="00BD732D">
          <w:t>Enskild motion</w:t>
        </w:r>
      </w:sdtContent>
    </w:sdt>
    <w:r w:rsidR="00821B36">
      <w:t xml:space="preserve"> </w:t>
    </w:r>
    <w:sdt>
      <w:sdtPr>
        <w:alias w:val="CC_Noformat_Partikod"/>
        <w:tag w:val="CC_Noformat_Partikod"/>
        <w:id w:val="1471015553"/>
        <w:lock w:val="contentLocked"/>
        <w:text/>
      </w:sdtPr>
      <w:sdtEndPr/>
      <w:sdtContent>
        <w:r w:rsidR="003D3D9E">
          <w:t>KD</w:t>
        </w:r>
      </w:sdtContent>
    </w:sdt>
    <w:sdt>
      <w:sdtPr>
        <w:alias w:val="CC_Noformat_Partinummer"/>
        <w:tag w:val="CC_Noformat_Partinummer"/>
        <w:id w:val="-2014525982"/>
        <w:lock w:val="contentLocked"/>
        <w:showingPlcHdr/>
        <w:text/>
      </w:sdtPr>
      <w:sdtEndPr/>
      <w:sdtContent>
        <w:r w:rsidR="00821B36">
          <w:t xml:space="preserve"> </w:t>
        </w:r>
      </w:sdtContent>
    </w:sdt>
  </w:p>
  <w:p w14:paraId="79D4F825" w14:textId="77777777" w:rsidR="00262EA3" w:rsidRPr="008227B3" w:rsidRDefault="00FB7E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40A8A9" w14:textId="22849899" w:rsidR="00262EA3" w:rsidRPr="008227B3" w:rsidRDefault="00FB7E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73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732D">
          <w:t>:1799</w:t>
        </w:r>
      </w:sdtContent>
    </w:sdt>
  </w:p>
  <w:p w14:paraId="1D935A1A" w14:textId="0AB1A5D9" w:rsidR="00262EA3" w:rsidRDefault="00FB7E1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732D">
          <w:t>av Lili André och Hans Eklind (båda KD)</w:t>
        </w:r>
      </w:sdtContent>
    </w:sdt>
  </w:p>
  <w:sdt>
    <w:sdtPr>
      <w:alias w:val="CC_Noformat_Rubtext"/>
      <w:tag w:val="CC_Noformat_Rubtext"/>
      <w:id w:val="-218060500"/>
      <w:lock w:val="sdtLocked"/>
      <w:placeholder>
        <w:docPart w:val="88575D5CC1924498A21E8A101DF08475"/>
      </w:placeholder>
      <w:text/>
    </w:sdtPr>
    <w:sdtEndPr/>
    <w:sdtContent>
      <w:p w14:paraId="38F450EB" w14:textId="586E2480" w:rsidR="00262EA3" w:rsidRDefault="003D3D9E" w:rsidP="00283E0F">
        <w:pPr>
          <w:pStyle w:val="FSHRub2"/>
        </w:pPr>
        <w:r>
          <w:t>Kriskommission för barns och ungas psykiska hälsa</w:t>
        </w:r>
      </w:p>
    </w:sdtContent>
  </w:sdt>
  <w:sdt>
    <w:sdtPr>
      <w:alias w:val="CC_Boilerplate_3"/>
      <w:tag w:val="CC_Boilerplate_3"/>
      <w:id w:val="1606463544"/>
      <w:lock w:val="sdtContentLocked"/>
      <w15:appearance w15:val="hidden"/>
      <w:text w:multiLine="1"/>
    </w:sdtPr>
    <w:sdtEndPr/>
    <w:sdtContent>
      <w:p w14:paraId="0FD10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D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D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DE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0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D9E"/>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5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772"/>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D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20"/>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35"/>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4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FA8"/>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63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29B"/>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18"/>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3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2A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B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32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DE"/>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B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7F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A5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1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97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E13"/>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C1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1C1B8"/>
  <w15:chartTrackingRefBased/>
  <w15:docId w15:val="{A7472870-9F99-43B7-A5C4-61A34A90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88FADD0AA4124AA7120657DE20F4A"/>
        <w:category>
          <w:name w:val="Allmänt"/>
          <w:gallery w:val="placeholder"/>
        </w:category>
        <w:types>
          <w:type w:val="bbPlcHdr"/>
        </w:types>
        <w:behaviors>
          <w:behavior w:val="content"/>
        </w:behaviors>
        <w:guid w:val="{ABCB7DC5-31C8-419D-AE23-4C4736B1D9B6}"/>
      </w:docPartPr>
      <w:docPartBody>
        <w:p w:rsidR="00755C47" w:rsidRDefault="003217B3">
          <w:pPr>
            <w:pStyle w:val="9CB88FADD0AA4124AA7120657DE20F4A"/>
          </w:pPr>
          <w:r w:rsidRPr="005A0A93">
            <w:rPr>
              <w:rStyle w:val="Platshllartext"/>
            </w:rPr>
            <w:t>Förslag till riksdagsbeslut</w:t>
          </w:r>
        </w:p>
      </w:docPartBody>
    </w:docPart>
    <w:docPart>
      <w:docPartPr>
        <w:name w:val="00919D6E0B0F4B65ABC5EBC2A7A8808E"/>
        <w:category>
          <w:name w:val="Allmänt"/>
          <w:gallery w:val="placeholder"/>
        </w:category>
        <w:types>
          <w:type w:val="bbPlcHdr"/>
        </w:types>
        <w:behaviors>
          <w:behavior w:val="content"/>
        </w:behaviors>
        <w:guid w:val="{7A9C3F19-647B-4A36-A982-D71FD9531541}"/>
      </w:docPartPr>
      <w:docPartBody>
        <w:p w:rsidR="00755C47" w:rsidRDefault="003217B3">
          <w:pPr>
            <w:pStyle w:val="00919D6E0B0F4B65ABC5EBC2A7A880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19DE07-594D-4226-9FC7-2B30ED57AF7C}"/>
      </w:docPartPr>
      <w:docPartBody>
        <w:p w:rsidR="00755C47" w:rsidRDefault="00C06A3A">
          <w:r w:rsidRPr="00A854AC">
            <w:rPr>
              <w:rStyle w:val="Platshllartext"/>
            </w:rPr>
            <w:t>Klicka eller tryck här för att ange text.</w:t>
          </w:r>
        </w:p>
      </w:docPartBody>
    </w:docPart>
    <w:docPart>
      <w:docPartPr>
        <w:name w:val="88575D5CC1924498A21E8A101DF08475"/>
        <w:category>
          <w:name w:val="Allmänt"/>
          <w:gallery w:val="placeholder"/>
        </w:category>
        <w:types>
          <w:type w:val="bbPlcHdr"/>
        </w:types>
        <w:behaviors>
          <w:behavior w:val="content"/>
        </w:behaviors>
        <w:guid w:val="{95836B0B-1EF4-48A4-AF91-C826C4FF9320}"/>
      </w:docPartPr>
      <w:docPartBody>
        <w:p w:rsidR="00755C47" w:rsidRDefault="00C06A3A">
          <w:r w:rsidRPr="00A854AC">
            <w:rPr>
              <w:rStyle w:val="Platshllartext"/>
            </w:rPr>
            <w:t>[ange din text här]</w:t>
          </w:r>
        </w:p>
      </w:docPartBody>
    </w:docPart>
    <w:docPart>
      <w:docPartPr>
        <w:name w:val="B76F8BEF1F4444399DB5244D6CF3565E"/>
        <w:category>
          <w:name w:val="Allmänt"/>
          <w:gallery w:val="placeholder"/>
        </w:category>
        <w:types>
          <w:type w:val="bbPlcHdr"/>
        </w:types>
        <w:behaviors>
          <w:behavior w:val="content"/>
        </w:behaviors>
        <w:guid w:val="{C84824F3-67B2-4B18-9FA6-78F240B6A392}"/>
      </w:docPartPr>
      <w:docPartBody>
        <w:p w:rsidR="0039427E" w:rsidRDefault="003942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3A"/>
    <w:rsid w:val="003217B3"/>
    <w:rsid w:val="0039427E"/>
    <w:rsid w:val="004B6372"/>
    <w:rsid w:val="00755C47"/>
    <w:rsid w:val="00C06A3A"/>
    <w:rsid w:val="00F13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A3A"/>
    <w:rPr>
      <w:color w:val="F4B083" w:themeColor="accent2" w:themeTint="99"/>
    </w:rPr>
  </w:style>
  <w:style w:type="paragraph" w:customStyle="1" w:styleId="9CB88FADD0AA4124AA7120657DE20F4A">
    <w:name w:val="9CB88FADD0AA4124AA7120657DE20F4A"/>
  </w:style>
  <w:style w:type="paragraph" w:customStyle="1" w:styleId="00919D6E0B0F4B65ABC5EBC2A7A8808E">
    <w:name w:val="00919D6E0B0F4B65ABC5EBC2A7A88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B7EC4-C814-4DD9-90D4-67D16A7314F1}"/>
</file>

<file path=customXml/itemProps2.xml><?xml version="1.0" encoding="utf-8"?>
<ds:datastoreItem xmlns:ds="http://schemas.openxmlformats.org/officeDocument/2006/customXml" ds:itemID="{F3BA6C05-97BF-423D-B35A-0C174137DD57}"/>
</file>

<file path=customXml/itemProps3.xml><?xml version="1.0" encoding="utf-8"?>
<ds:datastoreItem xmlns:ds="http://schemas.openxmlformats.org/officeDocument/2006/customXml" ds:itemID="{DB47DD6A-A791-4E25-BAF5-63AE171151E6}"/>
</file>

<file path=docProps/app.xml><?xml version="1.0" encoding="utf-8"?>
<Properties xmlns="http://schemas.openxmlformats.org/officeDocument/2006/extended-properties" xmlns:vt="http://schemas.openxmlformats.org/officeDocument/2006/docPropsVTypes">
  <Template>Normal</Template>
  <TotalTime>34</TotalTime>
  <Pages>2</Pages>
  <Words>336</Words>
  <Characters>1754</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Kriskommission för barn och ungas psykiska hälsa</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