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A188C" w:rsidRDefault="00AD44E0" w14:paraId="364FA6D1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548490570EC48EC883317F6AA3E3B8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3b1899a-8d4e-43a5-b15d-c23ee26a8a47"/>
        <w:id w:val="1052966065"/>
        <w:lock w:val="sdtLocked"/>
      </w:sdtPr>
      <w:sdtEndPr/>
      <w:sdtContent>
        <w:p w:rsidR="00927E56" w:rsidRDefault="00491C87" w14:paraId="6C736E9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gränsöverskridande statistik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9850DF064014BCEA6BE766D13E677D8"/>
        </w:placeholder>
        <w:text/>
      </w:sdtPr>
      <w:sdtEndPr/>
      <w:sdtContent>
        <w:p w:rsidRPr="009B062B" w:rsidR="006D79C9" w:rsidP="00333E95" w:rsidRDefault="006D79C9" w14:paraId="557B3CB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A188C" w:rsidP="002A188C" w:rsidRDefault="00424DEC" w14:paraId="686B3D43" w14:textId="0ACBF866">
      <w:pPr>
        <w:pStyle w:val="Normalutanindragellerluft"/>
      </w:pPr>
      <w:r>
        <w:t xml:space="preserve">Som boende i kommun och län som gränsar till annat land, i mitt fall Norge, så är det frustrerande att viktig statistik tar slut vid landets gräns. I min kommun </w:t>
      </w:r>
      <w:r w:rsidR="00491C87">
        <w:t>”</w:t>
      </w:r>
      <w:r>
        <w:t>anklagas</w:t>
      </w:r>
      <w:r w:rsidR="00491C87">
        <w:t>”</w:t>
      </w:r>
      <w:r>
        <w:t xml:space="preserve"> vi </w:t>
      </w:r>
      <w:r w:rsidRPr="00AD44E0">
        <w:rPr>
          <w:spacing w:val="-3"/>
        </w:rPr>
        <w:t>varje år t</w:t>
      </w:r>
      <w:r w:rsidRPr="00AD44E0" w:rsidR="00491C87">
        <w:rPr>
          <w:spacing w:val="-3"/>
        </w:rPr>
        <w:t> </w:t>
      </w:r>
      <w:r w:rsidRPr="00AD44E0">
        <w:rPr>
          <w:spacing w:val="-3"/>
        </w:rPr>
        <w:t>ex för att ha väldigt många barn som lever under knappa förhållanden på grund</w:t>
      </w:r>
      <w:r>
        <w:t xml:space="preserve"> av att familjernas inkomster är låga. Det finns självklart barn också i vår kommun som lever med den verkligheten</w:t>
      </w:r>
      <w:r w:rsidR="00491C87">
        <w:t>,</w:t>
      </w:r>
      <w:r>
        <w:t xml:space="preserve"> men det finns också en hel del barn som lever med en för</w:t>
      </w:r>
      <w:r w:rsidR="00AD44E0">
        <w:softHyphen/>
      </w:r>
      <w:r>
        <w:t xml:space="preserve">älder som jobbar i Sverige och en som jobbar i Norge där den senares lön är 0 i den svenska statistiken medan den i verkligheten oftast är betydligt högre än en svensk lön. </w:t>
      </w:r>
    </w:p>
    <w:p w:rsidR="002A188C" w:rsidP="002A188C" w:rsidRDefault="00424DEC" w14:paraId="0663CDC3" w14:textId="4E0521CB">
      <w:r>
        <w:t>Under pandemin såg vi direkta konsekvenser av att inte ha gränsöverskridande stati</w:t>
      </w:r>
      <w:r w:rsidR="00AD44E0">
        <w:softHyphen/>
      </w:r>
      <w:r w:rsidRPr="00AD44E0">
        <w:rPr>
          <w:spacing w:val="-3"/>
        </w:rPr>
        <w:t>stik då ingen riktigt hade koll på hur många som riskerade t</w:t>
      </w:r>
      <w:r w:rsidRPr="00AD44E0" w:rsidR="00491C87">
        <w:rPr>
          <w:spacing w:val="-3"/>
        </w:rPr>
        <w:t> </w:t>
      </w:r>
      <w:r w:rsidRPr="00AD44E0">
        <w:rPr>
          <w:spacing w:val="-3"/>
        </w:rPr>
        <w:t>ex arbetslöshet när gränserna</w:t>
      </w:r>
      <w:r>
        <w:t xml:space="preserve"> stängdes. </w:t>
      </w:r>
    </w:p>
    <w:p w:rsidR="002A188C" w:rsidP="002A188C" w:rsidRDefault="00424DEC" w14:paraId="586CA1F5" w14:textId="404D9137">
      <w:r>
        <w:t>Region Värmland har på senare år tagit fram egen statistik för att tydliggöra hur det faktiska förhållandet ser ut</w:t>
      </w:r>
      <w:r w:rsidR="00491C87">
        <w:t xml:space="preserve"> – e</w:t>
      </w:r>
      <w:r>
        <w:t xml:space="preserve">n sak som man kan tycka är en nationell angelägenhet då frågor om arbete och tillväxt påverkar respektive land. </w:t>
      </w:r>
    </w:p>
    <w:p w:rsidR="002A188C" w:rsidP="002A188C" w:rsidRDefault="00424DEC" w14:paraId="19E084AC" w14:textId="7D5660C0">
      <w:r w:rsidRPr="00AD44E0">
        <w:rPr>
          <w:spacing w:val="-3"/>
        </w:rPr>
        <w:t>Flera projekt pågår eller har pågått som oftast är eller varit initiera</w:t>
      </w:r>
      <w:r w:rsidRPr="00AD44E0" w:rsidR="00491C87">
        <w:rPr>
          <w:spacing w:val="-3"/>
        </w:rPr>
        <w:t>de</w:t>
      </w:r>
      <w:r w:rsidRPr="00AD44E0">
        <w:rPr>
          <w:spacing w:val="-3"/>
        </w:rPr>
        <w:t xml:space="preserve"> av regioner eller</w:t>
      </w:r>
      <w:r>
        <w:t xml:space="preserve"> kommuner</w:t>
      </w:r>
      <w:r w:rsidR="00491C87">
        <w:t>,</w:t>
      </w:r>
      <w:r>
        <w:t xml:space="preserve"> men nu är det dags att staten också tar ansvar för frågan om vi menar allvar med att ta bort så många gränshinder som det bara går.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14FE56E60EA45B6A58DB8D328227CE4"/>
        </w:placeholder>
      </w:sdtPr>
      <w:sdtEndPr>
        <w:rPr>
          <w:i w:val="0"/>
          <w:noProof w:val="0"/>
        </w:rPr>
      </w:sdtEndPr>
      <w:sdtContent>
        <w:p w:rsidR="002A188C" w:rsidP="00552B41" w:rsidRDefault="002A188C" w14:paraId="574E1E70" w14:textId="5A8E22F9"/>
        <w:p w:rsidRPr="008E0FE2" w:rsidR="004801AC" w:rsidP="00552B41" w:rsidRDefault="00AD44E0" w14:paraId="4FA30DAF" w14:textId="4172759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27E56" w14:paraId="3AB132CC" w14:textId="77777777">
        <w:trPr>
          <w:cantSplit/>
        </w:trPr>
        <w:tc>
          <w:tcPr>
            <w:tcW w:w="50" w:type="pct"/>
            <w:vAlign w:val="bottom"/>
          </w:tcPr>
          <w:p w:rsidR="00927E56" w:rsidRDefault="00491C87" w14:paraId="449B97B2" w14:textId="77777777">
            <w:pPr>
              <w:pStyle w:val="Underskrifter"/>
              <w:spacing w:after="0"/>
            </w:pPr>
            <w:r>
              <w:t>Gunilla Svantorp (S)</w:t>
            </w:r>
          </w:p>
        </w:tc>
        <w:tc>
          <w:tcPr>
            <w:tcW w:w="50" w:type="pct"/>
            <w:vAlign w:val="bottom"/>
          </w:tcPr>
          <w:p w:rsidR="00927E56" w:rsidRDefault="00927E56" w14:paraId="201758AA" w14:textId="77777777">
            <w:pPr>
              <w:pStyle w:val="Underskrifter"/>
              <w:spacing w:after="0"/>
            </w:pPr>
          </w:p>
        </w:tc>
      </w:tr>
    </w:tbl>
    <w:p w:rsidR="00DE6928" w:rsidRDefault="00DE6928" w14:paraId="49CEC7BB" w14:textId="77777777"/>
    <w:sectPr w:rsidR="00DE692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572DE" w14:textId="77777777" w:rsidR="00424DEC" w:rsidRDefault="00424DEC" w:rsidP="000C1CAD">
      <w:pPr>
        <w:spacing w:line="240" w:lineRule="auto"/>
      </w:pPr>
      <w:r>
        <w:separator/>
      </w:r>
    </w:p>
  </w:endnote>
  <w:endnote w:type="continuationSeparator" w:id="0">
    <w:p w14:paraId="09441135" w14:textId="77777777" w:rsidR="00424DEC" w:rsidRDefault="00424DE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AD09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0F81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1BAF2" w14:textId="550A75BD" w:rsidR="00262EA3" w:rsidRPr="00552B41" w:rsidRDefault="00262EA3" w:rsidP="00552B4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DEC3A" w14:textId="77777777" w:rsidR="00424DEC" w:rsidRDefault="00424DEC" w:rsidP="000C1CAD">
      <w:pPr>
        <w:spacing w:line="240" w:lineRule="auto"/>
      </w:pPr>
      <w:r>
        <w:separator/>
      </w:r>
    </w:p>
  </w:footnote>
  <w:footnote w:type="continuationSeparator" w:id="0">
    <w:p w14:paraId="30B1220A" w14:textId="77777777" w:rsidR="00424DEC" w:rsidRDefault="00424DE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F02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B022AFB" wp14:editId="1D37D2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8ED20E" w14:textId="76B4EE2B" w:rsidR="00262EA3" w:rsidRDefault="00AD44E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24DE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24DEC">
                                <w:t>1915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022AF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08ED20E" w14:textId="76B4EE2B" w:rsidR="00262EA3" w:rsidRDefault="00AD44E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24DE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24DEC">
                          <w:t>1915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33EA26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AB1AB" w14:textId="77777777" w:rsidR="00262EA3" w:rsidRDefault="00262EA3" w:rsidP="008563AC">
    <w:pPr>
      <w:jc w:val="right"/>
    </w:pPr>
  </w:p>
  <w:p w14:paraId="441EBE5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80481" w14:textId="77777777" w:rsidR="00262EA3" w:rsidRDefault="00AD44E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19BE0A6" wp14:editId="5405E0D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8D1BB6E" w14:textId="2C4BEC79" w:rsidR="00262EA3" w:rsidRDefault="00AD44E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52B4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24DE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24DEC">
          <w:t>1915</w:t>
        </w:r>
      </w:sdtContent>
    </w:sdt>
  </w:p>
  <w:p w14:paraId="41103A76" w14:textId="77777777" w:rsidR="00262EA3" w:rsidRPr="008227B3" w:rsidRDefault="00AD44E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69F8FFE" w14:textId="50A2EA96" w:rsidR="00262EA3" w:rsidRPr="008227B3" w:rsidRDefault="00AD44E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52B41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52B41">
          <w:t>:1586</w:t>
        </w:r>
      </w:sdtContent>
    </w:sdt>
  </w:p>
  <w:p w14:paraId="5263D5EB" w14:textId="503CDB7B" w:rsidR="00262EA3" w:rsidRDefault="00AD44E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52B41">
          <w:t>av Gunilla Svantorp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B127F9F" w14:textId="5E073822" w:rsidR="00262EA3" w:rsidRDefault="00424DEC" w:rsidP="00283E0F">
        <w:pPr>
          <w:pStyle w:val="FSHRub2"/>
        </w:pPr>
        <w:r>
          <w:t>Gränsöverskridande statistik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FB6DC2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24DE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88C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DEC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C87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B41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729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27E56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4E0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928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1A79FF"/>
  <w15:chartTrackingRefBased/>
  <w15:docId w15:val="{5DB221B5-B190-4304-BF30-A61A5835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48490570EC48EC883317F6AA3E3B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FD236E-7778-46C1-BFB8-18254F24325C}"/>
      </w:docPartPr>
      <w:docPartBody>
        <w:p w:rsidR="0087797D" w:rsidRDefault="0087797D">
          <w:pPr>
            <w:pStyle w:val="9548490570EC48EC883317F6AA3E3B8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9850DF064014BCEA6BE766D13E677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394887-DED2-4F96-863B-B1AEA765DCF4}"/>
      </w:docPartPr>
      <w:docPartBody>
        <w:p w:rsidR="0087797D" w:rsidRDefault="0087797D">
          <w:pPr>
            <w:pStyle w:val="79850DF064014BCEA6BE766D13E677D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14FE56E60EA45B6A58DB8D328227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D52523-C178-46B2-AC10-5655C51C14D0}"/>
      </w:docPartPr>
      <w:docPartBody>
        <w:p w:rsidR="00604029" w:rsidRDefault="0060402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97D"/>
    <w:rsid w:val="00604029"/>
    <w:rsid w:val="0087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548490570EC48EC883317F6AA3E3B85">
    <w:name w:val="9548490570EC48EC883317F6AA3E3B85"/>
  </w:style>
  <w:style w:type="paragraph" w:customStyle="1" w:styleId="79850DF064014BCEA6BE766D13E677D8">
    <w:name w:val="79850DF064014BCEA6BE766D13E677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F634EB-53CF-42AA-9E9E-5A0DE9B7D544}"/>
</file>

<file path=customXml/itemProps2.xml><?xml version="1.0" encoding="utf-8"?>
<ds:datastoreItem xmlns:ds="http://schemas.openxmlformats.org/officeDocument/2006/customXml" ds:itemID="{58BA14A5-E7E9-4074-A0AF-E41F3844CC42}"/>
</file>

<file path=customXml/itemProps3.xml><?xml version="1.0" encoding="utf-8"?>
<ds:datastoreItem xmlns:ds="http://schemas.openxmlformats.org/officeDocument/2006/customXml" ds:itemID="{D818A612-F523-416A-80ED-D72D72CCD6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1234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