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677C57">
              <w:rPr>
                <w:b/>
              </w:rPr>
              <w:t>54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677C57">
              <w:t>04</w:t>
            </w:r>
            <w:r w:rsidR="00FB3CAB">
              <w:t>-</w:t>
            </w:r>
            <w:r w:rsidR="00677C57">
              <w:t>27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0-11.</w:t>
            </w:r>
            <w:r w:rsidR="00677C57">
              <w:t>32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677C57">
              <w:rPr>
                <w:szCs w:val="24"/>
              </w:rPr>
              <w:t>Elisabeth Svantesson (M),</w:t>
            </w:r>
            <w:r w:rsidRPr="000E3445">
              <w:rPr>
                <w:snapToGrid w:val="0"/>
                <w:szCs w:val="24"/>
              </w:rPr>
              <w:t xml:space="preserve"> </w:t>
            </w:r>
            <w:r w:rsidR="000E3445">
              <w:rPr>
                <w:snapToGrid w:val="0"/>
                <w:szCs w:val="24"/>
              </w:rPr>
              <w:t xml:space="preserve">Edward Riedl (M), </w:t>
            </w:r>
            <w:r w:rsidRPr="000E3445">
              <w:rPr>
                <w:snapToGrid w:val="0"/>
                <w:szCs w:val="24"/>
              </w:rPr>
              <w:t xml:space="preserve">Adnan Dibrani </w:t>
            </w:r>
            <w:r w:rsidRPr="000E3445">
              <w:rPr>
                <w:spacing w:val="4"/>
                <w:kern w:val="16"/>
                <w:szCs w:val="24"/>
              </w:rPr>
              <w:t>(S),</w:t>
            </w:r>
            <w:r w:rsidR="005F6CC3">
              <w:rPr>
                <w:spacing w:val="4"/>
                <w:kern w:val="16"/>
                <w:szCs w:val="24"/>
              </w:rPr>
              <w:t xml:space="preserve"> Emil Källström (C),</w:t>
            </w:r>
            <w:r w:rsidR="000E3445" w:rsidRPr="000E3445">
              <w:rPr>
                <w:snapToGrid w:val="0"/>
                <w:szCs w:val="24"/>
              </w:rPr>
              <w:t xml:space="preserve"> Ulla Andersson </w:t>
            </w:r>
            <w:r w:rsidR="000E3445">
              <w:rPr>
                <w:snapToGrid w:val="0"/>
                <w:szCs w:val="24"/>
              </w:rPr>
              <w:t xml:space="preserve">(V), </w:t>
            </w:r>
            <w:r w:rsidR="000E3445" w:rsidRPr="000E3445">
              <w:rPr>
                <w:snapToGrid w:val="0"/>
                <w:szCs w:val="24"/>
              </w:rPr>
              <w:t xml:space="preserve">Jan Ericson (M), </w:t>
            </w:r>
            <w:r w:rsidR="000E3445">
              <w:rPr>
                <w:snapToGrid w:val="0"/>
                <w:szCs w:val="24"/>
              </w:rPr>
              <w:t xml:space="preserve">Dennis Dioukarev (SD), </w:t>
            </w:r>
            <w:r w:rsidRPr="000E3445">
              <w:rPr>
                <w:spacing w:val="4"/>
                <w:kern w:val="16"/>
                <w:szCs w:val="24"/>
              </w:rPr>
              <w:t>Ingela Nylund Watz (S)</w:t>
            </w:r>
            <w:r w:rsidR="00677C57">
              <w:rPr>
                <w:spacing w:val="4"/>
                <w:kern w:val="16"/>
                <w:szCs w:val="24"/>
              </w:rPr>
              <w:t>,</w:t>
            </w:r>
            <w:r w:rsidR="000E3445" w:rsidRPr="000E3445">
              <w:rPr>
                <w:i/>
                <w:snapToGrid w:val="0"/>
                <w:szCs w:val="24"/>
              </w:rPr>
              <w:t xml:space="preserve"> </w:t>
            </w:r>
            <w:r w:rsidR="000E3445" w:rsidRPr="000E3445">
              <w:rPr>
                <w:snapToGrid w:val="0"/>
                <w:szCs w:val="24"/>
              </w:rPr>
              <w:t>Jakob Forssmed (KD),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0E3445" w:rsidRPr="000E3445">
              <w:rPr>
                <w:snapToGrid w:val="0"/>
                <w:szCs w:val="24"/>
              </w:rPr>
              <w:t>Mats Persson (L)</w:t>
            </w:r>
            <w:r w:rsidR="000E3445">
              <w:rPr>
                <w:snapToGrid w:val="0"/>
                <w:szCs w:val="24"/>
              </w:rPr>
              <w:t xml:space="preserve">, </w:t>
            </w:r>
            <w:r w:rsidR="000E3445" w:rsidRPr="000E3445">
              <w:rPr>
                <w:snapToGrid w:val="0"/>
                <w:szCs w:val="24"/>
              </w:rPr>
              <w:t>Charlotte Quensel (SD),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</w:t>
            </w:r>
            <w:r w:rsidR="005F6CC3">
              <w:rPr>
                <w:snapToGrid w:val="0"/>
                <w:szCs w:val="24"/>
              </w:rPr>
              <w:t>gdalena Schröder</w:t>
            </w:r>
            <w:r w:rsidR="000E3445" w:rsidRPr="000E3445">
              <w:rPr>
                <w:snapToGrid w:val="0"/>
                <w:szCs w:val="24"/>
              </w:rPr>
              <w:t xml:space="preserve"> (M),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>Björn Wiechel (S), Sofia Westergren (M),</w:t>
            </w:r>
            <w:r w:rsidR="000E3445">
              <w:rPr>
                <w:snapToGrid w:val="0"/>
                <w:szCs w:val="24"/>
              </w:rPr>
              <w:t xml:space="preserve"> Ilona Szatmari Waldau (V)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677C57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Nio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677C57" w:rsidTr="00677C57">
        <w:tc>
          <w:tcPr>
            <w:tcW w:w="639" w:type="dxa"/>
          </w:tcPr>
          <w:p w:rsidR="00677C57" w:rsidRDefault="00677C5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677C57" w:rsidRDefault="00677C57" w:rsidP="00677C5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Sveriges återhämtningsplan inom ramen för Europeiska unionens facilitet för återhämtning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resiliens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, Sveriges konvergensprogram 2021 (KP) och Sveriges nationella reformprogram 2021 (NRP) </w:t>
            </w:r>
          </w:p>
          <w:p w:rsidR="00677C57" w:rsidRDefault="00677C57" w:rsidP="00717F37">
            <w:pPr>
              <w:outlineLvl w:val="0"/>
              <w:rPr>
                <w:b/>
              </w:rPr>
            </w:pPr>
          </w:p>
          <w:p w:rsidR="00677C57" w:rsidRDefault="00677C57" w:rsidP="00677C5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</w:t>
            </w:r>
            <w:r w:rsidR="00277245">
              <w:rPr>
                <w:rFonts w:eastAsiaTheme="minorHAnsi"/>
                <w:color w:val="000000"/>
                <w:szCs w:val="24"/>
                <w:lang w:eastAsia="en-US"/>
              </w:rPr>
              <w:t>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Max Elger och Paula Carvalho Olovsson informerade utskottet och svarade på ledamöternas frågor.</w:t>
            </w:r>
          </w:p>
          <w:p w:rsidR="00677C57" w:rsidRDefault="00677C57" w:rsidP="00677C57">
            <w:pPr>
              <w:autoSpaceDE w:val="0"/>
              <w:autoSpaceDN w:val="0"/>
              <w:adjustRightInd w:val="0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77C57" w:rsidRDefault="00677C57" w:rsidP="00717F37">
            <w:pPr>
              <w:outlineLvl w:val="0"/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Statssekreterarna deltog på distans.</w:t>
            </w:r>
          </w:p>
          <w:p w:rsidR="00677C57" w:rsidRDefault="00677C57" w:rsidP="00717F37">
            <w:pPr>
              <w:outlineLvl w:val="0"/>
              <w:rPr>
                <w:b/>
              </w:rPr>
            </w:pPr>
          </w:p>
        </w:tc>
      </w:tr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17F37" w:rsidRPr="00677C57" w:rsidRDefault="00677C57" w:rsidP="00717F37">
            <w:pPr>
              <w:outlineLvl w:val="0"/>
            </w:pPr>
            <w:r w:rsidRPr="00677C57">
              <w:t>Kanslichefen informerade inför den öppna utfrågningen</w:t>
            </w:r>
            <w:r w:rsidR="00277245">
              <w:t xml:space="preserve"> om penningpolitiken den 4 maj. Kompletterande information </w:t>
            </w:r>
            <w:r w:rsidRPr="00677C57">
              <w:t>skickas ut under dagen.</w:t>
            </w:r>
          </w:p>
          <w:p w:rsidR="00677C57" w:rsidRDefault="00677C57" w:rsidP="00717F37">
            <w:pPr>
              <w:outlineLvl w:val="0"/>
              <w:rPr>
                <w:b/>
              </w:rPr>
            </w:pPr>
          </w:p>
        </w:tc>
      </w:tr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77C57">
              <w:rPr>
                <w:color w:val="000000"/>
                <w:szCs w:val="24"/>
              </w:rPr>
              <w:t>Utskottet justerade protokoll 2020/21:53.</w:t>
            </w:r>
          </w:p>
          <w:p w:rsidR="00677C57" w:rsidRPr="00AD47F5" w:rsidRDefault="00677C5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5</w:t>
            </w:r>
          </w:p>
        </w:tc>
        <w:tc>
          <w:tcPr>
            <w:tcW w:w="7938" w:type="dxa"/>
          </w:tcPr>
          <w:p w:rsidR="00717F3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(FiU1y)</w:t>
            </w:r>
          </w:p>
          <w:p w:rsidR="00717F3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</w:t>
            </w:r>
            <w:r w:rsidR="00277245">
              <w:rPr>
                <w:color w:val="000000"/>
                <w:szCs w:val="24"/>
              </w:rPr>
              <w:t>redningen</w:t>
            </w:r>
            <w:r>
              <w:rPr>
                <w:color w:val="000000"/>
                <w:szCs w:val="24"/>
              </w:rPr>
              <w:t xml:space="preserve"> av yttrande över skrivelse 2020/21:</w:t>
            </w:r>
            <w:r w:rsidR="00277245">
              <w:rPr>
                <w:color w:val="000000"/>
                <w:szCs w:val="24"/>
              </w:rPr>
              <w:t>115</w:t>
            </w:r>
            <w:r>
              <w:rPr>
                <w:color w:val="000000"/>
                <w:szCs w:val="24"/>
              </w:rPr>
              <w:t xml:space="preserve"> till utrikesutskottet.</w:t>
            </w: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FiU1y.</w:t>
            </w:r>
          </w:p>
          <w:p w:rsidR="00677C57" w:rsidRPr="00305C38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717F3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Riktade statsbidrag till socioekonomiskt utsatta områden (FiU17)</w:t>
            </w:r>
          </w:p>
          <w:p w:rsidR="00717F37" w:rsidRDefault="00677C57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fortsatte b</w:t>
            </w:r>
            <w:r w:rsidR="00277245">
              <w:rPr>
                <w:color w:val="000000"/>
                <w:szCs w:val="24"/>
              </w:rPr>
              <w:t>eredningen</w:t>
            </w:r>
            <w:r>
              <w:rPr>
                <w:color w:val="000000"/>
                <w:szCs w:val="24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2020/21:53.</w:t>
            </w: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77C57" w:rsidRPr="00305C38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677C57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7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717F37" w:rsidRDefault="00677C57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(FiU2y)</w:t>
            </w: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277245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</w:t>
            </w:r>
            <w:r w:rsidR="00277245">
              <w:rPr>
                <w:color w:val="000000"/>
                <w:szCs w:val="24"/>
              </w:rPr>
              <w:t>redningen</w:t>
            </w:r>
            <w:r>
              <w:rPr>
                <w:color w:val="000000"/>
                <w:szCs w:val="24"/>
              </w:rPr>
              <w:t xml:space="preserve"> av </w:t>
            </w:r>
            <w:r w:rsidR="00277245">
              <w:rPr>
                <w:color w:val="000000"/>
                <w:szCs w:val="24"/>
              </w:rPr>
              <w:t xml:space="preserve">yttrande över </w:t>
            </w:r>
            <w:r>
              <w:rPr>
                <w:color w:val="000000"/>
                <w:szCs w:val="24"/>
              </w:rPr>
              <w:t>skrivelse 2020/21:75</w:t>
            </w:r>
            <w:r w:rsidR="00277245">
              <w:rPr>
                <w:color w:val="000000"/>
                <w:szCs w:val="24"/>
              </w:rPr>
              <w:t xml:space="preserve"> till konstitutionsutskottet</w:t>
            </w:r>
            <w:r>
              <w:rPr>
                <w:color w:val="000000"/>
                <w:szCs w:val="24"/>
              </w:rPr>
              <w:t>.</w:t>
            </w: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77C57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Ärendet bordlades.</w:t>
            </w:r>
          </w:p>
          <w:p w:rsidR="00677C57" w:rsidRPr="00305C38" w:rsidRDefault="00677C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677C57">
        <w:trPr>
          <w:trHeight w:val="707"/>
        </w:trPr>
        <w:tc>
          <w:tcPr>
            <w:tcW w:w="639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77C57">
              <w:rPr>
                <w:b/>
                <w:snapToGrid w:val="0"/>
              </w:rPr>
              <w:t>8</w:t>
            </w:r>
          </w:p>
        </w:tc>
        <w:tc>
          <w:tcPr>
            <w:tcW w:w="7938" w:type="dxa"/>
          </w:tcPr>
          <w:p w:rsidR="00EF57E7" w:rsidRDefault="00677C57" w:rsidP="00D021DB">
            <w:pPr>
              <w:outlineLvl w:val="0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>Rapport från möte i riksdagens råd för Riksrevisionen</w:t>
            </w:r>
          </w:p>
          <w:p w:rsidR="00677C57" w:rsidRDefault="00677C57" w:rsidP="00677C57">
            <w:pPr>
              <w:tabs>
                <w:tab w:val="left" w:pos="130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Ordföranden i riksdagens råd för Riksrevisionen Ingemar Nilsson (S) lämnade information från </w:t>
            </w:r>
            <w:r w:rsidR="00277245">
              <w:rPr>
                <w:rFonts w:eastAsiaTheme="minorHAnsi"/>
                <w:color w:val="000000"/>
                <w:szCs w:val="24"/>
                <w:lang w:eastAsia="en-US"/>
              </w:rPr>
              <w:t>rådets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senaste möte 15 april 2021.</w:t>
            </w:r>
          </w:p>
          <w:p w:rsidR="00677C57" w:rsidRPr="00D12ED4" w:rsidRDefault="00677C57" w:rsidP="00D021DB">
            <w:pPr>
              <w:outlineLvl w:val="0"/>
              <w:rPr>
                <w:bCs/>
              </w:rPr>
            </w:pPr>
          </w:p>
        </w:tc>
      </w:tr>
      <w:tr w:rsidR="00CD7E8B" w:rsidTr="00677C57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9</w:t>
            </w:r>
          </w:p>
        </w:tc>
        <w:tc>
          <w:tcPr>
            <w:tcW w:w="7938" w:type="dxa"/>
          </w:tcPr>
          <w:p w:rsidR="00677C57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677C57" w:rsidRPr="00677C57" w:rsidRDefault="00677C57" w:rsidP="00D021DB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L</w:t>
            </w:r>
            <w:r w:rsidRPr="00677C57">
              <w:rPr>
                <w:bCs/>
              </w:rPr>
              <w:t xml:space="preserve">edamot Ilona Szatmari Waldau </w:t>
            </w:r>
            <w:r>
              <w:rPr>
                <w:bCs/>
              </w:rPr>
              <w:t xml:space="preserve">(V) </w:t>
            </w:r>
            <w:r w:rsidR="00277245">
              <w:rPr>
                <w:bCs/>
              </w:rPr>
              <w:t>nomineras till</w:t>
            </w:r>
            <w:r w:rsidRPr="00677C57">
              <w:rPr>
                <w:bCs/>
              </w:rPr>
              <w:t xml:space="preserve"> kompletteringsval till riksdagens råd för Riksrevisionen.</w:t>
            </w:r>
          </w:p>
          <w:p w:rsidR="00677C57" w:rsidRPr="00677C57" w:rsidRDefault="0027724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Fråga om k</w:t>
            </w:r>
            <w:r w:rsidR="00677C57" w:rsidRPr="00677C57">
              <w:rPr>
                <w:bCs/>
              </w:rPr>
              <w:t>ompletteringsval tas upp på nästa sammanträde.</w:t>
            </w:r>
          </w:p>
          <w:p w:rsidR="00677C57" w:rsidRPr="00AD47F5" w:rsidRDefault="00677C57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677C57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C57">
              <w:rPr>
                <w:b/>
                <w:snapToGrid w:val="0"/>
              </w:rPr>
              <w:t>10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77C57" w:rsidRPr="00677C57" w:rsidRDefault="00677C57" w:rsidP="00D021DB">
            <w:pPr>
              <w:outlineLvl w:val="0"/>
              <w:rPr>
                <w:bCs/>
              </w:rPr>
            </w:pPr>
            <w:r w:rsidRPr="00677C57">
              <w:rPr>
                <w:bCs/>
              </w:rPr>
              <w:t>Torsdag 29 april kl. 10.30</w:t>
            </w:r>
          </w:p>
          <w:p w:rsidR="00677C57" w:rsidRDefault="00677C57" w:rsidP="00D021DB">
            <w:pPr>
              <w:outlineLvl w:val="0"/>
              <w:rPr>
                <w:b/>
                <w:bCs/>
              </w:rPr>
            </w:pPr>
          </w:p>
          <w:p w:rsidR="00677C57" w:rsidRDefault="00677C57" w:rsidP="00D021DB">
            <w:pPr>
              <w:outlineLvl w:val="0"/>
              <w:rPr>
                <w:b/>
                <w:bCs/>
              </w:rPr>
            </w:pPr>
          </w:p>
          <w:p w:rsidR="00677C57" w:rsidRPr="00AD47F5" w:rsidRDefault="00677C57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677C57">
        <w:tc>
          <w:tcPr>
            <w:tcW w:w="639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677C57">
        <w:tc>
          <w:tcPr>
            <w:tcW w:w="8577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677C57" w:rsidRDefault="00677C57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677C57">
        <w:rPr>
          <w:sz w:val="22"/>
          <w:szCs w:val="22"/>
        </w:rPr>
        <w:t>54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677C57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677C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5EF3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7672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7245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CC3"/>
    <w:rsid w:val="00627839"/>
    <w:rsid w:val="00643E28"/>
    <w:rsid w:val="006457B3"/>
    <w:rsid w:val="006572A3"/>
    <w:rsid w:val="00667E9B"/>
    <w:rsid w:val="00674AF0"/>
    <w:rsid w:val="00677C57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31D"/>
    <w:rsid w:val="00D37D24"/>
    <w:rsid w:val="00D4656A"/>
    <w:rsid w:val="00D46648"/>
    <w:rsid w:val="00D470BA"/>
    <w:rsid w:val="00D518B5"/>
    <w:rsid w:val="00D639AD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B4CA-F24E-4F32-AA79-B3291D23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3740</Characters>
  <Application>Microsoft Office Word</Application>
  <DocSecurity>4</DocSecurity>
  <Lines>1246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2021-05-18T13:41:00Z</dcterms:created>
  <dcterms:modified xsi:type="dcterms:W3CDTF">2021-05-18T13:41:00Z</dcterms:modified>
</cp:coreProperties>
</file>