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15A41" w:rsidR="00C57C2E" w:rsidP="00C57C2E" w:rsidRDefault="001F4293" w14:paraId="5B21D9FD" w14:textId="77777777">
      <w:pPr>
        <w:pStyle w:val="Normalutanindragellerluft"/>
      </w:pPr>
      <w:r w:rsidRPr="00615A41">
        <w:t xml:space="preserve"> </w:t>
      </w:r>
    </w:p>
    <w:sdt>
      <w:sdtPr>
        <w:alias w:val="CC_Boilerplate_4"/>
        <w:tag w:val="CC_Boilerplate_4"/>
        <w:id w:val="-1644581176"/>
        <w:lock w:val="sdtLocked"/>
        <w:placeholder>
          <w:docPart w:val="01AA7EEC12174EC5A39D86068DB3EA2E"/>
        </w:placeholder>
        <w15:appearance w15:val="hidden"/>
        <w:text/>
      </w:sdtPr>
      <w:sdtEndPr/>
      <w:sdtContent>
        <w:p w:rsidRPr="00615A41" w:rsidR="00AF30DD" w:rsidP="00CC4C93" w:rsidRDefault="00AF30DD" w14:paraId="5B21D9FE" w14:textId="77777777">
          <w:pPr>
            <w:pStyle w:val="Rubrik1"/>
          </w:pPr>
          <w:r w:rsidRPr="00615A41">
            <w:t>Förslag till riksdagsbeslut</w:t>
          </w:r>
        </w:p>
      </w:sdtContent>
    </w:sdt>
    <w:sdt>
      <w:sdtPr>
        <w:alias w:val="Yrkande 1"/>
        <w:tag w:val="1aafe104-bba3-4604-910d-6540e1afeb38"/>
        <w:id w:val="69552278"/>
        <w:lock w:val="sdtLocked"/>
      </w:sdtPr>
      <w:sdtEndPr/>
      <w:sdtContent>
        <w:p w:rsidR="00113135" w:rsidRDefault="00037949" w14:paraId="5B21D9FF" w14:textId="6529A309">
          <w:pPr>
            <w:pStyle w:val="Frslagstext"/>
          </w:pPr>
          <w:r>
            <w:t>Riksdagen ställer sig bakom det som anförs i motionen om att utreda en generell sänkning av arbetsgivaravgifterna och tillkännager detta för regeringen.</w:t>
          </w:r>
        </w:p>
      </w:sdtContent>
    </w:sdt>
    <w:p w:rsidRPr="00615A41" w:rsidR="00AF30DD" w:rsidP="00AF30DD" w:rsidRDefault="000156D9" w14:paraId="5B21DA00" w14:textId="77777777">
      <w:pPr>
        <w:pStyle w:val="Rubrik1"/>
      </w:pPr>
      <w:bookmarkStart w:name="MotionsStart" w:id="0"/>
      <w:bookmarkEnd w:id="0"/>
      <w:r w:rsidRPr="00615A41">
        <w:t>Motivering</w:t>
      </w:r>
    </w:p>
    <w:p w:rsidRPr="00615A41" w:rsidR="00615A41" w:rsidP="00615A41" w:rsidRDefault="00615A41" w14:paraId="5B21DA01" w14:textId="0E92EFE7">
      <w:pPr>
        <w:ind w:firstLine="0"/>
      </w:pPr>
      <w:r w:rsidRPr="00615A41">
        <w:t>Den som har en fot i företagandet och en i politiken ser näringslivspolitikens möjligheter och begränsningar. Politiken kan aldrig i sig självt skapa jobb och företagande. Däremot kan politiken skapa förutsättningar för ett gott näringslivsklimat genom att möjliggöra för riktiga företag</w:t>
      </w:r>
      <w:r w:rsidR="00DE55A5">
        <w:t xml:space="preserve">are att skapa riktiga jobb. </w:t>
      </w:r>
    </w:p>
    <w:p w:rsidRPr="00615A41" w:rsidR="00615A41" w:rsidP="00615A41" w:rsidRDefault="00615A41" w14:paraId="5B21DA02" w14:textId="77777777"/>
    <w:p w:rsidRPr="00615A41" w:rsidR="00615A41" w:rsidP="00615A41" w:rsidRDefault="00615A41" w14:paraId="5B21DA03" w14:textId="702C432B">
      <w:pPr>
        <w:ind w:firstLine="0"/>
      </w:pPr>
      <w:r w:rsidRPr="00615A41">
        <w:t>En sänkning av arbetsgivaravgiften har länge efterfrågats av företag och näringslivsorganisationer. En sänkning av arbetsgivaravgiften skulle leda till att de tillväxtskapande företagen fick behålla mer av sina intäkter och kunde investera dem i nya jobb och andra tillväxtskapande satsningar. In</w:t>
      </w:r>
      <w:r w:rsidRPr="00615A41">
        <w:lastRenderedPageBreak/>
        <w:t>vesteringen i sänkta arbetsgivaravgifter kan ställas mot kostnaden för</w:t>
      </w:r>
      <w:r w:rsidR="00DE55A5">
        <w:t xml:space="preserve"> utanförskap och arbetslöshet, b</w:t>
      </w:r>
      <w:r w:rsidRPr="00615A41">
        <w:t>åde för statskassan och för de utsatta personer som inte kommer in på arbetsmarknaden.</w:t>
      </w:r>
    </w:p>
    <w:p w:rsidRPr="00615A41" w:rsidR="00615A41" w:rsidP="00615A41" w:rsidRDefault="00615A41" w14:paraId="5B21DA04" w14:textId="77777777"/>
    <w:p w:rsidRPr="00615A41" w:rsidR="00615A41" w:rsidP="00615A41" w:rsidRDefault="00615A41" w14:paraId="5B21DA05" w14:textId="77777777">
      <w:pPr>
        <w:ind w:firstLine="0"/>
      </w:pPr>
      <w:r w:rsidRPr="00615A41">
        <w:t xml:space="preserve">Under Alliansens regeringstid halverade vi arbetsgivaravgifterna för ungdomar. Det har gjort det lättare för många att få sitt första jobb. Regeringen vill fördubbla </w:t>
      </w:r>
      <w:proofErr w:type="gramStart"/>
      <w:r w:rsidRPr="00615A41">
        <w:t>arbetsgivaravgifterna för ungdomar.</w:t>
      </w:r>
      <w:proofErr w:type="gramEnd"/>
      <w:r w:rsidRPr="00615A41">
        <w:t xml:space="preserve"> Det kommer öka kostnader med över 10 miljarder kronor för de arbetsgivare som har ungdomar anställda. Att göra det dyrare att anställa unga är helt fel när vi har hög ungdomsarbetslöshet.</w:t>
      </w:r>
    </w:p>
    <w:p w:rsidRPr="00615A41" w:rsidR="00615A41" w:rsidP="00615A41" w:rsidRDefault="00615A41" w14:paraId="5B21DA06" w14:textId="77777777"/>
    <w:p w:rsidRPr="00615A41" w:rsidR="00615A41" w:rsidP="00615A41" w:rsidRDefault="00615A41" w14:paraId="5B21DA07" w14:textId="0DE17EF1">
      <w:pPr>
        <w:ind w:firstLine="0"/>
      </w:pPr>
      <w:r w:rsidRPr="00615A41">
        <w:t>En utredning bör tillsättas med uppdraget att se över regeringens tillväxtskadliga politik samt komma med förslag på hur en generell sänkning av</w:t>
      </w:r>
      <w:r w:rsidR="00DE55A5">
        <w:t xml:space="preserve"> arbetsgivaravgiften från 31,42 </w:t>
      </w:r>
      <w:bookmarkStart w:name="_GoBack" w:id="1"/>
      <w:bookmarkEnd w:id="1"/>
      <w:r w:rsidRPr="00615A41">
        <w:t>% till 26,7 % kan genomföras. Reformen finansierar sig själv genom att stimulera arbetsmarknaden och göra det mer attraktivt att anställa.</w:t>
      </w:r>
    </w:p>
    <w:p w:rsidRPr="00615A41" w:rsidR="00AF30DD" w:rsidP="00AF30DD" w:rsidRDefault="00AF30DD" w14:paraId="5B21DA08" w14:textId="77777777">
      <w:pPr>
        <w:pStyle w:val="Normalutanindragellerluft"/>
      </w:pPr>
    </w:p>
    <w:sdt>
      <w:sdtPr>
        <w:rPr>
          <w:i/>
          <w:noProof/>
        </w:rPr>
        <w:alias w:val="CC_Underskrifter"/>
        <w:tag w:val="CC_Underskrifter"/>
        <w:id w:val="583496634"/>
        <w:lock w:val="sdtContentLocked"/>
        <w:placeholder>
          <w:docPart w:val="EEE009D2988F46EAA2D12457273EC862"/>
        </w:placeholder>
        <w15:appearance w15:val="hidden"/>
      </w:sdtPr>
      <w:sdtEndPr>
        <w:rPr>
          <w:noProof w:val="0"/>
        </w:rPr>
      </w:sdtEndPr>
      <w:sdtContent>
        <w:p w:rsidRPr="00615A41" w:rsidR="00865E70" w:rsidP="009414C8" w:rsidRDefault="00DE55A5" w14:paraId="5B21DA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A83DE8" w:rsidRDefault="00A83DE8" w14:paraId="5B21DA0D" w14:textId="77777777"/>
    <w:sectPr w:rsidR="00A83D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1DA0F" w14:textId="77777777" w:rsidR="00C044FC" w:rsidRDefault="00C044FC" w:rsidP="000C1CAD">
      <w:pPr>
        <w:spacing w:line="240" w:lineRule="auto"/>
      </w:pPr>
      <w:r>
        <w:separator/>
      </w:r>
    </w:p>
  </w:endnote>
  <w:endnote w:type="continuationSeparator" w:id="0">
    <w:p w14:paraId="5B21DA10" w14:textId="77777777" w:rsidR="00C044FC" w:rsidRDefault="00C04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DA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55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DA1B" w14:textId="77777777" w:rsidR="006E68A6" w:rsidRDefault="006E68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201510010910</w:instrText>
    </w:r>
    <w:r>
      <w:fldChar w:fldCharType="end"/>
    </w:r>
    <w:r>
      <w:instrText xml:space="preserve"> &gt; </w:instrText>
    </w:r>
    <w:r>
      <w:fldChar w:fldCharType="begin"/>
    </w:r>
    <w:r>
      <w:instrText xml:space="preserve"> PRINTDATE \@ "yyyyMMddHHmm" </w:instrText>
    </w:r>
    <w:r>
      <w:fldChar w:fldCharType="separate"/>
    </w:r>
    <w:r>
      <w:rPr>
        <w:noProof/>
      </w:rPr>
      <w:instrText>201510021332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13:32</w:instrText>
    </w:r>
    <w:r>
      <w:fldChar w:fldCharType="end"/>
    </w:r>
    <w:r>
      <w:instrText xml:space="preserve"> </w:instrText>
    </w:r>
    <w:r>
      <w:fldChar w:fldCharType="separate"/>
    </w:r>
    <w:r>
      <w:rPr>
        <w:noProof/>
      </w:rPr>
      <w:t>2015-10-02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1DA0D" w14:textId="77777777" w:rsidR="00C044FC" w:rsidRDefault="00C044FC" w:rsidP="000C1CAD">
      <w:pPr>
        <w:spacing w:line="240" w:lineRule="auto"/>
      </w:pPr>
      <w:r>
        <w:separator/>
      </w:r>
    </w:p>
  </w:footnote>
  <w:footnote w:type="continuationSeparator" w:id="0">
    <w:p w14:paraId="5B21DA0E" w14:textId="77777777" w:rsidR="00C044FC" w:rsidRDefault="00C044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21DA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55A5" w14:paraId="5B21DA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:788</w:t>
        </w:r>
      </w:sdtContent>
    </w:sdt>
  </w:p>
  <w:p w:rsidRPr="00DE55A5" w:rsidR="00A42228" w:rsidP="00283E0F" w:rsidRDefault="00DE55A5" w14:paraId="5B21DA18"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Pr="002510B6" w:rsidR="00A42228" w:rsidP="00283E0F" w:rsidRDefault="002510B6" w14:paraId="5B21DA19" w14:textId="647098BE">
        <w:pPr>
          <w:pStyle w:val="FSHRub2"/>
        </w:pPr>
        <w:r>
          <w:t xml:space="preserve">Generell </w:t>
        </w:r>
        <w:r w:rsidRPr="002510B6">
          <w:t>sänkning av arbetsgivaravgifterna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5B21DA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8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94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DF9"/>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135"/>
    <w:rsid w:val="001152A4"/>
    <w:rsid w:val="00115783"/>
    <w:rsid w:val="00117500"/>
    <w:rsid w:val="00122A01"/>
    <w:rsid w:val="001247ED"/>
    <w:rsid w:val="00124ACE"/>
    <w:rsid w:val="00124ED7"/>
    <w:rsid w:val="0013783E"/>
    <w:rsid w:val="0014285A"/>
    <w:rsid w:val="00143D44"/>
    <w:rsid w:val="00146B8E"/>
    <w:rsid w:val="0014776C"/>
    <w:rsid w:val="001500C1"/>
    <w:rsid w:val="001523E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0B6"/>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9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A41"/>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8A6"/>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B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4C8"/>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46C"/>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DE8"/>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8C2"/>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4F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5A5"/>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1D9FD"/>
  <w15:chartTrackingRefBased/>
  <w15:docId w15:val="{DF455BE3-1485-4256-B8B7-F8266B64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0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AA7EEC12174EC5A39D86068DB3EA2E"/>
        <w:category>
          <w:name w:val="Allmänt"/>
          <w:gallery w:val="placeholder"/>
        </w:category>
        <w:types>
          <w:type w:val="bbPlcHdr"/>
        </w:types>
        <w:behaviors>
          <w:behavior w:val="content"/>
        </w:behaviors>
        <w:guid w:val="{B3E95233-E577-43C2-8C8A-0F62F93C5A45}"/>
      </w:docPartPr>
      <w:docPartBody>
        <w:p w:rsidR="00FE4082" w:rsidRDefault="000F34E0">
          <w:pPr>
            <w:pStyle w:val="01AA7EEC12174EC5A39D86068DB3EA2E"/>
          </w:pPr>
          <w:r w:rsidRPr="009A726D">
            <w:rPr>
              <w:rStyle w:val="Platshllartext"/>
            </w:rPr>
            <w:t>Klicka här för att ange text.</w:t>
          </w:r>
        </w:p>
      </w:docPartBody>
    </w:docPart>
    <w:docPart>
      <w:docPartPr>
        <w:name w:val="EEE009D2988F46EAA2D12457273EC862"/>
        <w:category>
          <w:name w:val="Allmänt"/>
          <w:gallery w:val="placeholder"/>
        </w:category>
        <w:types>
          <w:type w:val="bbPlcHdr"/>
        </w:types>
        <w:behaviors>
          <w:behavior w:val="content"/>
        </w:behaviors>
        <w:guid w:val="{DFD0B71B-3245-4015-94F5-E07A17C38137}"/>
      </w:docPartPr>
      <w:docPartBody>
        <w:p w:rsidR="00FE4082" w:rsidRDefault="000F34E0">
          <w:pPr>
            <w:pStyle w:val="EEE009D2988F46EAA2D12457273EC8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E0"/>
    <w:rsid w:val="000F34E0"/>
    <w:rsid w:val="003F352C"/>
    <w:rsid w:val="00FE4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A7EEC12174EC5A39D86068DB3EA2E">
    <w:name w:val="01AA7EEC12174EC5A39D86068DB3EA2E"/>
  </w:style>
  <w:style w:type="paragraph" w:customStyle="1" w:styleId="315783745FD8464BBEA45096A6780CC8">
    <w:name w:val="315783745FD8464BBEA45096A6780CC8"/>
  </w:style>
  <w:style w:type="paragraph" w:customStyle="1" w:styleId="EEE009D2988F46EAA2D12457273EC862">
    <w:name w:val="EEE009D2988F46EAA2D12457273EC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3872</RubrikLookup>
    <MotionGuid xmlns="00d11361-0b92-4bae-a181-288d6a55b763">f467c54c-3898-43a2-965a-b11a18437ab9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83E04E-D4C9-4AD3-A0D8-35FCA175420A}"/>
</file>

<file path=customXml/itemProps3.xml><?xml version="1.0" encoding="utf-8"?>
<ds:datastoreItem xmlns:ds="http://schemas.openxmlformats.org/officeDocument/2006/customXml" ds:itemID="{847F24D2-CFB2-49E6-9B0C-2CB0942BD94D}"/>
</file>

<file path=customXml/itemProps4.xml><?xml version="1.0" encoding="utf-8"?>
<ds:datastoreItem xmlns:ds="http://schemas.openxmlformats.org/officeDocument/2006/customXml" ds:itemID="{04127BE8-5B5D-4479-8669-3AE82FF284C1}"/>
</file>

<file path=customXml/itemProps5.xml><?xml version="1.0" encoding="utf-8"?>
<ds:datastoreItem xmlns:ds="http://schemas.openxmlformats.org/officeDocument/2006/customXml" ds:itemID="{6F0042A1-B602-4B90-AB67-150E533421C3}"/>
</file>

<file path=docProps/app.xml><?xml version="1.0" encoding="utf-8"?>
<Properties xmlns="http://schemas.openxmlformats.org/officeDocument/2006/extended-properties" xmlns:vt="http://schemas.openxmlformats.org/officeDocument/2006/docPropsVTypes">
  <Template>GranskaMot</Template>
  <TotalTime>24</TotalTime>
  <Pages>2</Pages>
  <Words>245</Words>
  <Characters>1484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201516FP2116 En investering för att motverka utanförskap och arbetslöshet</vt:lpstr>
      <vt:lpstr/>
    </vt:vector>
  </TitlesOfParts>
  <Company>Sveriges riksdag</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201516FP2116 En investering för att motverka utanförskap och arbetslöshet</dc:title>
  <dc:subject/>
  <dc:creator>Johan Karlsson</dc:creator>
  <cp:keywords/>
  <dc:description/>
  <cp:lastModifiedBy>Kerstin Carlqvist</cp:lastModifiedBy>
  <cp:revision>9</cp:revision>
  <cp:lastPrinted>2015-10-02T11:32:00Z</cp:lastPrinted>
  <dcterms:created xsi:type="dcterms:W3CDTF">2015-10-01T07:10:00Z</dcterms:created>
  <dcterms:modified xsi:type="dcterms:W3CDTF">2016-04-06T06:56:00Z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*TE64C7982E0F2*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https://filur.riksdagen.se/drop/DropOffLibrary/TE64C7982E0F2.docx</vt:lpwstr>
  </property>
  <property fmtid="{D5CDD505-2E9C-101B-9397-08002B2CF9AE}" pid="11" name="RevisionsOn">
    <vt:lpwstr>1</vt:lpwstr>
  </property>
</Properties>
</file>