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20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AE30ED">
              <w:rPr>
                <w:b/>
              </w:rPr>
              <w:t>1</w:t>
            </w:r>
            <w:r w:rsidR="00915415">
              <w:rPr>
                <w:b/>
              </w:rPr>
              <w:t>:</w:t>
            </w:r>
            <w:r w:rsidR="00940C5E">
              <w:rPr>
                <w:b/>
              </w:rPr>
              <w:t>3</w:t>
            </w:r>
            <w:r w:rsidR="00B71A71">
              <w:rPr>
                <w:b/>
              </w:rPr>
              <w:t>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940C5E" w:rsidP="00327A63">
            <w:r>
              <w:t>T</w:t>
            </w:r>
            <w:r w:rsidR="001509C8">
              <w:t>orsd</w:t>
            </w:r>
            <w:r>
              <w:t>agen den 2</w:t>
            </w:r>
            <w:r w:rsidR="00B71A71">
              <w:t>7</w:t>
            </w:r>
            <w:r>
              <w:t xml:space="preserve"> maj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940C5E">
              <w:t>10.</w:t>
            </w:r>
            <w:r w:rsidR="00B71A71">
              <w:t>0</w:t>
            </w:r>
            <w:r w:rsidR="00940C5E">
              <w:t>0–</w:t>
            </w:r>
            <w:r w:rsidR="00C52A2A">
              <w:t>10.10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03267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32673" w:rsidRPr="000F4C90" w:rsidRDefault="00032673" w:rsidP="00032673">
            <w:pPr>
              <w:rPr>
                <w:bCs/>
              </w:rPr>
            </w:pPr>
            <w:r w:rsidRPr="000F4C90">
              <w:rPr>
                <w:bCs/>
              </w:rPr>
              <w:t xml:space="preserve">Utskottet medgav deltagande på distans för följande ledamöter och suppleanter: </w:t>
            </w:r>
          </w:p>
          <w:p w:rsidR="00032673" w:rsidRPr="000F4C90" w:rsidRDefault="00032673" w:rsidP="00032673">
            <w:pPr>
              <w:tabs>
                <w:tab w:val="left" w:pos="1701"/>
              </w:tabs>
              <w:rPr>
                <w:szCs w:val="24"/>
              </w:rPr>
            </w:pPr>
          </w:p>
          <w:p w:rsidR="00032673" w:rsidRPr="000F4C90" w:rsidRDefault="00032673" w:rsidP="00032673">
            <w:pPr>
              <w:tabs>
                <w:tab w:val="left" w:pos="1701"/>
              </w:tabs>
            </w:pPr>
            <w:r>
              <w:t>Christer Nylander (L),</w:t>
            </w:r>
            <w:r w:rsidRPr="000F4C90">
              <w:t xml:space="preserve"> V</w:t>
            </w:r>
            <w:r w:rsidR="00B71A71">
              <w:t>asiliki Tsouplaki</w:t>
            </w:r>
            <w:r w:rsidRPr="000F4C90">
              <w:t xml:space="preserve"> (</w:t>
            </w:r>
            <w:r w:rsidR="00B71A71">
              <w:t>V</w:t>
            </w:r>
            <w:r w:rsidRPr="000F4C90">
              <w:t xml:space="preserve">), Lawen Redar (S), Hans Hoff (S), Aron Emilsson (SD), Lars Mejern Larsson (S), </w:t>
            </w:r>
            <w:r w:rsidRPr="000F4C90">
              <w:rPr>
                <w:szCs w:val="24"/>
              </w:rPr>
              <w:t xml:space="preserve">Per Lodenius (C), Ann-Britt Åsebol (M), </w:t>
            </w:r>
            <w:r w:rsidRPr="000F4C90">
              <w:t>Angelika Bengtsson (SD), Anna Wallentheim (S), Roland Utbult (KD), Åsa Karlsson (S), Jonas Andersson (SD), Pernilla Stålhammar (MP), John Weinerhall (M), Magnus Stuart (M) och Cassandra Sundin (SD).</w:t>
            </w:r>
          </w:p>
          <w:p w:rsidR="00032673" w:rsidRDefault="00032673" w:rsidP="00032673">
            <w:pPr>
              <w:tabs>
                <w:tab w:val="left" w:pos="1701"/>
              </w:tabs>
              <w:rPr>
                <w:snapToGrid w:val="0"/>
              </w:rPr>
            </w:pPr>
          </w:p>
          <w:p w:rsidR="00E876D3" w:rsidRPr="00506658" w:rsidRDefault="0064019A" w:rsidP="0003267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D56D2">
              <w:rPr>
                <w:snapToGrid w:val="0"/>
              </w:rPr>
              <w:t>Två</w:t>
            </w:r>
            <w:r w:rsidR="00032673" w:rsidRPr="00ED56D2">
              <w:rPr>
                <w:snapToGrid w:val="0"/>
              </w:rPr>
              <w:t xml:space="preserve"> tjänsteman från kulturutskottets kansli var uppkopplad</w:t>
            </w:r>
            <w:r w:rsidRPr="00ED56D2">
              <w:rPr>
                <w:snapToGrid w:val="0"/>
              </w:rPr>
              <w:t>e</w:t>
            </w:r>
            <w:r w:rsidR="00032673" w:rsidRPr="00ED56D2">
              <w:rPr>
                <w:snapToGrid w:val="0"/>
              </w:rPr>
              <w:t xml:space="preserve"> på distans.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03267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032673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2020/21:3</w:t>
            </w:r>
            <w:r w:rsidR="00B71A71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 xml:space="preserve"> av den 2</w:t>
            </w:r>
            <w:r w:rsidR="00B71A71">
              <w:rPr>
                <w:snapToGrid w:val="0"/>
                <w:color w:val="000000" w:themeColor="text1"/>
              </w:rPr>
              <w:t>5</w:t>
            </w:r>
            <w:r>
              <w:rPr>
                <w:snapToGrid w:val="0"/>
                <w:color w:val="000000" w:themeColor="text1"/>
              </w:rPr>
              <w:t xml:space="preserve"> maj 2021.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B71A71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506658" w:rsidRPr="00506658" w:rsidRDefault="0003267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Proposition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2020/21:132 En förnyad strategi för politiken avseende alkohol, narkotika, dopning, tobak och nikotin samt spel om pengar 2021–2025 (KrU7y)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32673" w:rsidRDefault="00032673" w:rsidP="0003267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snapToGrid w:val="0"/>
                <w:color w:val="000000" w:themeColor="text1"/>
              </w:rPr>
              <w:t>Fortsattes behandlingen av</w:t>
            </w:r>
            <w:r w:rsidRPr="003C517D">
              <w:rPr>
                <w:snapToGrid w:val="0"/>
              </w:rPr>
              <w:t xml:space="preserve"> yttrande till socialutskottet över proposition </w:t>
            </w:r>
            <w:r w:rsidRPr="003C517D">
              <w:rPr>
                <w:bCs/>
                <w:szCs w:val="24"/>
              </w:rPr>
              <w:t>2020/21:132 En förnyad strategi för politiken avseende alkohol, narkotika, dopning, tobak och nikotin samt spel om pengar 2021–2025</w:t>
            </w:r>
            <w:r>
              <w:rPr>
                <w:bCs/>
                <w:szCs w:val="24"/>
              </w:rPr>
              <w:t xml:space="preserve"> och följdmotioner (jfr prot. 2020/21:27.5</w:t>
            </w:r>
            <w:r w:rsidR="00B71A71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2020/21:30.7</w:t>
            </w:r>
            <w:r w:rsidR="00B71A71">
              <w:rPr>
                <w:bCs/>
                <w:szCs w:val="24"/>
              </w:rPr>
              <w:t xml:space="preserve"> och 2020/21:</w:t>
            </w:r>
            <w:r w:rsidR="00A80BC5">
              <w:rPr>
                <w:bCs/>
                <w:szCs w:val="24"/>
              </w:rPr>
              <w:t>31.4</w:t>
            </w:r>
            <w:r>
              <w:rPr>
                <w:bCs/>
                <w:szCs w:val="24"/>
              </w:rPr>
              <w:t>)</w:t>
            </w:r>
            <w:r w:rsidRPr="003C517D">
              <w:rPr>
                <w:bCs/>
                <w:szCs w:val="24"/>
              </w:rPr>
              <w:t>.</w:t>
            </w:r>
          </w:p>
          <w:p w:rsidR="008F23B0" w:rsidRDefault="008F23B0" w:rsidP="0003267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F23B0" w:rsidRDefault="008F23B0" w:rsidP="0003267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fattade beslut i ärendet. Yttrande 2020/</w:t>
            </w:r>
            <w:proofErr w:type="gramStart"/>
            <w:r>
              <w:rPr>
                <w:bCs/>
                <w:szCs w:val="24"/>
              </w:rPr>
              <w:t>21:KrU</w:t>
            </w:r>
            <w:proofErr w:type="gramEnd"/>
            <w:r>
              <w:rPr>
                <w:bCs/>
                <w:szCs w:val="24"/>
              </w:rPr>
              <w:t>7y justerades.</w:t>
            </w:r>
          </w:p>
          <w:p w:rsidR="008F23B0" w:rsidRDefault="008F23B0" w:rsidP="0003267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F23B0" w:rsidRDefault="008F23B0" w:rsidP="0003267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F23B0">
              <w:rPr>
                <w:bCs/>
                <w:szCs w:val="24"/>
              </w:rPr>
              <w:t>S-, M-, SD-, V-, KD-, L- och MP-leda</w:t>
            </w:r>
            <w:r>
              <w:rPr>
                <w:bCs/>
                <w:szCs w:val="24"/>
              </w:rPr>
              <w:t>möterna anmälde avvikande meningar.</w:t>
            </w:r>
          </w:p>
          <w:p w:rsidR="008F23B0" w:rsidRDefault="008F23B0" w:rsidP="0003267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06658" w:rsidRPr="008F23B0" w:rsidRDefault="008F23B0" w:rsidP="0038575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SD-ledamöterna anmälde ett särskilt yttrande.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03267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0326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 w:rsidR="0038575D">
              <w:rPr>
                <w:snapToGrid w:val="0"/>
                <w:color w:val="000000" w:themeColor="text1"/>
              </w:rPr>
              <w:t>1983</w:t>
            </w:r>
            <w:r>
              <w:rPr>
                <w:snapToGrid w:val="0"/>
                <w:color w:val="000000" w:themeColor="text1"/>
              </w:rPr>
              <w:t>-2020</w:t>
            </w:r>
            <w:proofErr w:type="gramEnd"/>
            <w:r>
              <w:rPr>
                <w:snapToGrid w:val="0"/>
                <w:color w:val="000000" w:themeColor="text1"/>
              </w:rPr>
              <w:t>/21).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64019A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03267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03267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torsdagen den </w:t>
            </w:r>
            <w:r w:rsidR="008F23B0">
              <w:rPr>
                <w:snapToGrid w:val="0"/>
                <w:color w:val="000000" w:themeColor="text1"/>
              </w:rPr>
              <w:t>10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8F23B0">
              <w:rPr>
                <w:snapToGrid w:val="0"/>
                <w:color w:val="000000" w:themeColor="text1"/>
              </w:rPr>
              <w:t>juni</w:t>
            </w:r>
            <w:r>
              <w:rPr>
                <w:snapToGrid w:val="0"/>
                <w:color w:val="000000" w:themeColor="text1"/>
              </w:rPr>
              <w:t xml:space="preserve"> 2021 kl. </w:t>
            </w:r>
            <w:r w:rsidR="008F23B0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8F23B0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>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8F23B0" w:rsidP="00327A63">
            <w:pPr>
              <w:tabs>
                <w:tab w:val="left" w:pos="1701"/>
              </w:tabs>
            </w:pPr>
            <w:r>
              <w:t>Lawen Redar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EC55D8" w:rsidRDefault="00EC55D8" w:rsidP="00915415">
      <w:pPr>
        <w:tabs>
          <w:tab w:val="left" w:pos="1276"/>
        </w:tabs>
        <w:ind w:left="-1134" w:firstLine="1134"/>
      </w:pPr>
    </w:p>
    <w:p w:rsidR="00EC55D8" w:rsidRDefault="00EC55D8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C55D8" w:rsidTr="006C5520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EC55D8" w:rsidRDefault="00EC55D8" w:rsidP="006C5520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C55D8" w:rsidRDefault="00EC55D8" w:rsidP="006C552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55D8" w:rsidRPr="00EA4FB9" w:rsidRDefault="00EC55D8" w:rsidP="006C552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2020/21:32</w:t>
            </w: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RPr="0063675A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A7775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C55D8" w:rsidRPr="0012084D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RPr="0012084D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63675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RPr="00E84917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E84917" w:rsidRDefault="00EC55D8" w:rsidP="006C5520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C55D8" w:rsidRPr="00E84917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843A98" w:rsidRDefault="00EC55D8" w:rsidP="006C5520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C55D8" w:rsidRPr="00E84917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E84917" w:rsidRDefault="00EC55D8" w:rsidP="006C5520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C55D8" w:rsidRPr="00C929D4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929D4" w:rsidRDefault="00EC55D8" w:rsidP="006C552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5370B9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RPr="008A2E14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A3483F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RPr="0031713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C55D8" w:rsidRPr="0031713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RPr="00113234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C564AA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Default="00EC55D8" w:rsidP="006C5520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55D8" w:rsidTr="006C5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r>
              <w:lastRenderedPageBreak/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5D8" w:rsidRPr="00426117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EC55D8" w:rsidRDefault="00EC55D8" w:rsidP="00EC55D8">
      <w:pPr>
        <w:tabs>
          <w:tab w:val="left" w:pos="284"/>
        </w:tabs>
        <w:ind w:left="-1276"/>
      </w:pPr>
    </w:p>
    <w:tbl>
      <w:tblPr>
        <w:tblW w:w="9395" w:type="dxa"/>
        <w:tblInd w:w="-1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5"/>
      </w:tblGrid>
      <w:tr w:rsidR="00EC55D8" w:rsidTr="006C5520">
        <w:trPr>
          <w:trHeight w:val="506"/>
        </w:trPr>
        <w:tc>
          <w:tcPr>
            <w:tcW w:w="9395" w:type="dxa"/>
            <w:tcBorders>
              <w:bottom w:val="nil"/>
            </w:tcBorders>
          </w:tcPr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EC55D8" w:rsidRDefault="00EC55D8" w:rsidP="006C5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EC55D8" w:rsidRDefault="00EC55D8" w:rsidP="00EC55D8"/>
    <w:p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2673"/>
    <w:rsid w:val="000851E9"/>
    <w:rsid w:val="000A25F7"/>
    <w:rsid w:val="000B258B"/>
    <w:rsid w:val="000B5580"/>
    <w:rsid w:val="000B645D"/>
    <w:rsid w:val="000D2701"/>
    <w:rsid w:val="000D446E"/>
    <w:rsid w:val="000F59C3"/>
    <w:rsid w:val="0010373D"/>
    <w:rsid w:val="00125573"/>
    <w:rsid w:val="001460C1"/>
    <w:rsid w:val="001509C8"/>
    <w:rsid w:val="00176692"/>
    <w:rsid w:val="00181ACF"/>
    <w:rsid w:val="00192A8D"/>
    <w:rsid w:val="001A3A0D"/>
    <w:rsid w:val="001C6F45"/>
    <w:rsid w:val="0024387B"/>
    <w:rsid w:val="002A29C8"/>
    <w:rsid w:val="002D577C"/>
    <w:rsid w:val="002D720C"/>
    <w:rsid w:val="002F3D32"/>
    <w:rsid w:val="00327A63"/>
    <w:rsid w:val="0035489E"/>
    <w:rsid w:val="0038575D"/>
    <w:rsid w:val="003E2D14"/>
    <w:rsid w:val="003E7E7F"/>
    <w:rsid w:val="003F38A3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64019A"/>
    <w:rsid w:val="00657E3E"/>
    <w:rsid w:val="00662476"/>
    <w:rsid w:val="006728E0"/>
    <w:rsid w:val="006744D6"/>
    <w:rsid w:val="006910B4"/>
    <w:rsid w:val="006A48A1"/>
    <w:rsid w:val="006D61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8F23B0"/>
    <w:rsid w:val="00915415"/>
    <w:rsid w:val="009213E5"/>
    <w:rsid w:val="00940C5E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0BC5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71A71"/>
    <w:rsid w:val="00C2777D"/>
    <w:rsid w:val="00C52A2A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C55D8"/>
    <w:rsid w:val="00ED56D2"/>
    <w:rsid w:val="00F01380"/>
    <w:rsid w:val="00F04474"/>
    <w:rsid w:val="00F64F16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Normaltindrag">
    <w:name w:val="Normal Indent"/>
    <w:basedOn w:val="Normal"/>
    <w:link w:val="NormaltindragChar"/>
    <w:unhideWhenUsed/>
    <w:rsid w:val="008F23B0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8F23B0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3247</Characters>
  <Application>Microsoft Office Word</Application>
  <DocSecurity>4</DocSecurity>
  <Lines>1082</Lines>
  <Paragraphs>175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2021-05-25T06:03:00Z</cp:lastPrinted>
  <dcterms:created xsi:type="dcterms:W3CDTF">2021-06-11T06:43:00Z</dcterms:created>
  <dcterms:modified xsi:type="dcterms:W3CDTF">2021-06-11T06:43:00Z</dcterms:modified>
</cp:coreProperties>
</file>