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54F" w:rsidRPr="00D0654F" w:rsidRDefault="00D0654F">
      <w:pPr>
        <w:pStyle w:val="Frslagsrubrik"/>
      </w:pPr>
      <w:r w:rsidRPr="00D0654F">
        <w:t>Förslag till riksdagsbeslut</w:t>
      </w:r>
    </w:p>
    <w:p w:rsidR="00D0654F" w:rsidRPr="00D0654F" w:rsidRDefault="00D0654F">
      <w:pPr>
        <w:pStyle w:val="Hemstlatt"/>
        <w:numPr>
          <w:ilvl w:val="0"/>
          <w:numId w:val="1"/>
        </w:numPr>
      </w:pPr>
      <w:r w:rsidRPr="00D0654F">
        <w:t>Riksdagen tillkännager för regeringen som sin mening vad som anförs i motionen om att ändra lagstiftningen så att de fackliga organisationerna får större befogenheter att kontrollera företag som de har avtal med.</w:t>
      </w:r>
    </w:p>
    <w:p w:rsidR="00D0654F" w:rsidRPr="00D0654F" w:rsidRDefault="00D0654F">
      <w:pPr>
        <w:pStyle w:val="Hemstlatt"/>
        <w:numPr>
          <w:ilvl w:val="0"/>
          <w:numId w:val="1"/>
        </w:numPr>
      </w:pPr>
      <w:r w:rsidRPr="00D0654F">
        <w:t>Riksdagen tillkännager för regeringen som sin mening vad som anförs i motionen om att verka för ett europeiskt LO.</w:t>
      </w:r>
    </w:p>
    <w:p w:rsidR="00D0654F" w:rsidRPr="00D0654F" w:rsidRDefault="00D0654F">
      <w:pPr>
        <w:pStyle w:val="Rubrik1"/>
      </w:pPr>
      <w:r w:rsidRPr="00D0654F">
        <w:t>Motivering</w:t>
      </w:r>
    </w:p>
    <w:p w:rsidR="00D0654F" w:rsidRPr="00D0654F" w:rsidRDefault="00D0654F">
      <w:r w:rsidRPr="00D0654F">
        <w:t>Närodlat och svenskproducerat klingar väl – en garanti för hög kvalitet. Men bakom döljer sig vår tids statare, de utländska gästarbetarna som arbetar utan avtalsenliga löner eller dräglig arbetsmiljö. Det finns timlöner på 50 kronor, ingen övertidsbetalning, ingen tillgång till toalett, rinnande vatten eller skyddskläder. Så kan förhållandena se ut för människor som kommer hit och skördar gurkor eller plockar jordgubbar.</w:t>
      </w:r>
    </w:p>
    <w:p w:rsidR="00D0654F" w:rsidRPr="00D0654F" w:rsidRDefault="00D0654F">
      <w:pPr>
        <w:pStyle w:val="Normaltindrag"/>
      </w:pPr>
      <w:r w:rsidRPr="00D0654F">
        <w:t>Enligt fackförbundet Kommunal ökar antalet utländska gästarbetare för varje år och sprids till allt fler branscher. De finns mest inom frilandsodlin</w:t>
      </w:r>
      <w:r w:rsidRPr="00D0654F">
        <w:t>g</w:t>
      </w:r>
      <w:r w:rsidRPr="00D0654F">
        <w:t>en, men även hästnäringen finns med. Nu står arbetet vid golfbanorna på tur. ”I lågkonjunkturens spår har golfklubbarna börjat avskeda fast personal och ersätter dem med utländska bemanningsföretag under säsongen säger en o</w:t>
      </w:r>
      <w:r w:rsidRPr="00D0654F">
        <w:t>m</w:t>
      </w:r>
      <w:r w:rsidRPr="00D0654F">
        <w:t>budsman på Kommunal Skåne.</w:t>
      </w:r>
    </w:p>
    <w:p w:rsidR="00D0654F" w:rsidRPr="00D0654F" w:rsidRDefault="00D0654F">
      <w:pPr>
        <w:pStyle w:val="Normaltindrag"/>
      </w:pPr>
      <w:r w:rsidRPr="00D0654F">
        <w:t>Gårdar och företag kan ha kollektivavtal men när arbetskraften sällan är svensk kan odlarna strunta i avtalen, pressa lönerna och på så vis hålla nere sina priser. Det borde därför vara möjligt att ändra lagstiftningen så att fac</w:t>
      </w:r>
      <w:r w:rsidRPr="00D0654F">
        <w:t>k</w:t>
      </w:r>
      <w:r w:rsidRPr="00D0654F">
        <w:t>förbunden fick större befogenheter att kontrollera att företag som de har avtal med sköter sig. Gästarbetarna är sällan fackligt anslutna. Ett annat sätt att förhindra att människor utnyttjas på den rörliga arbetsmarknaden är ett eur</w:t>
      </w:r>
      <w:r w:rsidRPr="00D0654F">
        <w:t>o</w:t>
      </w:r>
      <w:r w:rsidRPr="00D0654F">
        <w:t>peiskt LO, där EU-medborgare skulle kunna söka medlemskap i sina hemlä</w:t>
      </w:r>
      <w:r w:rsidRPr="00D0654F">
        <w:t>n</w:t>
      </w:r>
      <w:r w:rsidRPr="00D0654F">
        <w:lastRenderedPageBreak/>
        <w:t>der. Då skulle fackförbunden kunna företräda gästarbetarna medan de är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54F">
        <w:trPr>
          <w:cantSplit/>
        </w:trPr>
        <w:tc>
          <w:tcPr>
            <w:tcW w:w="3046" w:type="dxa"/>
          </w:tcPr>
          <w:p w:rsidR="00D0654F" w:rsidRPr="00D0654F" w:rsidRDefault="00D0654F">
            <w:pPr>
              <w:pStyle w:val="UnderskriftDatum"/>
              <w:spacing w:before="240"/>
            </w:pPr>
            <w:r w:rsidRPr="00D0654F">
              <w:t>Stockholm den 6 oktober 2009</w:t>
            </w:r>
          </w:p>
        </w:tc>
        <w:tc>
          <w:tcPr>
            <w:tcW w:w="3047" w:type="dxa"/>
          </w:tcPr>
          <w:p w:rsidR="00D0654F" w:rsidRPr="00D0654F" w:rsidRDefault="00D0654F">
            <w:pPr>
              <w:pStyle w:val="Underskrifter"/>
              <w:spacing w:before="240"/>
            </w:pPr>
          </w:p>
        </w:tc>
      </w:tr>
      <w:tr w:rsidR="00000000" w:rsidRPr="00D0654F">
        <w:trPr>
          <w:cantSplit/>
        </w:trPr>
        <w:tc>
          <w:tcPr>
            <w:tcW w:w="3046" w:type="dxa"/>
          </w:tcPr>
          <w:p w:rsidR="00D0654F" w:rsidRPr="00D0654F" w:rsidRDefault="00D0654F">
            <w:pPr>
              <w:pStyle w:val="Underskrifter"/>
            </w:pPr>
            <w:r w:rsidRPr="00D0654F">
              <w:t>Göran Persson i Simrishamn (s)</w:t>
            </w:r>
          </w:p>
        </w:tc>
        <w:tc>
          <w:tcPr>
            <w:tcW w:w="3046" w:type="dxa"/>
          </w:tcPr>
          <w:p w:rsidR="00D0654F" w:rsidRPr="00D0654F" w:rsidRDefault="00D0654F">
            <w:pPr>
              <w:pStyle w:val="Underskrifter"/>
            </w:pPr>
          </w:p>
        </w:tc>
      </w:tr>
    </w:tbl>
    <w:p w:rsidR="00D0654F" w:rsidRPr="00D0654F" w:rsidRDefault="00D0654F">
      <w:pPr>
        <w:pStyle w:val="Normaltindrag"/>
      </w:pPr>
    </w:p>
    <w:sectPr w:rsidR="00000000" w:rsidRPr="00D06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54F" w:rsidRPr="00D0654F" w:rsidRDefault="00D0654F">
      <w:r w:rsidRPr="00D0654F">
        <w:separator/>
      </w:r>
    </w:p>
  </w:endnote>
  <w:endnote w:type="continuationSeparator" w:id="0">
    <w:p w:rsidR="00D0654F" w:rsidRPr="00D0654F" w:rsidRDefault="00D0654F">
      <w:r w:rsidRPr="00D06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4F" w:rsidRPr="00D0654F" w:rsidRDefault="00D0654F">
    <w:pPr>
      <w:pStyle w:val="Sidfot"/>
    </w:pPr>
    <w:r w:rsidRPr="00D06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0734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4F" w:rsidRDefault="00D06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654F" w:rsidRDefault="00D06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4F" w:rsidRPr="00D0654F" w:rsidRDefault="00D0654F">
    <w:pPr>
      <w:pStyle w:val="Sidfot"/>
    </w:pPr>
    <w:r w:rsidRPr="00D06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6378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4F" w:rsidRDefault="00D06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654F" w:rsidRDefault="00D06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4F" w:rsidRPr="00D0654F" w:rsidRDefault="00D0654F">
    <w:pPr>
      <w:pStyle w:val="Sidfot"/>
    </w:pPr>
    <w:r w:rsidRPr="00D06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7286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4F" w:rsidRDefault="00D06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654F" w:rsidRDefault="00D06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54F" w:rsidRPr="00D0654F" w:rsidRDefault="00D0654F">
      <w:r w:rsidRPr="00D0654F">
        <w:separator/>
      </w:r>
    </w:p>
  </w:footnote>
  <w:footnote w:type="continuationSeparator" w:id="0">
    <w:p w:rsidR="00D0654F" w:rsidRPr="00D0654F" w:rsidRDefault="00D0654F">
      <w:r w:rsidRPr="00D06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4F" w:rsidRPr="00D0654F" w:rsidRDefault="00D0654F">
    <w:pPr>
      <w:pStyle w:val="Sidhuvud"/>
    </w:pPr>
    <w:r w:rsidRPr="00D06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8100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4F" w:rsidRDefault="00D065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654F" w:rsidRDefault="00D065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4F" w:rsidRPr="00D0654F" w:rsidRDefault="00D0654F">
    <w:pPr>
      <w:pStyle w:val="Sidhuvud"/>
    </w:pPr>
    <w:r w:rsidRPr="00D06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6427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4F" w:rsidRDefault="00D065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654F" w:rsidRDefault="00D065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4F" w:rsidRPr="00D0654F" w:rsidRDefault="00D0654F">
    <w:pPr>
      <w:pStyle w:val="FSHNormal"/>
      <w:tabs>
        <w:tab w:val="right" w:pos="5840"/>
      </w:tabs>
    </w:pPr>
    <w:r w:rsidRPr="00D0654F">
      <w:br/>
    </w:r>
    <w:r w:rsidRPr="00D0654F">
      <w:fldChar w:fldCharType="begin" w:fldLock="1"/>
    </w:r>
    <w:r w:rsidRPr="00D0654F">
      <w:instrText xml:space="preserve"> DOCPROPERTY</w:instrText>
    </w:r>
    <w:r w:rsidRPr="00D0654F">
      <w:rPr>
        <w:sz w:val="18"/>
      </w:rPr>
      <w:instrText xml:space="preserve"> "YearUser" *\charformat </w:instrText>
    </w:r>
    <w:r w:rsidRPr="00D0654F">
      <w:fldChar w:fldCharType="separate"/>
    </w:r>
    <w:r w:rsidRPr="00D0654F">
      <w:t>2009/10</w:t>
    </w:r>
    <w:r w:rsidRPr="00D0654F">
      <w:fldChar w:fldCharType="end"/>
    </w:r>
    <w:r w:rsidRPr="00D0654F">
      <w:t xml:space="preserve"> </w:t>
    </w:r>
    <w:r w:rsidRPr="00D0654F">
      <w:tab/>
      <w:t xml:space="preserve">mnr: </w:t>
    </w:r>
    <w:r w:rsidRPr="00D0654F">
      <w:fldChar w:fldCharType="begin" w:fldLock="1"/>
    </w:r>
    <w:r w:rsidRPr="00D0654F">
      <w:instrText xml:space="preserve"> DOCPROPERTY</w:instrText>
    </w:r>
    <w:r w:rsidRPr="00D0654F">
      <w:rPr>
        <w:sz w:val="18"/>
      </w:rPr>
      <w:instrText xml:space="preserve"> "Motionsnummer" *\charformat </w:instrText>
    </w:r>
    <w:r w:rsidRPr="00D0654F">
      <w:fldChar w:fldCharType="separate"/>
    </w:r>
    <w:r w:rsidRPr="00D0654F">
      <w:t>A384</w:t>
    </w:r>
    <w:r w:rsidRPr="00D0654F">
      <w:fldChar w:fldCharType="end"/>
    </w:r>
    <w:r w:rsidRPr="00D0654F">
      <w:br/>
    </w:r>
    <w:r w:rsidRPr="00D0654F">
      <w:fldChar w:fldCharType="begin" w:fldLock="1"/>
    </w:r>
    <w:r w:rsidRPr="00D0654F">
      <w:instrText xml:space="preserve"> DOCPROPERTY</w:instrText>
    </w:r>
    <w:r w:rsidRPr="00D0654F">
      <w:rPr>
        <w:sz w:val="18"/>
      </w:rPr>
      <w:instrText xml:space="preserve"> "Samling" *\charformat </w:instrText>
    </w:r>
    <w:r w:rsidRPr="00D0654F">
      <w:fldChar w:fldCharType="end"/>
    </w:r>
    <w:r w:rsidRPr="00D0654F">
      <w:tab/>
      <w:t xml:space="preserve">pnr: </w:t>
    </w:r>
    <w:r w:rsidRPr="00D0654F">
      <w:fldChar w:fldCharType="begin" w:fldLock="1"/>
    </w:r>
    <w:r w:rsidRPr="00D0654F">
      <w:instrText xml:space="preserve"> DOCPROPERTY</w:instrText>
    </w:r>
    <w:r w:rsidRPr="00D0654F">
      <w:rPr>
        <w:sz w:val="18"/>
      </w:rPr>
      <w:instrText xml:space="preserve"> "Partinummer" *\charformat </w:instrText>
    </w:r>
    <w:r w:rsidRPr="00D0654F">
      <w:fldChar w:fldCharType="separate"/>
    </w:r>
    <w:r w:rsidRPr="00D0654F">
      <w:t>s8001</w:t>
    </w:r>
    <w:r w:rsidRPr="00D0654F">
      <w:fldChar w:fldCharType="end"/>
    </w:r>
  </w:p>
  <w:p w:rsidR="00D0654F" w:rsidRPr="00D0654F" w:rsidRDefault="00D0654F">
    <w:pPr>
      <w:pStyle w:val="FSHRub1"/>
    </w:pPr>
    <w:r w:rsidRPr="00D0654F">
      <w:t>Motion till riksdagen</w:t>
    </w:r>
    <w:r w:rsidRPr="00D0654F">
      <w:br/>
    </w:r>
    <w:r w:rsidRPr="00D0654F">
      <w:fldChar w:fldCharType="begin" w:fldLock="1"/>
    </w:r>
    <w:r w:rsidRPr="00D0654F">
      <w:instrText xml:space="preserve"> DOCPROPERTY "YearUser" *\charformat </w:instrText>
    </w:r>
    <w:r w:rsidRPr="00D0654F">
      <w:fldChar w:fldCharType="separate"/>
    </w:r>
    <w:r w:rsidRPr="00D0654F">
      <w:t>2009/10</w:t>
    </w:r>
    <w:r w:rsidRPr="00D0654F">
      <w:fldChar w:fldCharType="end"/>
    </w:r>
    <w:r w:rsidRPr="00D0654F">
      <w:t>:</w:t>
    </w:r>
    <w:r w:rsidRPr="00D0654F">
      <w:fldChar w:fldCharType="begin" w:fldLock="1"/>
    </w:r>
    <w:r w:rsidRPr="00D0654F">
      <w:instrText xml:space="preserve"> DOCPROPERTY "Motionsnummer" *\charformat </w:instrText>
    </w:r>
    <w:r w:rsidRPr="00D0654F">
      <w:fldChar w:fldCharType="separate"/>
    </w:r>
    <w:r w:rsidRPr="00D0654F">
      <w:t>A384</w:t>
    </w:r>
    <w:r w:rsidRPr="00D0654F">
      <w:fldChar w:fldCharType="end"/>
    </w:r>
  </w:p>
  <w:p w:rsidR="00D0654F" w:rsidRPr="00D0654F" w:rsidRDefault="00D0654F">
    <w:pPr>
      <w:pStyle w:val="FSHNormalS5"/>
    </w:pPr>
    <w:r w:rsidRPr="00D0654F">
      <w:fldChar w:fldCharType="begin" w:fldLock="1"/>
    </w:r>
    <w:r w:rsidRPr="00D0654F">
      <w:instrText xml:space="preserve"> DOCPROPERTY "MotionarText" *\charformat </w:instrText>
    </w:r>
    <w:r w:rsidRPr="00D0654F">
      <w:fldChar w:fldCharType="separate"/>
    </w:r>
    <w:r w:rsidRPr="00D0654F">
      <w:t>av Göran Persson i Simrishamn (s)</w:t>
    </w:r>
    <w:r w:rsidRPr="00D0654F">
      <w:fldChar w:fldCharType="end"/>
    </w:r>
    <w:r w:rsidRPr="00D0654F">
      <w:br/>
    </w:r>
    <w:r w:rsidRPr="00D0654F">
      <w:fldChar w:fldCharType="begin" w:fldLock="1"/>
    </w:r>
    <w:r w:rsidRPr="00D0654F">
      <w:instrText xml:space="preserve"> DOCPROPERTY "SvarFrasKort" *\charformat </w:instrText>
    </w:r>
    <w:r w:rsidRPr="00D0654F">
      <w:fldChar w:fldCharType="end"/>
    </w:r>
  </w:p>
  <w:p w:rsidR="00D0654F" w:rsidRPr="00D0654F" w:rsidRDefault="00D0654F">
    <w:pPr>
      <w:pStyle w:val="FSHTitel"/>
    </w:pPr>
    <w:r w:rsidRPr="00D0654F">
      <w:fldChar w:fldCharType="begin" w:fldLock="1"/>
    </w:r>
    <w:r w:rsidRPr="00D0654F">
      <w:instrText xml:space="preserve"> DOCPROPERTY</w:instrText>
    </w:r>
    <w:r w:rsidRPr="00D0654F">
      <w:rPr>
        <w:sz w:val="18"/>
      </w:rPr>
      <w:instrText xml:space="preserve"> "RubrikSvar" *\charformat </w:instrText>
    </w:r>
    <w:r w:rsidRPr="00D0654F">
      <w:fldChar w:fldCharType="separate"/>
    </w:r>
    <w:r w:rsidRPr="00D0654F">
      <w:t>Gästarbetares villkor</w:t>
    </w:r>
    <w:r w:rsidRPr="00D0654F">
      <w:fldChar w:fldCharType="end"/>
    </w:r>
  </w:p>
  <w:p w:rsidR="00D0654F" w:rsidRPr="00D0654F" w:rsidRDefault="00D0654F">
    <w:pPr>
      <w:pStyle w:val="Normal00"/>
    </w:pPr>
  </w:p>
  <w:p w:rsidR="00D0654F" w:rsidRPr="00D0654F" w:rsidRDefault="00D06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586189"/>
    <w:multiLevelType w:val="hybridMultilevel"/>
    <w:tmpl w:val="BE84560C"/>
    <w:lvl w:ilvl="0" w:tplc="B600B4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751230"/>
    <w:multiLevelType w:val="hybridMultilevel"/>
    <w:tmpl w:val="C4C65760"/>
    <w:lvl w:ilvl="0" w:tplc="5A18C7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F2E09B9"/>
    <w:multiLevelType w:val="hybridMultilevel"/>
    <w:tmpl w:val="471445DE"/>
    <w:lvl w:ilvl="0" w:tplc="762C0D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4597948">
    <w:abstractNumId w:val="8"/>
  </w:num>
  <w:num w:numId="2" w16cid:durableId="4479768">
    <w:abstractNumId w:val="9"/>
  </w:num>
  <w:num w:numId="3" w16cid:durableId="1696613896">
    <w:abstractNumId w:val="8"/>
  </w:num>
  <w:num w:numId="4" w16cid:durableId="1459371663">
    <w:abstractNumId w:val="9"/>
  </w:num>
  <w:num w:numId="5" w16cid:durableId="845826003">
    <w:abstractNumId w:val="17"/>
  </w:num>
  <w:num w:numId="6" w16cid:durableId="746683946">
    <w:abstractNumId w:val="10"/>
  </w:num>
  <w:num w:numId="7" w16cid:durableId="1467622051">
    <w:abstractNumId w:val="13"/>
  </w:num>
  <w:num w:numId="8" w16cid:durableId="310184151">
    <w:abstractNumId w:val="16"/>
  </w:num>
  <w:num w:numId="9" w16cid:durableId="1480880481">
    <w:abstractNumId w:val="8"/>
  </w:num>
  <w:num w:numId="10" w16cid:durableId="1835952835">
    <w:abstractNumId w:val="3"/>
  </w:num>
  <w:num w:numId="11" w16cid:durableId="207836254">
    <w:abstractNumId w:val="2"/>
  </w:num>
  <w:num w:numId="12" w16cid:durableId="1807360015">
    <w:abstractNumId w:val="1"/>
  </w:num>
  <w:num w:numId="13" w16cid:durableId="487016958">
    <w:abstractNumId w:val="0"/>
  </w:num>
  <w:num w:numId="14" w16cid:durableId="1227450711">
    <w:abstractNumId w:val="9"/>
  </w:num>
  <w:num w:numId="15" w16cid:durableId="1941791874">
    <w:abstractNumId w:val="7"/>
  </w:num>
  <w:num w:numId="16" w16cid:durableId="320817342">
    <w:abstractNumId w:val="6"/>
  </w:num>
  <w:num w:numId="17" w16cid:durableId="1395087565">
    <w:abstractNumId w:val="5"/>
  </w:num>
  <w:num w:numId="18" w16cid:durableId="1824858744">
    <w:abstractNumId w:val="4"/>
  </w:num>
  <w:num w:numId="19" w16cid:durableId="79638970">
    <w:abstractNumId w:val="20"/>
  </w:num>
  <w:num w:numId="20" w16cid:durableId="1840541707">
    <w:abstractNumId w:val="13"/>
  </w:num>
  <w:num w:numId="21" w16cid:durableId="481502650">
    <w:abstractNumId w:val="10"/>
  </w:num>
  <w:num w:numId="22" w16cid:durableId="360471817">
    <w:abstractNumId w:val="16"/>
  </w:num>
  <w:num w:numId="23" w16cid:durableId="2128500350">
    <w:abstractNumId w:val="19"/>
  </w:num>
  <w:num w:numId="24" w16cid:durableId="1689063074">
    <w:abstractNumId w:val="11"/>
  </w:num>
  <w:num w:numId="25" w16cid:durableId="196507629">
    <w:abstractNumId w:val="21"/>
  </w:num>
  <w:num w:numId="26" w16cid:durableId="183328625">
    <w:abstractNumId w:val="18"/>
  </w:num>
  <w:num w:numId="27" w16cid:durableId="700323097">
    <w:abstractNumId w:val="15"/>
  </w:num>
  <w:num w:numId="28" w16cid:durableId="226844403">
    <w:abstractNumId w:val="12"/>
  </w:num>
  <w:num w:numId="29" w16cid:durableId="1333098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ECF24086-060A-448A-BD41-1DF5E0E9B70B}"/>
  </w:docVars>
  <w:rsids>
    <w:rsidRoot w:val="003E6C8D"/>
    <w:rsid w:val="003E6C8D"/>
    <w:rsid w:val="00D06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2E56B4-109A-48BD-977A-DF89006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1599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s8001</vt:lpstr>
    </vt:vector>
  </TitlesOfParts>
  <Company>Riksdagen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dc:title>
  <dc:subject>s8001</dc:subject>
  <dc:creator>Riksdagen</dc:creator>
  <cp:keywords>Riksdagen</cp:keywords>
  <dc:description>Nya formatmallshantering för förslag+urix bakåtkomp+könamn</dc:description>
  <cp:lastModifiedBy>Lars Brink</cp:lastModifiedBy>
  <cp:revision>2</cp:revision>
  <cp:lastPrinted>2010-02-01T09:15:00Z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Gästarbetares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Gästarbetares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20092010000000000115000080010069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20092010000000000115000080010069</vt:lpwstr>
  </property>
  <property fmtid="{D5CDD505-2E9C-101B-9397-08002B2CF9AE}" pid="50" name="nummer">
    <vt:lpwstr>384</vt:lpwstr>
  </property>
  <property fmtid="{D5CDD505-2E9C-101B-9397-08002B2CF9AE}" pid="51" name="utskottsbeteckning">
    <vt:lpwstr>A</vt:lpwstr>
  </property>
  <property fmtid="{D5CDD505-2E9C-101B-9397-08002B2CF9AE}" pid="52" name="GlobalUID">
    <vt:lpwstr>{9D70185F-2C82-4806-A1BF-56045565F373}</vt:lpwstr>
  </property>
  <property fmtid="{D5CDD505-2E9C-101B-9397-08002B2CF9AE}" pid="53" name="Överföringar">
    <vt:i4>0</vt:i4>
  </property>
  <property fmtid="{D5CDD505-2E9C-101B-9397-08002B2CF9AE}" pid="54" name="Checksum">
    <vt:lpwstr>*1016171331200*</vt:lpwstr>
  </property>
  <property fmtid="{D5CDD505-2E9C-101B-9397-08002B2CF9AE}" pid="55" name="skuggnummer">
    <vt:lpwstr>3088</vt:lpwstr>
  </property>
  <property fmtid="{D5CDD505-2E9C-101B-9397-08002B2CF9AE}" pid="56" name="urixVersion">
    <vt:lpwstr>4.1.1.6</vt:lpwstr>
  </property>
  <property fmtid="{D5CDD505-2E9C-101B-9397-08002B2CF9AE}" pid="57" name="urixOrigin">
    <vt:lpwstr>100201 10:15:57.628</vt:lpwstr>
  </property>
  <property fmtid="{D5CDD505-2E9C-101B-9397-08002B2CF9AE}" pid="58" name="urixGuid">
    <vt:lpwstr>{A01120F2-FADB-4FD9-99E5-5C06C78330EC}</vt:lpwstr>
  </property>
</Properties>
</file>