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527" w:rsidRPr="001706A9" w:rsidRDefault="001706A9">
      <w:pPr>
        <w:tabs>
          <w:tab w:val="left" w:pos="142"/>
          <w:tab w:val="left" w:pos="7655"/>
        </w:tabs>
        <w:ind w:right="-568"/>
      </w:pPr>
      <w:r w:rsidRPr="001706A9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40095" cy="8250555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82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527" w:rsidRPr="001706A9" w:rsidRDefault="00AB1527">
      <w:pPr>
        <w:tabs>
          <w:tab w:val="left" w:pos="142"/>
          <w:tab w:val="left" w:pos="7655"/>
        </w:tabs>
        <w:ind w:right="-568"/>
      </w:pPr>
      <w:r w:rsidRPr="001706A9">
        <w:br w:type="page"/>
      </w:r>
      <w:r w:rsidR="001706A9" w:rsidRPr="001706A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40095" cy="8250555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82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717" w:rsidRPr="001706A9" w:rsidRDefault="00EA5717" w:rsidP="00960914"/>
    <w:sectPr w:rsidR="00EA5717" w:rsidRPr="001706A9">
      <w:headerReference w:type="even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276" w:right="2550" w:bottom="851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715" w:rsidRPr="001706A9" w:rsidRDefault="00296715">
      <w:r w:rsidRPr="001706A9">
        <w:separator/>
      </w:r>
    </w:p>
  </w:endnote>
  <w:endnote w:type="continuationSeparator" w:id="0">
    <w:p w:rsidR="00296715" w:rsidRPr="001706A9" w:rsidRDefault="00296715">
      <w:r w:rsidRPr="00170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24" w:rsidRPr="001706A9" w:rsidRDefault="00D50C24">
    <w:pPr>
      <w:pStyle w:val="SidfotV"/>
      <w:framePr w:w="8732" w:h="284" w:hRule="exact" w:hSpace="0" w:vSpace="0" w:wrap="around" w:xAlign="inside" w:y="13042" w:anchorLock="0"/>
    </w:pPr>
    <w:r w:rsidRPr="001706A9">
      <w:fldChar w:fldCharType="begin" w:fldLock="1"/>
    </w:r>
    <w:r w:rsidRPr="001706A9">
      <w:instrText xml:space="preserve"> PAGE </w:instrText>
    </w:r>
    <w:r w:rsidRPr="001706A9">
      <w:fldChar w:fldCharType="separate"/>
    </w:r>
    <w:r w:rsidRPr="001706A9">
      <w:t>4</w:t>
    </w:r>
    <w:r w:rsidRPr="001706A9">
      <w:fldChar w:fldCharType="end"/>
    </w:r>
  </w:p>
  <w:p w:rsidR="00D50C24" w:rsidRPr="001706A9" w:rsidRDefault="00D50C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24" w:rsidRPr="001706A9" w:rsidRDefault="00D50C24">
    <w:pPr>
      <w:pStyle w:val="SidfotH"/>
      <w:framePr w:w="8732" w:h="284" w:hRule="exact" w:hSpace="0" w:vSpace="0" w:wrap="around" w:xAlign="inside" w:y="13042" w:anchorLock="0"/>
    </w:pPr>
    <w:r w:rsidRPr="001706A9">
      <w:fldChar w:fldCharType="begin" w:fldLock="1"/>
    </w:r>
    <w:r w:rsidRPr="001706A9">
      <w:instrText xml:space="preserve"> PAGE </w:instrText>
    </w:r>
    <w:r w:rsidRPr="001706A9">
      <w:fldChar w:fldCharType="separate"/>
    </w:r>
    <w:r w:rsidR="00413850" w:rsidRPr="001706A9">
      <w:t>2</w:t>
    </w:r>
    <w:r w:rsidRPr="001706A9">
      <w:fldChar w:fldCharType="end"/>
    </w:r>
  </w:p>
  <w:p w:rsidR="00D50C24" w:rsidRPr="001706A9" w:rsidRDefault="00D50C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715" w:rsidRPr="001706A9" w:rsidRDefault="00296715">
      <w:r w:rsidRPr="001706A9">
        <w:separator/>
      </w:r>
    </w:p>
  </w:footnote>
  <w:footnote w:type="continuationSeparator" w:id="0">
    <w:p w:rsidR="00296715" w:rsidRPr="001706A9" w:rsidRDefault="00296715">
      <w:r w:rsidRPr="00170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24" w:rsidRPr="001706A9" w:rsidRDefault="00D50C24">
    <w:pPr>
      <w:pStyle w:val="SidhuvudKantJmn"/>
      <w:framePr w:w="8732" w:h="567" w:hRule="exact" w:vSpace="0" w:wrap="around" w:vAnchor="page" w:y="341" w:anchorLock="0"/>
    </w:pPr>
    <w:r w:rsidRPr="001706A9">
      <w:rPr>
        <w:rStyle w:val="SidhuvudUtskott"/>
      </w:rPr>
      <w:t>2001/02:AU</w:t>
    </w:r>
    <w:r w:rsidRPr="001706A9">
      <w:t xml:space="preserve">     </w:t>
    </w:r>
    <w:r w:rsidRPr="001706A9">
      <w:rPr>
        <w:rStyle w:val="SidhuvudBilaga"/>
      </w:rPr>
      <w:t xml:space="preserve"> </w:t>
    </w:r>
    <w:r w:rsidRPr="001706A9">
      <w:rPr>
        <w:rStyle w:val="SidhuvudRubrikReferens"/>
      </w:rPr>
      <w:t>ARBETSMARKNADSUTSKOTTETS VERKSAMHET</w:t>
    </w:r>
  </w:p>
  <w:p w:rsidR="00D50C24" w:rsidRPr="001706A9" w:rsidRDefault="00D50C24">
    <w:pPr>
      <w:pStyle w:val="SidhuvudKantJmn"/>
      <w:framePr w:w="8732" w:h="567" w:hRule="exact" w:vSpace="0" w:wrap="around" w:vAnchor="page" w:y="341" w:anchorLock="0"/>
    </w:pPr>
  </w:p>
  <w:p w:rsidR="00D50C24" w:rsidRPr="001706A9" w:rsidRDefault="00D50C24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24" w:rsidRPr="001706A9" w:rsidRDefault="00D50C24">
    <w:pPr>
      <w:pStyle w:val="SidhuvudKantJmn"/>
      <w:framePr w:w="8732" w:h="567" w:hRule="exact" w:vSpace="0" w:wrap="around" w:vAnchor="page" w:y="341" w:anchorLock="0"/>
    </w:pPr>
    <w:r w:rsidRPr="001706A9">
      <w:fldChar w:fldCharType="begin" w:fldLock="1"/>
    </w:r>
    <w:r w:rsidRPr="001706A9">
      <w:instrText xml:space="preserve"> IF </w:instrText>
    </w:r>
    <w:r w:rsidRPr="001706A9">
      <w:fldChar w:fldCharType="begin" w:fldLock="1"/>
    </w:r>
    <w:r w:rsidRPr="001706A9">
      <w:instrText xml:space="preserve"> PAGE</w:instrText>
    </w:r>
    <w:r w:rsidRPr="001706A9">
      <w:fldChar w:fldCharType="separate"/>
    </w:r>
    <w:r w:rsidR="001706A9">
      <w:rPr>
        <w:noProof/>
      </w:rPr>
      <w:instrText>1</w:instrText>
    </w:r>
    <w:r w:rsidRPr="001706A9">
      <w:fldChar w:fldCharType="end"/>
    </w:r>
    <w:r w:rsidRPr="001706A9">
      <w:instrText xml:space="preserve"> &gt; 1 "</w:instrText>
    </w:r>
    <w:r w:rsidRPr="001706A9">
      <w:fldChar w:fldCharType="begin" w:fldLock="1"/>
    </w:r>
    <w:r w:rsidRPr="001706A9">
      <w:instrText xml:space="preserve"> IF </w:instrText>
    </w:r>
    <w:r w:rsidRPr="001706A9">
      <w:fldChar w:fldCharType="begin" w:fldLock="1"/>
    </w:r>
    <w:r w:rsidRPr="001706A9">
      <w:instrText xml:space="preserve"> = </w:instrText>
    </w:r>
    <w:r w:rsidRPr="001706A9">
      <w:fldChar w:fldCharType="begin" w:fldLock="1"/>
    </w:r>
    <w:r w:rsidRPr="001706A9">
      <w:instrText xml:space="preserve"> = </w:instrText>
    </w:r>
    <w:r w:rsidRPr="001706A9">
      <w:fldChar w:fldCharType="begin" w:fldLock="1"/>
    </w:r>
    <w:r w:rsidRPr="001706A9">
      <w:instrText xml:space="preserve"> PAGE</w:instrText>
    </w:r>
    <w:r w:rsidRPr="001706A9">
      <w:fldChar w:fldCharType="separate"/>
    </w:r>
    <w:r w:rsidRPr="001706A9">
      <w:instrText>4</w:instrText>
    </w:r>
    <w:r w:rsidRPr="001706A9">
      <w:fldChar w:fldCharType="end"/>
    </w:r>
    <w:r w:rsidRPr="001706A9">
      <w:instrText xml:space="preserve">/2 </w:instrText>
    </w:r>
    <w:r w:rsidRPr="001706A9">
      <w:fldChar w:fldCharType="separate"/>
    </w:r>
    <w:r w:rsidRPr="001706A9">
      <w:instrText>2</w:instrText>
    </w:r>
    <w:r w:rsidRPr="001706A9">
      <w:fldChar w:fldCharType="end"/>
    </w:r>
    <w:r w:rsidRPr="001706A9">
      <w:instrText xml:space="preserve"> - </w:instrText>
    </w:r>
    <w:r w:rsidRPr="001706A9">
      <w:fldChar w:fldCharType="begin" w:fldLock="1"/>
    </w:r>
    <w:r w:rsidRPr="001706A9">
      <w:instrText xml:space="preserve"> = INT(</w:instrText>
    </w:r>
    <w:r w:rsidRPr="001706A9">
      <w:fldChar w:fldCharType="begin" w:fldLock="1"/>
    </w:r>
    <w:r w:rsidRPr="001706A9">
      <w:instrText xml:space="preserve"> PAGE</w:instrText>
    </w:r>
    <w:r w:rsidRPr="001706A9">
      <w:fldChar w:fldCharType="separate"/>
    </w:r>
    <w:r w:rsidRPr="001706A9">
      <w:instrText>4</w:instrText>
    </w:r>
    <w:r w:rsidRPr="001706A9">
      <w:fldChar w:fldCharType="end"/>
    </w:r>
    <w:r w:rsidRPr="001706A9">
      <w:instrText xml:space="preserve">/2) </w:instrText>
    </w:r>
    <w:r w:rsidRPr="001706A9">
      <w:fldChar w:fldCharType="separate"/>
    </w:r>
    <w:r w:rsidRPr="001706A9">
      <w:instrText>2</w:instrText>
    </w:r>
    <w:r w:rsidRPr="001706A9">
      <w:fldChar w:fldCharType="end"/>
    </w:r>
    <w:r w:rsidRPr="001706A9">
      <w:fldChar w:fldCharType="separate"/>
    </w:r>
    <w:r w:rsidRPr="001706A9">
      <w:instrText>0</w:instrText>
    </w:r>
    <w:r w:rsidRPr="001706A9">
      <w:fldChar w:fldCharType="end"/>
    </w:r>
    <w:r w:rsidRPr="001706A9">
      <w:instrText xml:space="preserve"> = 0 "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BetänkandeÅr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>: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Utskott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Arbetsmarknadsutskottet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BetänkandeNr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instrText xml:space="preserve">    </w:instrText>
    </w:r>
  </w:p>
  <w:p w:rsidR="00D50C24" w:rsidRPr="001706A9" w:rsidRDefault="00D50C24">
    <w:pPr>
      <w:pStyle w:val="SidhuvudKantJmn"/>
      <w:framePr w:w="8732" w:h="567" w:hRule="exact" w:vSpace="0" w:wrap="around" w:vAnchor="page" w:y="341" w:anchorLock="0"/>
    </w:pP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Status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IF 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"UtkastDatum"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 xml:space="preserve"> = "Ja" "    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PRINTDATE \@ "yyyy-MM-dd HH.mm" 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2000-08-11 16.42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 xml:space="preserve">" </w:instrText>
    </w:r>
    <w:r w:rsidRPr="001706A9">
      <w:rPr>
        <w:rStyle w:val="SidhuvudUtskott"/>
      </w:rPr>
      <w:fldChar w:fldCharType="end"/>
    </w:r>
  </w:p>
  <w:p w:rsidR="00D50C24" w:rsidRPr="001706A9" w:rsidRDefault="00D50C24">
    <w:pPr>
      <w:pStyle w:val="SidhuvudKantUdda"/>
      <w:framePr w:w="8732" w:h="567" w:hRule="exact" w:vSpace="0" w:wrap="around" w:vAnchor="page" w:y="341" w:anchorLock="0"/>
    </w:pPr>
    <w:r w:rsidRPr="001706A9">
      <w:rPr>
        <w:rStyle w:val="SidhuvudRubrikReferens"/>
        <w:smallCaps w:val="0"/>
        <w:sz w:val="19"/>
      </w:rPr>
      <w:instrText xml:space="preserve"> </w:instrText>
    </w:r>
    <w:r w:rsidRPr="001706A9">
      <w:instrText xml:space="preserve">"  "  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BetänkandeÅr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2001/02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>: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Utskott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AU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BetänkandeNr</w:instrText>
    </w:r>
    <w:r w:rsidRPr="001706A9">
      <w:rPr>
        <w:rStyle w:val="SidhuvudUtskott"/>
      </w:rPr>
      <w:fldChar w:fldCharType="end"/>
    </w:r>
  </w:p>
  <w:p w:rsidR="00D50C24" w:rsidRPr="001706A9" w:rsidRDefault="00D50C24">
    <w:pPr>
      <w:pStyle w:val="SidhuvudKantJmn"/>
      <w:framePr w:w="8732" w:h="567" w:hRule="exact" w:vSpace="0" w:wrap="around" w:vAnchor="page" w:y="341" w:anchorLock="0"/>
    </w:pP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IF 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"UtkastDatum"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Nej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 xml:space="preserve"> = "Ja" "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PRINTDATE \@ "yyyy-MM-dd HH.mm    " 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2000-08-11 16.42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 xml:space="preserve">" 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Status</w:instrText>
    </w:r>
    <w:r w:rsidRPr="001706A9">
      <w:rPr>
        <w:rStyle w:val="SidhuvudUtskott"/>
      </w:rPr>
      <w:fldChar w:fldCharType="end"/>
    </w:r>
    <w:r w:rsidRPr="001706A9">
      <w:instrText>"</w:instrText>
    </w:r>
    <w:r w:rsidRPr="001706A9">
      <w:fldChar w:fldCharType="separate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BetänkandeÅr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>: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Utskott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Arbetsmarknadsutskottet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BetänkandeNr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instrText xml:space="preserve">    </w:instrText>
    </w:r>
  </w:p>
  <w:p w:rsidR="00D50C24" w:rsidRPr="001706A9" w:rsidRDefault="00D50C24">
    <w:pPr>
      <w:pStyle w:val="SidhuvudKantJmn"/>
      <w:framePr w:w="8732" w:h="567" w:hRule="exact" w:vSpace="0" w:wrap="around" w:vAnchor="page" w:y="341" w:anchorLock="0"/>
    </w:pP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Status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IF 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DOCPROPERTY "UtkastDatum"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  <w:b/>
      </w:rPr>
      <w:instrText>Fel! Okänt namn på dokumentegenskap.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 xml:space="preserve"> = "Ja" "    </w:instrText>
    </w:r>
    <w:r w:rsidRPr="001706A9">
      <w:rPr>
        <w:rStyle w:val="SidhuvudUtskott"/>
      </w:rPr>
      <w:fldChar w:fldCharType="begin" w:fldLock="1"/>
    </w:r>
    <w:r w:rsidRPr="001706A9">
      <w:rPr>
        <w:rStyle w:val="SidhuvudUtskott"/>
      </w:rPr>
      <w:instrText xml:space="preserve"> PRINTDATE \@ "yyyy-MM-dd HH.mm" </w:instrText>
    </w:r>
    <w:r w:rsidRPr="001706A9">
      <w:rPr>
        <w:rStyle w:val="SidhuvudUtskott"/>
      </w:rPr>
      <w:fldChar w:fldCharType="separate"/>
    </w:r>
    <w:r w:rsidRPr="001706A9">
      <w:rPr>
        <w:rStyle w:val="SidhuvudUtskott"/>
      </w:rPr>
      <w:instrText>2000-08-11 16.42</w:instrText>
    </w:r>
    <w:r w:rsidRPr="001706A9">
      <w:rPr>
        <w:rStyle w:val="SidhuvudUtskott"/>
      </w:rPr>
      <w:fldChar w:fldCharType="end"/>
    </w:r>
    <w:r w:rsidRPr="001706A9">
      <w:rPr>
        <w:rStyle w:val="SidhuvudUtskott"/>
      </w:rPr>
      <w:instrText xml:space="preserve">" </w:instrText>
    </w:r>
    <w:r w:rsidRPr="001706A9">
      <w:rPr>
        <w:rStyle w:val="SidhuvudUtskott"/>
      </w:rPr>
      <w:fldChar w:fldCharType="end"/>
    </w:r>
  </w:p>
  <w:p w:rsidR="00D50C24" w:rsidRPr="001706A9" w:rsidRDefault="00D50C24">
    <w:pPr>
      <w:pStyle w:val="SidhuvudKantUdda"/>
      <w:framePr w:w="8732" w:h="567" w:hRule="exact" w:vSpace="0" w:wrap="around" w:vAnchor="page" w:y="341" w:anchorLock="0"/>
    </w:pPr>
    <w:r w:rsidRPr="001706A9">
      <w:rPr>
        <w:rStyle w:val="SidhuvudRubrikReferens"/>
        <w:smallCaps w:val="0"/>
        <w:sz w:val="19"/>
      </w:rPr>
      <w:instrText xml:space="preserve"> </w:instrText>
    </w:r>
    <w:r w:rsidRPr="001706A9">
      <w:fldChar w:fldCharType="end"/>
    </w:r>
    <w:r w:rsidRPr="001706A9">
      <w:instrText>" " "</w:instrText>
    </w:r>
    <w:r w:rsidRPr="001706A9">
      <w:fldChar w:fldCharType="separate"/>
    </w:r>
    <w:r w:rsidR="001706A9" w:rsidRPr="001706A9">
      <w:rPr>
        <w:noProof/>
      </w:rPr>
      <w:t xml:space="preserve"> </w:t>
    </w:r>
    <w:r w:rsidRPr="001706A9">
      <w:fldChar w:fldCharType="end"/>
    </w:r>
  </w:p>
  <w:p w:rsidR="00D50C24" w:rsidRPr="001706A9" w:rsidRDefault="00D50C24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062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8C74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662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6A4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84E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08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841E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B08D7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C7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784C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EC6451C"/>
    <w:lvl w:ilvl="0">
      <w:numFmt w:val="bullet"/>
      <w:lvlText w:val="*"/>
      <w:lvlJc w:val="left"/>
    </w:lvl>
  </w:abstractNum>
  <w:abstractNum w:abstractNumId="1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E03D9E"/>
    <w:multiLevelType w:val="hybridMultilevel"/>
    <w:tmpl w:val="0E8206F4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079"/>
    <w:multiLevelType w:val="hybridMultilevel"/>
    <w:tmpl w:val="2FDA3BD4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91C67"/>
    <w:multiLevelType w:val="hybridMultilevel"/>
    <w:tmpl w:val="0ECA9C02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25EA4"/>
    <w:multiLevelType w:val="hybridMultilevel"/>
    <w:tmpl w:val="E382976C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82D04"/>
    <w:multiLevelType w:val="hybridMultilevel"/>
    <w:tmpl w:val="3B64F50E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C3A46"/>
    <w:multiLevelType w:val="hybridMultilevel"/>
    <w:tmpl w:val="C018E77E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51A6"/>
    <w:multiLevelType w:val="hybridMultilevel"/>
    <w:tmpl w:val="065A267E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826F9"/>
    <w:multiLevelType w:val="hybridMultilevel"/>
    <w:tmpl w:val="B73E4D50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150C"/>
    <w:multiLevelType w:val="hybridMultilevel"/>
    <w:tmpl w:val="5BA650AA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F603D"/>
    <w:multiLevelType w:val="hybridMultilevel"/>
    <w:tmpl w:val="AFC4707E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B1D3D"/>
    <w:multiLevelType w:val="hybridMultilevel"/>
    <w:tmpl w:val="38DE26B4"/>
    <w:lvl w:ilvl="0" w:tplc="F5C40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E3DE1"/>
    <w:multiLevelType w:val="hybridMultilevel"/>
    <w:tmpl w:val="5558970A"/>
    <w:lvl w:ilvl="0" w:tplc="0FDCC9C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A05E6C"/>
    <w:multiLevelType w:val="hybridMultilevel"/>
    <w:tmpl w:val="499684A6"/>
    <w:lvl w:ilvl="0" w:tplc="0FDCC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31404">
    <w:abstractNumId w:val="11"/>
  </w:num>
  <w:num w:numId="2" w16cid:durableId="528447899">
    <w:abstractNumId w:val="9"/>
  </w:num>
  <w:num w:numId="3" w16cid:durableId="343629864">
    <w:abstractNumId w:val="7"/>
  </w:num>
  <w:num w:numId="4" w16cid:durableId="711685166">
    <w:abstractNumId w:val="17"/>
  </w:num>
  <w:num w:numId="5" w16cid:durableId="1213224593">
    <w:abstractNumId w:val="20"/>
  </w:num>
  <w:num w:numId="6" w16cid:durableId="1354184717">
    <w:abstractNumId w:val="24"/>
  </w:num>
  <w:num w:numId="7" w16cid:durableId="81217851">
    <w:abstractNumId w:val="18"/>
  </w:num>
  <w:num w:numId="8" w16cid:durableId="535239246">
    <w:abstractNumId w:val="23"/>
  </w:num>
  <w:num w:numId="9" w16cid:durableId="1351295715">
    <w:abstractNumId w:val="21"/>
  </w:num>
  <w:num w:numId="10" w16cid:durableId="288168032">
    <w:abstractNumId w:val="12"/>
  </w:num>
  <w:num w:numId="11" w16cid:durableId="1596747436">
    <w:abstractNumId w:val="13"/>
  </w:num>
  <w:num w:numId="12" w16cid:durableId="386227753">
    <w:abstractNumId w:val="16"/>
  </w:num>
  <w:num w:numId="13" w16cid:durableId="238440137">
    <w:abstractNumId w:val="14"/>
  </w:num>
  <w:num w:numId="14" w16cid:durableId="1172376428">
    <w:abstractNumId w:val="19"/>
  </w:num>
  <w:num w:numId="15" w16cid:durableId="1628003162">
    <w:abstractNumId w:val="15"/>
  </w:num>
  <w:num w:numId="16" w16cid:durableId="1161847104">
    <w:abstractNumId w:val="8"/>
  </w:num>
  <w:num w:numId="17" w16cid:durableId="262306155">
    <w:abstractNumId w:val="3"/>
  </w:num>
  <w:num w:numId="18" w16cid:durableId="1403794257">
    <w:abstractNumId w:val="2"/>
  </w:num>
  <w:num w:numId="19" w16cid:durableId="1869292052">
    <w:abstractNumId w:val="1"/>
  </w:num>
  <w:num w:numId="20" w16cid:durableId="308827695">
    <w:abstractNumId w:val="0"/>
  </w:num>
  <w:num w:numId="21" w16cid:durableId="40979443">
    <w:abstractNumId w:val="6"/>
  </w:num>
  <w:num w:numId="22" w16cid:durableId="1989430105">
    <w:abstractNumId w:val="5"/>
  </w:num>
  <w:num w:numId="23" w16cid:durableId="1523015796">
    <w:abstractNumId w:val="4"/>
  </w:num>
  <w:num w:numId="24" w16cid:durableId="353193674">
    <w:abstractNumId w:val="22"/>
  </w:num>
  <w:num w:numId="25" w16cid:durableId="1678582305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27"/>
    <w:rsid w:val="0002418E"/>
    <w:rsid w:val="00051084"/>
    <w:rsid w:val="000541CE"/>
    <w:rsid w:val="00075822"/>
    <w:rsid w:val="000F58F8"/>
    <w:rsid w:val="00141D33"/>
    <w:rsid w:val="00163AFD"/>
    <w:rsid w:val="001706A9"/>
    <w:rsid w:val="001E65F7"/>
    <w:rsid w:val="0020352D"/>
    <w:rsid w:val="00261E8E"/>
    <w:rsid w:val="00296715"/>
    <w:rsid w:val="002A7970"/>
    <w:rsid w:val="002B40D3"/>
    <w:rsid w:val="00305FAA"/>
    <w:rsid w:val="0032085F"/>
    <w:rsid w:val="003C39C4"/>
    <w:rsid w:val="003F7E25"/>
    <w:rsid w:val="00413850"/>
    <w:rsid w:val="00430CC1"/>
    <w:rsid w:val="004C416B"/>
    <w:rsid w:val="00501B52"/>
    <w:rsid w:val="00592C2C"/>
    <w:rsid w:val="005C1B05"/>
    <w:rsid w:val="006208C8"/>
    <w:rsid w:val="006213D0"/>
    <w:rsid w:val="0066021B"/>
    <w:rsid w:val="00677B74"/>
    <w:rsid w:val="00693254"/>
    <w:rsid w:val="006A718D"/>
    <w:rsid w:val="00734230"/>
    <w:rsid w:val="007D5D45"/>
    <w:rsid w:val="007D7CE9"/>
    <w:rsid w:val="007E6A7C"/>
    <w:rsid w:val="00807FEB"/>
    <w:rsid w:val="00810DBA"/>
    <w:rsid w:val="00871A6D"/>
    <w:rsid w:val="00897730"/>
    <w:rsid w:val="00914F32"/>
    <w:rsid w:val="00960914"/>
    <w:rsid w:val="00965FBD"/>
    <w:rsid w:val="00974D42"/>
    <w:rsid w:val="009A44C5"/>
    <w:rsid w:val="009B6771"/>
    <w:rsid w:val="009D5A88"/>
    <w:rsid w:val="00A165D6"/>
    <w:rsid w:val="00A27AB1"/>
    <w:rsid w:val="00A374F4"/>
    <w:rsid w:val="00A43174"/>
    <w:rsid w:val="00A8057F"/>
    <w:rsid w:val="00AB1527"/>
    <w:rsid w:val="00BB0CE4"/>
    <w:rsid w:val="00BB707E"/>
    <w:rsid w:val="00BE36BC"/>
    <w:rsid w:val="00C05C95"/>
    <w:rsid w:val="00C54BE5"/>
    <w:rsid w:val="00C74814"/>
    <w:rsid w:val="00C75680"/>
    <w:rsid w:val="00D23D70"/>
    <w:rsid w:val="00D37592"/>
    <w:rsid w:val="00D37AAB"/>
    <w:rsid w:val="00D50C24"/>
    <w:rsid w:val="00DF4988"/>
    <w:rsid w:val="00E0759E"/>
    <w:rsid w:val="00E63C74"/>
    <w:rsid w:val="00EA5717"/>
    <w:rsid w:val="00F15A6A"/>
    <w:rsid w:val="00F30568"/>
    <w:rsid w:val="00FA3018"/>
    <w:rsid w:val="00F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D72AF5-16CD-4AA9-82C5-6D18AAA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mbo" w:hAnsi="Bembo"/>
      <w:sz w:val="24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keepLines/>
      <w:spacing w:before="120" w:after="120" w:line="320" w:lineRule="exact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0"/>
    </w:rPr>
  </w:style>
  <w:style w:type="paragraph" w:styleId="Rubrik4">
    <w:name w:val="heading 4"/>
    <w:basedOn w:val="Normal"/>
    <w:next w:val="Normal"/>
    <w:qFormat/>
    <w:rsid w:val="0066021B"/>
    <w:pPr>
      <w:keepNext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rFonts w:ascii="Times New Roman" w:hAnsi="Times New Roman"/>
      <w:b/>
      <w:bCs/>
      <w:sz w:val="22"/>
      <w:szCs w:val="22"/>
      <w:lang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KantHuvud">
    <w:name w:val="KantHuvud"/>
    <w:basedOn w:val="Normal"/>
    <w:pPr>
      <w:framePr w:w="2552" w:hSpace="284" w:wrap="around" w:vAnchor="page" w:hAnchor="page" w:x="8279" w:y="2326" w:anchorLock="1"/>
      <w:widowControl w:val="0"/>
      <w:spacing w:line="280" w:lineRule="exact"/>
    </w:p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ark">
    <w:name w:val="Strong"/>
    <w:basedOn w:val="Standardstycketeckensnitt"/>
    <w:qFormat/>
    <w:rPr>
      <w:b/>
    </w:rPr>
  </w:style>
  <w:style w:type="paragraph" w:customStyle="1" w:styleId="Lagtext">
    <w:name w:val="Lagtext"/>
    <w:basedOn w:val="Normal"/>
    <w:pPr>
      <w:spacing w:line="220" w:lineRule="exact"/>
      <w:jc w:val="both"/>
    </w:pPr>
    <w:rPr>
      <w:rFonts w:ascii="Times New Roman" w:hAnsi="Times New Roman"/>
      <w:sz w:val="19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after="555" w:line="250" w:lineRule="atLeast"/>
    </w:pPr>
    <w:rPr>
      <w:rFonts w:ascii="Times New Roman" w:hAnsi="Times New Roman"/>
      <w:sz w:val="32"/>
    </w:rPr>
  </w:style>
  <w:style w:type="paragraph" w:customStyle="1" w:styleId="StatusSida1">
    <w:name w:val="Status Sida1"/>
    <w:basedOn w:val="Normal"/>
    <w:pPr>
      <w:jc w:val="center"/>
    </w:pPr>
    <w:rPr>
      <w:rFonts w:ascii="Times New Roman" w:hAnsi="Times New Roman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tabs>
        <w:tab w:val="clear" w:pos="4536"/>
        <w:tab w:val="clear" w:pos="9072"/>
        <w:tab w:val="center" w:pos="4252"/>
        <w:tab w:val="right" w:pos="8504"/>
      </w:tabs>
      <w:spacing w:line="250" w:lineRule="atLeast"/>
    </w:pPr>
    <w:rPr>
      <w:rFonts w:ascii="Times New Roman" w:hAnsi="Times New Roman"/>
      <w:sz w:val="19"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en-US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</w:pPr>
    <w:rPr>
      <w:rFonts w:ascii="Times New Roman" w:hAnsi="Times New Roman"/>
      <w:b/>
      <w:sz w:val="21"/>
    </w:rPr>
  </w:style>
  <w:style w:type="paragraph" w:styleId="Kommentarer">
    <w:name w:val="annotation text"/>
    <w:basedOn w:val="Normal"/>
    <w:semiHidden/>
    <w:pPr>
      <w:spacing w:line="250" w:lineRule="atLeast"/>
      <w:jc w:val="both"/>
    </w:pPr>
    <w:rPr>
      <w:rFonts w:ascii="Times New Roman" w:hAnsi="Times New Roman"/>
      <w:sz w:val="20"/>
    </w:rPr>
  </w:style>
  <w:style w:type="paragraph" w:customStyle="1" w:styleId="Reservantfrslag">
    <w:name w:val="Reservantförslag"/>
    <w:basedOn w:val="Normal"/>
    <w:pPr>
      <w:spacing w:line="250" w:lineRule="atLeast"/>
      <w:jc w:val="both"/>
    </w:pPr>
    <w:rPr>
      <w:rFonts w:ascii="Times New Roman" w:hAnsi="Times New Roman"/>
      <w:sz w:val="19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</w:pPr>
    <w:rPr>
      <w:rFonts w:ascii="Times New Roman" w:hAnsi="Times New Roman"/>
      <w:i/>
      <w:sz w:val="21"/>
    </w:rPr>
  </w:style>
  <w:style w:type="paragraph" w:customStyle="1" w:styleId="Ordfranden">
    <w:name w:val="Ordföranden"/>
    <w:basedOn w:val="Normal"/>
    <w:next w:val="Deltagare"/>
    <w:pPr>
      <w:keepNext/>
      <w:spacing w:before="500" w:line="250" w:lineRule="atLeast"/>
      <w:jc w:val="both"/>
    </w:pPr>
    <w:rPr>
      <w:rFonts w:ascii="Times New Roman" w:hAnsi="Times New Roman"/>
      <w:i/>
      <w:noProof/>
      <w:sz w:val="19"/>
    </w:r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  <w:jc w:val="both"/>
    </w:pPr>
    <w:rPr>
      <w:rFonts w:ascii="Times New Roman" w:hAnsi="Times New Roman"/>
      <w:noProof/>
      <w:sz w:val="19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styleId="Fotnotstext">
    <w:name w:val="footnote text"/>
    <w:basedOn w:val="Normal"/>
    <w:next w:val="Fotnotstextindrag"/>
    <w:semiHidden/>
    <w:pPr>
      <w:spacing w:line="170" w:lineRule="exact"/>
      <w:jc w:val="both"/>
    </w:pPr>
    <w:rPr>
      <w:rFonts w:ascii="Times New Roman" w:hAnsi="Times New Roman"/>
      <w:sz w:val="17"/>
    </w:rPr>
  </w:style>
  <w:style w:type="paragraph" w:styleId="Brdtextmedindrag">
    <w:name w:val="Body Text Indent"/>
    <w:basedOn w:val="Normal"/>
    <w:pPr>
      <w:spacing w:before="62" w:line="250" w:lineRule="atLeast"/>
      <w:ind w:left="142" w:hanging="142"/>
      <w:jc w:val="both"/>
    </w:pPr>
    <w:rPr>
      <w:rFonts w:ascii="Times New Roman" w:hAnsi="Times New Roman"/>
      <w:sz w:val="19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jc w:val="right"/>
    </w:pPr>
    <w:rPr>
      <w:rFonts w:ascii="Times New Roman" w:hAnsi="Times New Roman"/>
      <w:sz w:val="18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line="160" w:lineRule="exact"/>
    </w:pPr>
    <w:rPr>
      <w:rFonts w:ascii="Times New Roman" w:hAnsi="Times New Roman"/>
      <w:sz w:val="16"/>
    </w:r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HuvudRubrikRad2">
    <w:name w:val="HuvudRubrikRad2"/>
    <w:basedOn w:val="HuvudRubrik"/>
  </w:style>
  <w:style w:type="paragraph" w:customStyle="1" w:styleId="HuvudRubrik">
    <w:name w:val="HuvudRubrik"/>
    <w:basedOn w:val="Normal"/>
    <w:pPr>
      <w:keepNext/>
      <w:keepLines/>
      <w:suppressAutoHyphens/>
      <w:spacing w:line="320" w:lineRule="exact"/>
    </w:pPr>
    <w:rPr>
      <w:rFonts w:ascii="Times New Roman" w:hAnsi="Times New Roman"/>
      <w:sz w:val="32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 w:line="250" w:lineRule="atLeast"/>
    </w:pPr>
    <w:rPr>
      <w:rFonts w:ascii="Times New Roman" w:hAnsi="Times New Roman"/>
      <w:sz w:val="27"/>
    </w:rPr>
  </w:style>
  <w:style w:type="paragraph" w:customStyle="1" w:styleId="Hngandeindrag">
    <w:name w:val="Hängande indrag"/>
    <w:basedOn w:val="Normal"/>
    <w:rsid w:val="0066021B"/>
    <w:pPr>
      <w:widowControl w:val="0"/>
      <w:ind w:left="567" w:hanging="567"/>
    </w:pPr>
    <w:rPr>
      <w:rFonts w:ascii="Times New Roman" w:hAnsi="Times New Roman"/>
      <w:szCs w:val="24"/>
      <w:lang w:eastAsia="sv-SE"/>
    </w:rPr>
  </w:style>
  <w:style w:type="paragraph" w:customStyle="1" w:styleId="UDrubrik">
    <w:name w:val="UDrubrik"/>
    <w:basedOn w:val="Normal"/>
    <w:next w:val="Brdtext"/>
    <w:rsid w:val="0066021B"/>
    <w:pPr>
      <w:spacing w:line="320" w:lineRule="exact"/>
    </w:pPr>
    <w:rPr>
      <w:rFonts w:ascii="Arial" w:hAnsi="Arial"/>
      <w:b/>
      <w:sz w:val="22"/>
    </w:rPr>
  </w:style>
  <w:style w:type="paragraph" w:styleId="Brdtext">
    <w:name w:val="Body Text"/>
    <w:basedOn w:val="Normal"/>
    <w:rsid w:val="0066021B"/>
    <w:pPr>
      <w:widowControl w:val="0"/>
      <w:spacing w:after="120"/>
    </w:pPr>
    <w:rPr>
      <w:rFonts w:ascii="Times New Roman" w:hAnsi="Times New Roman"/>
      <w:szCs w:val="24"/>
      <w:lang w:eastAsia="sv-SE"/>
    </w:rPr>
  </w:style>
  <w:style w:type="paragraph" w:customStyle="1" w:styleId="NormalCourier">
    <w:name w:val="NormalCourier"/>
    <w:basedOn w:val="Normal"/>
    <w:rsid w:val="0066021B"/>
    <w:pPr>
      <w:spacing w:line="280" w:lineRule="exact"/>
    </w:pPr>
    <w:rPr>
      <w:rFonts w:ascii="Courier" w:hAnsi="Courier"/>
      <w:lang w:eastAsia="sv-SE"/>
    </w:rPr>
  </w:style>
  <w:style w:type="paragraph" w:styleId="Punktlista">
    <w:name w:val="List Bullet"/>
    <w:basedOn w:val="Normal"/>
    <w:rsid w:val="0066021B"/>
    <w:pPr>
      <w:widowControl w:val="0"/>
      <w:numPr>
        <w:numId w:val="2"/>
      </w:numPr>
    </w:pPr>
    <w:rPr>
      <w:rFonts w:ascii="Times New Roman" w:hAnsi="Times New Roman"/>
      <w:szCs w:val="24"/>
      <w:lang w:eastAsia="sv-SE"/>
    </w:rPr>
  </w:style>
  <w:style w:type="paragraph" w:styleId="Punktlista2">
    <w:name w:val="List Bullet 2"/>
    <w:basedOn w:val="Normal"/>
    <w:rsid w:val="0066021B"/>
    <w:pPr>
      <w:widowControl w:val="0"/>
      <w:numPr>
        <w:numId w:val="3"/>
      </w:numPr>
    </w:pPr>
    <w:rPr>
      <w:rFonts w:ascii="Times New Roman" w:hAnsi="Times New Roman"/>
      <w:szCs w:val="24"/>
      <w:lang w:eastAsia="sv-SE"/>
    </w:rPr>
  </w:style>
  <w:style w:type="paragraph" w:customStyle="1" w:styleId="Namn">
    <w:name w:val="Namn"/>
    <w:basedOn w:val="Normal"/>
    <w:rsid w:val="00AB1527"/>
    <w:pPr>
      <w:spacing w:line="280" w:lineRule="atLeast"/>
    </w:pPr>
    <w:rPr>
      <w:kern w:val="18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ebbRed\Utskottsdokument\utskottspublic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utskottspublicering</Template>
  <TotalTime>0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KONSTITUTIONSUTSKOTTET</vt:lpstr>
    </vt:vector>
  </TitlesOfParts>
  <Company>Sveriges Riksdag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KONSTITUTIONSUTSKOTTET</dc:title>
  <dc:subject>KONSTITUTIONSUTSKOTTET</dc:subject>
  <dc:creator>Riksdagen</dc:creator>
  <cp:keywords>Riksdagen</cp:keywords>
  <cp:lastModifiedBy>Lars Brink</cp:lastModifiedBy>
  <cp:revision>2</cp:revision>
  <cp:lastPrinted>2007-02-14T12:36:00Z</cp:lastPrinted>
  <dcterms:created xsi:type="dcterms:W3CDTF">2025-12-18T00:06:00Z</dcterms:created>
  <dcterms:modified xsi:type="dcterms:W3CDTF">2025-12-18T00:06:00Z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ID">
    <vt:lpwstr>{D72019CB-6A00-48EB-B389-76D74F6824F5}</vt:lpwstr>
  </property>
  <property fmtid="{D5CDD505-2E9C-101B-9397-08002B2CF9AE}" pid="3" name="kategori">
    <vt:lpwstr>Protokoll</vt:lpwstr>
  </property>
  <property fmtid="{D5CDD505-2E9C-101B-9397-08002B2CF9AE}" pid="4" name="typ">
    <vt:lpwstr>utskottsdokument</vt:lpwstr>
  </property>
  <property fmtid="{D5CDD505-2E9C-101B-9397-08002B2CF9AE}" pid="5" name="publicerare">
    <vt:lpwstr> </vt:lpwstr>
  </property>
  <property fmtid="{D5CDD505-2E9C-101B-9397-08002B2CF9AE}" pid="6" name="utskott">
    <vt:lpwstr>Konstitutionsutskottet</vt:lpwstr>
  </property>
  <property fmtid="{D5CDD505-2E9C-101B-9397-08002B2CF9AE}" pid="7" name="datum">
    <vt:lpwstr>2009-12-15</vt:lpwstr>
  </property>
  <property fmtid="{D5CDD505-2E9C-101B-9397-08002B2CF9AE}" pid="8" name="rubrik">
    <vt:lpwstr>Protokoll   utskottssammanträde 2009/10:17     </vt:lpwstr>
  </property>
  <property fmtid="{D5CDD505-2E9C-101B-9397-08002B2CF9AE}" pid="9" name="riksmote">
    <vt:lpwstr>2009/10</vt:lpwstr>
  </property>
  <property fmtid="{D5CDD505-2E9C-101B-9397-08002B2CF9AE}" pid="10" name="nr">
    <vt:lpwstr>17</vt:lpwstr>
  </property>
  <property fmtid="{D5CDD505-2E9C-101B-9397-08002B2CF9AE}" pid="11" name="beteckning">
    <vt:lpwstr>234A4D</vt:lpwstr>
  </property>
  <property fmtid="{D5CDD505-2E9C-101B-9397-08002B2CF9AE}" pid="12" name="subtitel">
    <vt:lpwstr/>
  </property>
  <property fmtid="{D5CDD505-2E9C-101B-9397-08002B2CF9AE}" pid="13" name="tempbet">
    <vt:lpwstr/>
  </property>
</Properties>
</file>