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4D72E76" w14:textId="77777777">
      <w:pPr>
        <w:pStyle w:val="Normalutanindragellerluft"/>
      </w:pPr>
      <w:r>
        <w:t xml:space="preserve"> </w:t>
      </w: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7750AC636A7B4483A6A657959E3177BD"/>
        </w:placeholder>
        <w15:appearance w15:val="hidden"/>
        <w:text/>
      </w:sdtPr>
      <w:sdtEndPr/>
      <w:sdtContent>
        <w:p w:rsidR="00AF30DD" w:rsidP="00CC4C93" w:rsidRDefault="00AF30DD" w14:paraId="24D72E7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4923c8c-ba65-424d-891d-fc044197e233"/>
        <w:id w:val="-1830361377"/>
        <w:lock w:val="sdtLocked"/>
      </w:sdtPr>
      <w:sdtEndPr/>
      <w:sdtContent>
        <w:p w:rsidR="00B9076B" w:rsidRDefault="009D3291" w14:paraId="24D72E78" w14:textId="77777777">
          <w:pPr>
            <w:pStyle w:val="Frslagstext"/>
          </w:pPr>
          <w:r>
            <w:t>Riksdagen ställer sig bakom det som anförs i motionen om att utan dröjsmål verka för ett införande av tyngre lastbilar upp till 74 ton och tillkännager detta för regeringen.</w:t>
          </w:r>
        </w:p>
      </w:sdtContent>
    </w:sdt>
    <w:p w:rsidR="00AF30DD" w:rsidP="00AF30DD" w:rsidRDefault="000156D9" w14:paraId="24D72E79" w14:textId="77777777">
      <w:pPr>
        <w:pStyle w:val="Rubrik1"/>
      </w:pPr>
      <w:bookmarkStart w:name="MotionsStart" w:id="1"/>
      <w:bookmarkEnd w:id="1"/>
      <w:r>
        <w:t>Motivering</w:t>
      </w:r>
    </w:p>
    <w:p w:rsidR="00AF30DD" w:rsidP="00CB4172" w:rsidRDefault="00D272BF" w14:paraId="24D72E7A" w14:textId="77777777">
      <w:pPr>
        <w:pStyle w:val="Normalutanindragellerluft"/>
        <w:jc w:val="both"/>
      </w:pPr>
      <w:r>
        <w:t>Att tillåta</w:t>
      </w:r>
      <w:r w:rsidRPr="00D272BF">
        <w:t xml:space="preserve"> längre och tyngre lastbilar </w:t>
      </w:r>
      <w:r w:rsidR="00021BFB">
        <w:t xml:space="preserve">upp till 74 ton </w:t>
      </w:r>
      <w:r>
        <w:t xml:space="preserve">skulle höja </w:t>
      </w:r>
      <w:r w:rsidRPr="00D272BF">
        <w:t>svensk åkerinärings och basindustris konkurrenskraft. D</w:t>
      </w:r>
      <w:r>
        <w:t xml:space="preserve">et är även ett sätt att minska </w:t>
      </w:r>
      <w:r w:rsidRPr="00D272BF">
        <w:t xml:space="preserve">miljöpåverkan </w:t>
      </w:r>
      <w:r>
        <w:t xml:space="preserve">då färre fordon kan transportera mer. </w:t>
      </w:r>
      <w:r w:rsidR="00242C2F">
        <w:t xml:space="preserve"> </w:t>
      </w:r>
      <w:r w:rsidRPr="00D272BF">
        <w:t>Att höja bruttovikten till 74 ton är</w:t>
      </w:r>
      <w:r>
        <w:t xml:space="preserve"> därmed positivt ur ett flertal aspekter.</w:t>
      </w:r>
      <w:r w:rsidRPr="00D272BF">
        <w:t xml:space="preserve"> Ett beslut om tyngre lastbilar </w:t>
      </w:r>
      <w:r w:rsidR="002A0D31">
        <w:t xml:space="preserve">kan tas </w:t>
      </w:r>
      <w:r w:rsidRPr="00D272BF">
        <w:t>skyndsamt då</w:t>
      </w:r>
      <w:r>
        <w:t xml:space="preserve"> det förberedande</w:t>
      </w:r>
      <w:r w:rsidRPr="00D272BF">
        <w:t xml:space="preserve"> arbete</w:t>
      </w:r>
      <w:r>
        <w:t>t</w:t>
      </w:r>
      <w:r w:rsidRPr="00D272BF">
        <w:t xml:space="preserve"> redan är gjort.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03385098A84CD98E9AF75E3808C524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A0134" w:rsidRDefault="00930A11" w14:paraId="24D72E7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D1EBA" w:rsidRDefault="000D1EBA" w14:paraId="24D72E7F" w14:textId="77777777"/>
    <w:sectPr w:rsidR="000D1EBA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72E81" w14:textId="77777777" w:rsidR="006516FD" w:rsidRDefault="006516FD" w:rsidP="000C1CAD">
      <w:pPr>
        <w:spacing w:line="240" w:lineRule="auto"/>
      </w:pPr>
      <w:r>
        <w:separator/>
      </w:r>
    </w:p>
  </w:endnote>
  <w:endnote w:type="continuationSeparator" w:id="0">
    <w:p w14:paraId="24D72E82" w14:textId="77777777" w:rsidR="006516FD" w:rsidRDefault="006516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58527" w14:textId="77777777" w:rsidR="00930A11" w:rsidRDefault="00930A1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72E8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72E8D" w14:textId="77777777" w:rsidR="00B209EB" w:rsidRDefault="00B209E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201509241428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201510051148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11:48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11:48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72E7F" w14:textId="77777777" w:rsidR="006516FD" w:rsidRDefault="006516FD" w:rsidP="000C1CAD">
      <w:pPr>
        <w:spacing w:line="240" w:lineRule="auto"/>
      </w:pPr>
      <w:r>
        <w:separator/>
      </w:r>
    </w:p>
  </w:footnote>
  <w:footnote w:type="continuationSeparator" w:id="0">
    <w:p w14:paraId="24D72E80" w14:textId="77777777" w:rsidR="006516FD" w:rsidRDefault="006516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A11" w:rsidRDefault="00930A11" w14:paraId="795C7708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A11" w:rsidRDefault="00930A11" w14:paraId="5F712ED0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4D72E8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30A11" w14:paraId="24D72E8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:1727</w:t>
        </w:r>
      </w:sdtContent>
    </w:sdt>
  </w:p>
  <w:p w:rsidR="00A42228" w:rsidP="00283E0F" w:rsidRDefault="00930A11" w14:paraId="24D72E8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D259A" w14:paraId="24D72E8B" w14:textId="2BF0289C">
        <w:pPr>
          <w:pStyle w:val="FSHRub2"/>
        </w:pPr>
        <w:r>
          <w:t>Tillåt</w:t>
        </w:r>
        <w:r w:rsidR="00930A11">
          <w:t>ande av</w:t>
        </w:r>
        <w:r>
          <w:t xml:space="preserve"> tyngre och längre lastbilar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4D72E8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D259A"/>
    <w:rsid w:val="00003CCB"/>
    <w:rsid w:val="00006BF0"/>
    <w:rsid w:val="00010168"/>
    <w:rsid w:val="00010DF8"/>
    <w:rsid w:val="00011724"/>
    <w:rsid w:val="00011F33"/>
    <w:rsid w:val="00015064"/>
    <w:rsid w:val="000156D9"/>
    <w:rsid w:val="00021BFB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54F1"/>
    <w:rsid w:val="000D10B4"/>
    <w:rsid w:val="000D121B"/>
    <w:rsid w:val="000D1EBA"/>
    <w:rsid w:val="000D23A4"/>
    <w:rsid w:val="000D259A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2C2F"/>
    <w:rsid w:val="002477A3"/>
    <w:rsid w:val="00251F8B"/>
    <w:rsid w:val="0025501B"/>
    <w:rsid w:val="002551EA"/>
    <w:rsid w:val="002559FC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0D31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525E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16FD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2D32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37F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464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A550C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2F0D"/>
    <w:rsid w:val="00923F13"/>
    <w:rsid w:val="00924B14"/>
    <w:rsid w:val="00925EF5"/>
    <w:rsid w:val="00925F0B"/>
    <w:rsid w:val="00927DEA"/>
    <w:rsid w:val="00930A11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16D"/>
    <w:rsid w:val="009B13D9"/>
    <w:rsid w:val="009B36AC"/>
    <w:rsid w:val="009B42D9"/>
    <w:rsid w:val="009C186D"/>
    <w:rsid w:val="009C58BB"/>
    <w:rsid w:val="009C6FEF"/>
    <w:rsid w:val="009D3291"/>
    <w:rsid w:val="009E153C"/>
    <w:rsid w:val="009E1999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1151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09EB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076B"/>
    <w:rsid w:val="00B911CA"/>
    <w:rsid w:val="00BA09FB"/>
    <w:rsid w:val="00BA0C9A"/>
    <w:rsid w:val="00BA2AEE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134"/>
    <w:rsid w:val="00CA0EF3"/>
    <w:rsid w:val="00CA297D"/>
    <w:rsid w:val="00CA38AD"/>
    <w:rsid w:val="00CA46C4"/>
    <w:rsid w:val="00CA4E7B"/>
    <w:rsid w:val="00CA5EC4"/>
    <w:rsid w:val="00CA699F"/>
    <w:rsid w:val="00CB0385"/>
    <w:rsid w:val="00CB4172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405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72BF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0CAE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D72E76"/>
  <w15:chartTrackingRefBased/>
  <w15:docId w15:val="{B92A8AE7-7E5F-4DB2-A2D5-350ADF92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50AC636A7B4483A6A657959E317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5EA8CA-C043-4A08-B251-48D8E415F350}"/>
      </w:docPartPr>
      <w:docPartBody>
        <w:p w:rsidR="00814D90" w:rsidRDefault="00961A2F">
          <w:pPr>
            <w:pStyle w:val="7750AC636A7B4483A6A657959E3177B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F03385098A84CD98E9AF75E3808C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7E881-AF5E-4ACC-9270-83B5B5ADB1F4}"/>
      </w:docPartPr>
      <w:docPartBody>
        <w:p w:rsidR="00814D90" w:rsidRDefault="00961A2F">
          <w:pPr>
            <w:pStyle w:val="2F03385098A84CD98E9AF75E3808C52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2F"/>
    <w:rsid w:val="003B6DE6"/>
    <w:rsid w:val="004B15E7"/>
    <w:rsid w:val="005745EE"/>
    <w:rsid w:val="007B64BB"/>
    <w:rsid w:val="00814D90"/>
    <w:rsid w:val="00961A2F"/>
    <w:rsid w:val="00D4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50AC636A7B4483A6A657959E3177BD">
    <w:name w:val="7750AC636A7B4483A6A657959E3177BD"/>
  </w:style>
  <w:style w:type="paragraph" w:customStyle="1" w:styleId="4ADC384CA04549BDB3D443F56EF74F1E">
    <w:name w:val="4ADC384CA04549BDB3D443F56EF74F1E"/>
  </w:style>
  <w:style w:type="paragraph" w:customStyle="1" w:styleId="2F03385098A84CD98E9AF75E3808C524">
    <w:name w:val="2F03385098A84CD98E9AF75E3808C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24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4823</RubrikLookup>
    <MotionGuid xmlns="00d11361-0b92-4bae-a181-288d6a55b763">257add47-5583-49df-ab81-1cc1b6964253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CB021-E3D0-41F6-A438-30A5ECFC2865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2E0D3BE5-5486-42B8-AF8D-C42F9A0AEEF2}"/>
</file>

<file path=customXml/itemProps4.xml><?xml version="1.0" encoding="utf-8"?>
<ds:datastoreItem xmlns:ds="http://schemas.openxmlformats.org/officeDocument/2006/customXml" ds:itemID="{85A57361-30F8-4EBE-B560-313C7EF94EC0}"/>
</file>

<file path=customXml/itemProps5.xml><?xml version="1.0" encoding="utf-8"?>
<ds:datastoreItem xmlns:ds="http://schemas.openxmlformats.org/officeDocument/2006/customXml" ds:itemID="{89E378EB-AA63-4BD2-AB98-60470380D63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23</TotalTime>
  <Pages>1</Pages>
  <Words>97</Words>
  <Characters>523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201516M1778 Tillåt tyngre och längre lastbilar</vt:lpstr>
      <vt:lpstr/>
    </vt:vector>
  </TitlesOfParts>
  <Company>Sveriges riksdag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201516M1778 Tillåt tyngre och längre lastbilar</dc:title>
  <dc:subject/>
  <dc:creator>Marcus Morfeldt</dc:creator>
  <cp:keywords/>
  <dc:description/>
  <cp:lastModifiedBy>Anders Norin</cp:lastModifiedBy>
  <cp:revision>18</cp:revision>
  <cp:lastPrinted>2015-10-05T09:48:00Z</cp:lastPrinted>
  <dcterms:created xsi:type="dcterms:W3CDTF">2015-09-24T12:28:00Z</dcterms:created>
  <dcterms:modified xsi:type="dcterms:W3CDTF">2015-10-05T18:03:00Z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*T86F2FEF1F2E1*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https://filur.riksdagen.se/drop/DropOffLibrary/T86F2FEF1F2E1.docx</vt:lpwstr>
  </property>
  <property fmtid="{D5CDD505-2E9C-101B-9397-08002B2CF9AE}" pid="11" name="RevisionsOn">
    <vt:lpwstr>1</vt:lpwstr>
  </property>
</Properties>
</file>