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7C12139B138E4BE095599B9B11F48309"/>
        </w:placeholder>
        <w:text/>
      </w:sdtPr>
      <w:sdtEndPr/>
      <w:sdtContent>
        <w:p w:rsidRPr="009B062B" w:rsidR="00AF30DD" w:rsidP="00AC76A6" w:rsidRDefault="00AF30DD" w14:paraId="5FFE4240" w14:textId="77777777">
          <w:pPr>
            <w:pStyle w:val="Rubrik1"/>
            <w:spacing w:after="300"/>
          </w:pPr>
          <w:r w:rsidRPr="009B062B">
            <w:t>Förslag till riksdagsbeslut</w:t>
          </w:r>
        </w:p>
      </w:sdtContent>
    </w:sdt>
    <w:sdt>
      <w:sdtPr>
        <w:alias w:val="Yrkande 1"/>
        <w:tag w:val="cd76f081-a600-4501-a048-d03f90b1e68f"/>
        <w:id w:val="-10917466"/>
        <w:lock w:val="sdtLocked"/>
      </w:sdtPr>
      <w:sdtEndPr/>
      <w:sdtContent>
        <w:p w:rsidR="00045769" w:rsidRDefault="004B0CB4" w14:paraId="1EF7CC57" w14:textId="77777777">
          <w:pPr>
            <w:pStyle w:val="Frslagstext"/>
            <w:numPr>
              <w:ilvl w:val="0"/>
              <w:numId w:val="0"/>
            </w:numPr>
          </w:pPr>
          <w:r>
            <w:t>Riksdagen ställer sig bakom det som anförs i motionen om att se över möjligheten att göra det obligatoriskt att genomföra PCR-test i situationer som så kräver för att exempelvis kunna fullfölja utvisningar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DC98FF7064F4DAF7FD6E42B8C6FF1"/>
        </w:placeholder>
        <w:text/>
      </w:sdtPr>
      <w:sdtEndPr/>
      <w:sdtContent>
        <w:p w:rsidRPr="009B062B" w:rsidR="006D79C9" w:rsidP="00333E95" w:rsidRDefault="006D79C9" w14:paraId="1DFF5900" w14:textId="77777777">
          <w:pPr>
            <w:pStyle w:val="Rubrik1"/>
          </w:pPr>
          <w:r>
            <w:t>Motivering</w:t>
          </w:r>
        </w:p>
      </w:sdtContent>
    </w:sdt>
    <w:p w:rsidR="0052540B" w:rsidP="00874F7B" w:rsidRDefault="00B6082B" w14:paraId="6553AA35" w14:textId="08D429AA">
      <w:pPr>
        <w:pStyle w:val="Normalutanindragellerluft"/>
      </w:pPr>
      <w:r>
        <w:t>När välviljan slår knut på sig själv skadas trovärdigheten för vårt land. I</w:t>
      </w:r>
      <w:r w:rsidR="000047CB">
        <w:t xml:space="preserve"> </w:t>
      </w:r>
      <w:r>
        <w:t>dag väntar mängder av människor på att resa tillbaka till sina hemländer efter avslag</w:t>
      </w:r>
      <w:r w:rsidR="00C965CD">
        <w:t xml:space="preserve"> på</w:t>
      </w:r>
      <w:r>
        <w:t xml:space="preserve"> att få vistas i Sverige. Ett snabbt beslut och en i närtid stående avresa torde vara det bästa för individen och det mest effektiva för det svenska samhället. I</w:t>
      </w:r>
      <w:r w:rsidR="000047CB">
        <w:t xml:space="preserve"> </w:t>
      </w:r>
      <w:r>
        <w:t>dag samlas i</w:t>
      </w:r>
      <w:r w:rsidR="000047CB">
        <w:t xml:space="preserve"> </w:t>
      </w:r>
      <w:r>
        <w:t>stället människor som inte har rätt att vistas här me</w:t>
      </w:r>
      <w:r w:rsidR="00C965CD">
        <w:t>n</w:t>
      </w:r>
      <w:r>
        <w:t xml:space="preserve"> inte heller reser tillbaka i förvar. En kostsam verklighet både för individen och för samhället. Det som saknas </w:t>
      </w:r>
      <w:r w:rsidR="00C965CD">
        <w:t>kan vara</w:t>
      </w:r>
      <w:r>
        <w:t xml:space="preserve"> ett genomfört PCR-test</w:t>
      </w:r>
      <w:r w:rsidR="000047CB">
        <w:t>,</w:t>
      </w:r>
      <w:r>
        <w:t xml:space="preserve"> vilket det i dag krävs att varje enskild individ tackar ja till. </w:t>
      </w:r>
      <w:r w:rsidR="00C965CD">
        <w:t xml:space="preserve">Det kan uppstå situationer då avsaknaden av ett genomfört PCR-test kan leda till att </w:t>
      </w:r>
      <w:r>
        <w:t xml:space="preserve">Sverige inte </w:t>
      </w:r>
      <w:r w:rsidR="00C965CD">
        <w:t xml:space="preserve">får </w:t>
      </w:r>
      <w:r>
        <w:t>skicka vidare personen ifråga, tr</w:t>
      </w:r>
      <w:r w:rsidR="004B0CB4">
        <w:t>o</w:t>
      </w:r>
      <w:r>
        <w:t>ts att den heller inte har rätt att stanna kvar efter avslaget på sin ansökan. Här visar vårt system en stor lucka mellan vällovligt eget ansvar och möjligheten att utnyttja systemet till att hindra Sverige</w:t>
      </w:r>
      <w:r w:rsidR="004B0CB4">
        <w:t xml:space="preserve"> från</w:t>
      </w:r>
      <w:r>
        <w:t xml:space="preserve"> att genomföra fattade utvisningsbeslut då man helt sonika väg</w:t>
      </w:r>
      <w:r w:rsidR="00C965CD">
        <w:t>r</w:t>
      </w:r>
      <w:r>
        <w:t xml:space="preserve">ar genomföra testet. Att kunna hindra svensk lagstiftning och fattade beslut genom att vägra låta sig testas och därigenom styra utfallet är inget annat än provokation och borde förhindras. Genom en översyn av nu gällande regelverk som styr testningen bör Sverige kräva av varje invånare som kommer hit att densamme vid ett eventuellt avslag ger sitt medgivande till testning alternativt att vi i </w:t>
      </w:r>
      <w:r w:rsidR="002F2222">
        <w:t>s</w:t>
      </w:r>
      <w:r>
        <w:t xml:space="preserve">vensk lag kräver PCR-test om </w:t>
      </w:r>
      <w:r w:rsidR="007E5CDD">
        <w:t xml:space="preserve">situation uppstår där giltigt testresultat krävs. </w:t>
      </w:r>
    </w:p>
    <w:sdt>
      <w:sdtPr>
        <w:rPr>
          <w:i/>
          <w:noProof/>
        </w:rPr>
        <w:alias w:val="CC_Underskrifter"/>
        <w:tag w:val="CC_Underskrifter"/>
        <w:id w:val="583496634"/>
        <w:lock w:val="sdtContentLocked"/>
        <w:placeholder>
          <w:docPart w:val="1801305F145941BA8930661141C5F81B"/>
        </w:placeholder>
      </w:sdtPr>
      <w:sdtEndPr>
        <w:rPr>
          <w:i w:val="0"/>
          <w:noProof w:val="0"/>
        </w:rPr>
      </w:sdtEndPr>
      <w:sdtContent>
        <w:p w:rsidR="00AC76A6" w:rsidP="00AC76A6" w:rsidRDefault="00AC76A6" w14:paraId="5E9120AD" w14:textId="77777777"/>
        <w:p w:rsidRPr="008E0FE2" w:rsidR="00AC76A6" w:rsidP="00AC76A6" w:rsidRDefault="00874F7B" w14:paraId="568D7D8B" w14:textId="3D28932E"/>
      </w:sdtContent>
    </w:sdt>
    <w:tbl>
      <w:tblPr>
        <w:tblW w:w="5000" w:type="pct"/>
        <w:tblLook w:val="04A0" w:firstRow="1" w:lastRow="0" w:firstColumn="1" w:lastColumn="0" w:noHBand="0" w:noVBand="1"/>
        <w:tblCaption w:val="underskrifter"/>
      </w:tblPr>
      <w:tblGrid>
        <w:gridCol w:w="4252"/>
        <w:gridCol w:w="4252"/>
      </w:tblGrid>
      <w:tr w:rsidR="00045769" w14:paraId="4B8CD1B9" w14:textId="77777777">
        <w:trPr>
          <w:cantSplit/>
        </w:trPr>
        <w:tc>
          <w:tcPr>
            <w:tcW w:w="50" w:type="pct"/>
            <w:vAlign w:val="bottom"/>
          </w:tcPr>
          <w:p w:rsidR="00045769" w:rsidRDefault="004B0CB4" w14:paraId="26D292F9" w14:textId="77777777">
            <w:pPr>
              <w:pStyle w:val="Underskrifter"/>
              <w:spacing w:after="0"/>
            </w:pPr>
            <w:r>
              <w:lastRenderedPageBreak/>
              <w:t>Ann-Sofie Lifvenhage (M)</w:t>
            </w:r>
          </w:p>
        </w:tc>
        <w:tc>
          <w:tcPr>
            <w:tcW w:w="50" w:type="pct"/>
            <w:vAlign w:val="bottom"/>
          </w:tcPr>
          <w:p w:rsidR="00045769" w:rsidRDefault="00045769" w14:paraId="775D2622" w14:textId="77777777">
            <w:pPr>
              <w:pStyle w:val="Underskrifter"/>
              <w:spacing w:after="0"/>
            </w:pPr>
          </w:p>
        </w:tc>
      </w:tr>
    </w:tbl>
    <w:p w:rsidRPr="008E0FE2" w:rsidR="004801AC" w:rsidP="00DF3554" w:rsidRDefault="004801AC" w14:paraId="091EAC14" w14:textId="0D1629F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FFDA" w14:textId="77777777" w:rsidR="00D46FAC" w:rsidRDefault="00D46FAC" w:rsidP="000C1CAD">
      <w:pPr>
        <w:spacing w:line="240" w:lineRule="auto"/>
      </w:pPr>
      <w:r>
        <w:separator/>
      </w:r>
    </w:p>
  </w:endnote>
  <w:endnote w:type="continuationSeparator" w:id="0">
    <w:p w14:paraId="0A037A0B" w14:textId="77777777" w:rsidR="00D46FAC" w:rsidRDefault="00D46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CB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C8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0A0B" w14:textId="3660B445" w:rsidR="00262EA3" w:rsidRPr="00AC76A6" w:rsidRDefault="00262EA3" w:rsidP="00AC76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CC13" w14:textId="77777777" w:rsidR="00D46FAC" w:rsidRDefault="00D46FAC" w:rsidP="000C1CAD">
      <w:pPr>
        <w:spacing w:line="240" w:lineRule="auto"/>
      </w:pPr>
      <w:r>
        <w:separator/>
      </w:r>
    </w:p>
  </w:footnote>
  <w:footnote w:type="continuationSeparator" w:id="0">
    <w:p w14:paraId="39D899F9" w14:textId="77777777" w:rsidR="00D46FAC" w:rsidRDefault="00D46F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84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668CB" wp14:editId="31EEE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27C62" w14:textId="1D81D161" w:rsidR="00262EA3" w:rsidRDefault="00874F7B"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5144B8">
                                <w:t>2043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668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527C62" w14:textId="1D81D161" w:rsidR="00262EA3" w:rsidRDefault="00874F7B"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5144B8">
                          <w:t>2043</w:t>
                        </w:r>
                      </w:sdtContent>
                    </w:sdt>
                  </w:p>
                </w:txbxContent>
              </v:textbox>
              <w10:wrap anchorx="page"/>
            </v:shape>
          </w:pict>
        </mc:Fallback>
      </mc:AlternateContent>
    </w:r>
  </w:p>
  <w:p w14:paraId="15A7F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6781" w14:textId="77777777" w:rsidR="00262EA3" w:rsidRDefault="00262EA3" w:rsidP="008563AC">
    <w:pPr>
      <w:jc w:val="right"/>
    </w:pPr>
  </w:p>
  <w:p w14:paraId="30DB8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A3F0" w14:textId="77777777" w:rsidR="00262EA3" w:rsidRDefault="00874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B6468" wp14:editId="73F7B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8D83A" w14:textId="72A4A6D4" w:rsidR="00262EA3" w:rsidRDefault="00874F7B" w:rsidP="00A314CF">
    <w:pPr>
      <w:pStyle w:val="FSHNormal"/>
      <w:spacing w:before="40"/>
    </w:pPr>
    <w:sdt>
      <w:sdtPr>
        <w:alias w:val="CC_Noformat_Motionstyp"/>
        <w:tag w:val="CC_Noformat_Motionstyp"/>
        <w:id w:val="1162973129"/>
        <w:lock w:val="sdtContentLocked"/>
        <w15:appearance w15:val="hidden"/>
        <w:text/>
      </w:sdtPr>
      <w:sdtEndPr/>
      <w:sdtContent>
        <w:r w:rsidR="00AC76A6">
          <w:t>Enskild motion</w:t>
        </w:r>
      </w:sdtContent>
    </w:sdt>
    <w:r w:rsidR="00821B36">
      <w:t xml:space="preserve"> </w:t>
    </w:r>
    <w:sdt>
      <w:sdtPr>
        <w:alias w:val="CC_Noformat_Partikod"/>
        <w:tag w:val="CC_Noformat_Partikod"/>
        <w:id w:val="1471015553"/>
        <w:lock w:val="contentLocked"/>
        <w:text/>
      </w:sdtPr>
      <w:sdtEndPr/>
      <w:sdtContent>
        <w:r w:rsidR="00B6082B">
          <w:t>M</w:t>
        </w:r>
      </w:sdtContent>
    </w:sdt>
    <w:sdt>
      <w:sdtPr>
        <w:alias w:val="CC_Noformat_Partinummer"/>
        <w:tag w:val="CC_Noformat_Partinummer"/>
        <w:id w:val="-2014525982"/>
        <w:lock w:val="contentLocked"/>
        <w:text/>
      </w:sdtPr>
      <w:sdtEndPr/>
      <w:sdtContent>
        <w:r w:rsidR="005144B8">
          <w:t>2043</w:t>
        </w:r>
      </w:sdtContent>
    </w:sdt>
  </w:p>
  <w:p w14:paraId="4EBBD8B9" w14:textId="77777777" w:rsidR="00262EA3" w:rsidRPr="008227B3" w:rsidRDefault="00874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61F21" w14:textId="49F9688F" w:rsidR="00262EA3" w:rsidRPr="008227B3" w:rsidRDefault="00874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6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6A6">
          <w:t>:1555</w:t>
        </w:r>
      </w:sdtContent>
    </w:sdt>
  </w:p>
  <w:p w14:paraId="2994FA60" w14:textId="77777777" w:rsidR="00262EA3" w:rsidRDefault="00874F7B" w:rsidP="00E03A3D">
    <w:pPr>
      <w:pStyle w:val="Motionr"/>
    </w:pPr>
    <w:sdt>
      <w:sdtPr>
        <w:alias w:val="CC_Noformat_Avtext"/>
        <w:tag w:val="CC_Noformat_Avtext"/>
        <w:id w:val="-2020768203"/>
        <w:lock w:val="sdtContentLocked"/>
        <w15:appearance w15:val="hidden"/>
        <w:text/>
      </w:sdtPr>
      <w:sdtEndPr/>
      <w:sdtContent>
        <w:r w:rsidR="00AC76A6">
          <w:t>av Ann-Sofie Lifvenhage (M)</w:t>
        </w:r>
      </w:sdtContent>
    </w:sdt>
  </w:p>
  <w:sdt>
    <w:sdtPr>
      <w:alias w:val="CC_Noformat_Rubtext"/>
      <w:tag w:val="CC_Noformat_Rubtext"/>
      <w:id w:val="-218060500"/>
      <w:lock w:val="sdtLocked"/>
      <w:text/>
    </w:sdtPr>
    <w:sdtEndPr/>
    <w:sdtContent>
      <w:p w14:paraId="5355EFFE" w14:textId="4E91A7DD" w:rsidR="00262EA3" w:rsidRDefault="001E1FE0" w:rsidP="00283E0F">
        <w:pPr>
          <w:pStyle w:val="FSHRub2"/>
        </w:pPr>
        <w:r>
          <w:t>Obligatoriskt PCR-prov där samhället så kräver</w:t>
        </w:r>
      </w:p>
    </w:sdtContent>
  </w:sdt>
  <w:sdt>
    <w:sdtPr>
      <w:alias w:val="CC_Boilerplate_3"/>
      <w:tag w:val="CC_Boilerplate_3"/>
      <w:id w:val="1606463544"/>
      <w:lock w:val="sdtContentLocked"/>
      <w15:appearance w15:val="hidden"/>
      <w:text w:multiLine="1"/>
    </w:sdtPr>
    <w:sdtEndPr/>
    <w:sdtContent>
      <w:p w14:paraId="22E4C9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29066935">
    <w:abstractNumId w:val="9"/>
  </w:num>
  <w:num w:numId="2" w16cid:durableId="1390883129">
    <w:abstractNumId w:val="8"/>
  </w:num>
  <w:num w:numId="3" w16cid:durableId="1612862644">
    <w:abstractNumId w:val="7"/>
  </w:num>
  <w:num w:numId="4" w16cid:durableId="17002560">
    <w:abstractNumId w:val="6"/>
  </w:num>
  <w:num w:numId="5" w16cid:durableId="1680615150">
    <w:abstractNumId w:val="5"/>
  </w:num>
  <w:num w:numId="6" w16cid:durableId="1468931119">
    <w:abstractNumId w:val="4"/>
  </w:num>
  <w:num w:numId="7" w16cid:durableId="1114787004">
    <w:abstractNumId w:val="3"/>
  </w:num>
  <w:num w:numId="8" w16cid:durableId="158234327">
    <w:abstractNumId w:val="2"/>
  </w:num>
  <w:num w:numId="9" w16cid:durableId="1592011733">
    <w:abstractNumId w:val="1"/>
  </w:num>
  <w:num w:numId="10" w16cid:durableId="1396320012">
    <w:abstractNumId w:val="0"/>
  </w:num>
  <w:num w:numId="11" w16cid:durableId="1574970836">
    <w:abstractNumId w:val="27"/>
  </w:num>
  <w:num w:numId="12" w16cid:durableId="2036341382">
    <w:abstractNumId w:val="26"/>
  </w:num>
  <w:num w:numId="13" w16cid:durableId="820732302">
    <w:abstractNumId w:val="16"/>
  </w:num>
  <w:num w:numId="14" w16cid:durableId="1997609348">
    <w:abstractNumId w:val="19"/>
  </w:num>
  <w:num w:numId="15" w16cid:durableId="1570575035">
    <w:abstractNumId w:val="13"/>
  </w:num>
  <w:num w:numId="16" w16cid:durableId="948778471">
    <w:abstractNumId w:val="30"/>
  </w:num>
  <w:num w:numId="17" w16cid:durableId="1782795463">
    <w:abstractNumId w:val="37"/>
  </w:num>
  <w:num w:numId="18" w16cid:durableId="1063717050">
    <w:abstractNumId w:val="28"/>
  </w:num>
  <w:num w:numId="19" w16cid:durableId="1700205682">
    <w:abstractNumId w:val="28"/>
  </w:num>
  <w:num w:numId="20" w16cid:durableId="443311427">
    <w:abstractNumId w:val="28"/>
  </w:num>
  <w:num w:numId="21" w16cid:durableId="788814610">
    <w:abstractNumId w:val="23"/>
  </w:num>
  <w:num w:numId="22" w16cid:durableId="387338196">
    <w:abstractNumId w:val="14"/>
  </w:num>
  <w:num w:numId="23" w16cid:durableId="118495337">
    <w:abstractNumId w:val="20"/>
  </w:num>
  <w:num w:numId="24" w16cid:durableId="1519662403">
    <w:abstractNumId w:val="10"/>
  </w:num>
  <w:num w:numId="25" w16cid:durableId="72750124">
    <w:abstractNumId w:val="22"/>
  </w:num>
  <w:num w:numId="26" w16cid:durableId="216359157">
    <w:abstractNumId w:val="33"/>
  </w:num>
  <w:num w:numId="27" w16cid:durableId="1256013344">
    <w:abstractNumId w:val="29"/>
  </w:num>
  <w:num w:numId="28" w16cid:durableId="1218081692">
    <w:abstractNumId w:val="25"/>
  </w:num>
  <w:num w:numId="29" w16cid:durableId="1725904240">
    <w:abstractNumId w:val="31"/>
  </w:num>
  <w:num w:numId="30" w16cid:durableId="244146576">
    <w:abstractNumId w:val="15"/>
  </w:num>
  <w:num w:numId="31" w16cid:durableId="903417034">
    <w:abstractNumId w:val="17"/>
  </w:num>
  <w:num w:numId="32" w16cid:durableId="29765094">
    <w:abstractNumId w:val="12"/>
  </w:num>
  <w:num w:numId="33" w16cid:durableId="138769103">
    <w:abstractNumId w:val="21"/>
  </w:num>
  <w:num w:numId="34" w16cid:durableId="1729458021">
    <w:abstractNumId w:val="24"/>
  </w:num>
  <w:num w:numId="35" w16cid:durableId="750548132">
    <w:abstractNumId w:val="31"/>
    <w:lvlOverride w:ilvl="0">
      <w:startOverride w:val="1"/>
    </w:lvlOverride>
  </w:num>
  <w:num w:numId="36" w16cid:durableId="2076274605">
    <w:abstractNumId w:val="36"/>
  </w:num>
  <w:num w:numId="37" w16cid:durableId="1108231107">
    <w:abstractNumId w:val="35"/>
  </w:num>
  <w:num w:numId="38" w16cid:durableId="1676764801">
    <w:abstractNumId w:val="32"/>
  </w:num>
  <w:num w:numId="39" w16cid:durableId="1919634451">
    <w:abstractNumId w:val="31"/>
    <w:lvlOverride w:ilvl="0">
      <w:startOverride w:val="1"/>
    </w:lvlOverride>
  </w:num>
  <w:num w:numId="40" w16cid:durableId="1590694683">
    <w:abstractNumId w:val="18"/>
  </w:num>
  <w:num w:numId="41" w16cid:durableId="1837066742">
    <w:abstractNumId w:val="11"/>
  </w:num>
  <w:num w:numId="42" w16cid:durableId="6819032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082B"/>
    <w:rsid w:val="000000E0"/>
    <w:rsid w:val="00000761"/>
    <w:rsid w:val="000014AF"/>
    <w:rsid w:val="00002310"/>
    <w:rsid w:val="00002CB4"/>
    <w:rsid w:val="000030B6"/>
    <w:rsid w:val="00003CCB"/>
    <w:rsid w:val="00003F79"/>
    <w:rsid w:val="0000412E"/>
    <w:rsid w:val="00004250"/>
    <w:rsid w:val="000043C1"/>
    <w:rsid w:val="000047C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69"/>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E0"/>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2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B4"/>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B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10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8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7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7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A6"/>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C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6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A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A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407CB0"/>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657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D657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6573"/>
    <w:pPr>
      <w:spacing w:before="600" w:line="340" w:lineRule="exact"/>
      <w:outlineLvl w:val="1"/>
    </w:pPr>
    <w:rPr>
      <w:sz w:val="32"/>
    </w:rPr>
  </w:style>
  <w:style w:type="paragraph" w:styleId="Rubrik3">
    <w:name w:val="heading 3"/>
    <w:basedOn w:val="Rubrik2"/>
    <w:next w:val="Normalutanindragellerluft"/>
    <w:link w:val="Rubrik3Char"/>
    <w:qFormat/>
    <w:rsid w:val="007D657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6573"/>
    <w:pPr>
      <w:outlineLvl w:val="3"/>
    </w:pPr>
    <w:rPr>
      <w:b w:val="0"/>
      <w:bCs w:val="0"/>
      <w:i/>
      <w:szCs w:val="28"/>
    </w:rPr>
  </w:style>
  <w:style w:type="paragraph" w:styleId="Rubrik5">
    <w:name w:val="heading 5"/>
    <w:basedOn w:val="Rubrik4"/>
    <w:next w:val="Normalutanindragellerluft"/>
    <w:link w:val="Rubrik5Char"/>
    <w:uiPriority w:val="4"/>
    <w:unhideWhenUsed/>
    <w:rsid w:val="007D657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6573"/>
    <w:pPr>
      <w:outlineLvl w:val="5"/>
    </w:pPr>
    <w:rPr>
      <w:b w:val="0"/>
      <w:bCs/>
      <w:i/>
      <w:szCs w:val="22"/>
    </w:rPr>
  </w:style>
  <w:style w:type="paragraph" w:styleId="Rubrik7">
    <w:name w:val="heading 7"/>
    <w:basedOn w:val="Rubrik6"/>
    <w:next w:val="Normalutanindragellerluft"/>
    <w:link w:val="Rubrik7Char"/>
    <w:uiPriority w:val="4"/>
    <w:semiHidden/>
    <w:rsid w:val="007D657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6573"/>
    <w:pPr>
      <w:outlineLvl w:val="7"/>
    </w:pPr>
    <w:rPr>
      <w:szCs w:val="21"/>
    </w:rPr>
  </w:style>
  <w:style w:type="paragraph" w:styleId="Rubrik9">
    <w:name w:val="heading 9"/>
    <w:basedOn w:val="Rubrik8"/>
    <w:next w:val="Normalutanindragellerluft"/>
    <w:link w:val="Rubrik9Char"/>
    <w:uiPriority w:val="4"/>
    <w:semiHidden/>
    <w:rsid w:val="007D657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6573"/>
    <w:rPr>
      <w:rFonts w:asciiTheme="majorHAnsi" w:hAnsiTheme="majorHAnsi"/>
      <w:kern w:val="28"/>
      <w:sz w:val="38"/>
      <w:lang w:val="sv-SE"/>
    </w:rPr>
  </w:style>
  <w:style w:type="character" w:customStyle="1" w:styleId="Rubrik2Char">
    <w:name w:val="Rubrik 2 Char"/>
    <w:basedOn w:val="Standardstycketeckensnitt"/>
    <w:link w:val="Rubrik2"/>
    <w:rsid w:val="007D6573"/>
    <w:rPr>
      <w:rFonts w:asciiTheme="majorHAnsi" w:hAnsiTheme="majorHAnsi"/>
      <w:kern w:val="28"/>
      <w:sz w:val="32"/>
      <w:lang w:val="sv-SE"/>
    </w:rPr>
  </w:style>
  <w:style w:type="character" w:customStyle="1" w:styleId="Rubrik3Char">
    <w:name w:val="Rubrik 3 Char"/>
    <w:basedOn w:val="Standardstycketeckensnitt"/>
    <w:link w:val="Rubrik3"/>
    <w:rsid w:val="007D657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657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657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657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657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657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D6573"/>
    <w:pPr>
      <w:spacing w:before="150" w:line="240" w:lineRule="exact"/>
      <w:ind w:left="340"/>
    </w:pPr>
    <w:rPr>
      <w:iCs/>
    </w:rPr>
  </w:style>
  <w:style w:type="character" w:customStyle="1" w:styleId="CitatChar">
    <w:name w:val="Citat Char"/>
    <w:basedOn w:val="Standardstycketeckensnitt"/>
    <w:link w:val="Citat"/>
    <w:uiPriority w:val="2"/>
    <w:rsid w:val="007D6573"/>
    <w:rPr>
      <w:iCs/>
      <w:kern w:val="28"/>
      <w:lang w:val="sv-SE"/>
      <w14:numSpacing w14:val="proportional"/>
    </w:rPr>
  </w:style>
  <w:style w:type="paragraph" w:customStyle="1" w:styleId="Citatmedindrag">
    <w:name w:val="Citat med indrag"/>
    <w:basedOn w:val="Citat"/>
    <w:uiPriority w:val="2"/>
    <w:qFormat/>
    <w:rsid w:val="007D6573"/>
    <w:pPr>
      <w:spacing w:before="0"/>
      <w:ind w:firstLine="340"/>
    </w:pPr>
  </w:style>
  <w:style w:type="paragraph" w:customStyle="1" w:styleId="Citaticitat">
    <w:name w:val="Citat i citat"/>
    <w:basedOn w:val="Citat"/>
    <w:next w:val="Citatmedindrag"/>
    <w:autoRedefine/>
    <w:uiPriority w:val="2"/>
    <w:unhideWhenUsed/>
    <w:rsid w:val="007D6573"/>
    <w:pPr>
      <w:ind w:left="680"/>
    </w:pPr>
  </w:style>
  <w:style w:type="paragraph" w:styleId="Fotnotstext">
    <w:name w:val="footnote text"/>
    <w:basedOn w:val="Normalutanindragellerluft"/>
    <w:next w:val="Normalutanindragellerluft"/>
    <w:link w:val="FotnotstextChar"/>
    <w:uiPriority w:val="5"/>
    <w:unhideWhenUsed/>
    <w:rsid w:val="007D6573"/>
    <w:pPr>
      <w:spacing w:before="0" w:line="240" w:lineRule="exact"/>
    </w:pPr>
    <w:rPr>
      <w:sz w:val="20"/>
      <w:szCs w:val="20"/>
    </w:rPr>
  </w:style>
  <w:style w:type="character" w:customStyle="1" w:styleId="FotnotstextChar">
    <w:name w:val="Fotnotstext Char"/>
    <w:basedOn w:val="Standardstycketeckensnitt"/>
    <w:link w:val="Fotnotstext"/>
    <w:uiPriority w:val="5"/>
    <w:rsid w:val="007D6573"/>
    <w:rPr>
      <w:kern w:val="28"/>
      <w:sz w:val="20"/>
      <w:szCs w:val="20"/>
      <w:lang w:val="sv-SE"/>
      <w14:numSpacing w14:val="proportional"/>
    </w:rPr>
  </w:style>
  <w:style w:type="paragraph" w:styleId="Innehllsfrteckningsrubrik">
    <w:name w:val="TOC Heading"/>
    <w:basedOn w:val="Rubrik1"/>
    <w:next w:val="Normal"/>
    <w:uiPriority w:val="39"/>
    <w:qFormat/>
    <w:rsid w:val="007D657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6573"/>
    <w:rPr>
      <w:rFonts w:eastAsiaTheme="majorEastAsia" w:cstheme="majorBidi"/>
      <w:szCs w:val="56"/>
    </w:rPr>
  </w:style>
  <w:style w:type="character" w:customStyle="1" w:styleId="RubrikChar">
    <w:name w:val="Rubrik Char"/>
    <w:basedOn w:val="Standardstycketeckensnitt"/>
    <w:link w:val="Rubrik"/>
    <w:uiPriority w:val="58"/>
    <w:semiHidden/>
    <w:rsid w:val="007D657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657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657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657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6573"/>
  </w:style>
  <w:style w:type="paragraph" w:styleId="Innehll1">
    <w:name w:val="toc 1"/>
    <w:basedOn w:val="Normalutanindragellerluft"/>
    <w:next w:val="Normal"/>
    <w:uiPriority w:val="39"/>
    <w:unhideWhenUsed/>
    <w:rsid w:val="007D657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6573"/>
    <w:pPr>
      <w:ind w:left="284"/>
    </w:pPr>
  </w:style>
  <w:style w:type="paragraph" w:styleId="Innehll3">
    <w:name w:val="toc 3"/>
    <w:basedOn w:val="Innehll2"/>
    <w:next w:val="Normal"/>
    <w:uiPriority w:val="39"/>
    <w:semiHidden/>
    <w:unhideWhenUsed/>
    <w:rsid w:val="007D6573"/>
    <w:pPr>
      <w:ind w:left="567"/>
    </w:pPr>
  </w:style>
  <w:style w:type="paragraph" w:styleId="Innehll4">
    <w:name w:val="toc 4"/>
    <w:basedOn w:val="Innehll3"/>
    <w:next w:val="Normal"/>
    <w:uiPriority w:val="39"/>
    <w:semiHidden/>
    <w:unhideWhenUsed/>
    <w:rsid w:val="007D6573"/>
    <w:pPr>
      <w:ind w:left="851"/>
    </w:pPr>
  </w:style>
  <w:style w:type="paragraph" w:styleId="Innehll5">
    <w:name w:val="toc 5"/>
    <w:basedOn w:val="Innehll4"/>
    <w:next w:val="Normal"/>
    <w:uiPriority w:val="39"/>
    <w:semiHidden/>
    <w:unhideWhenUsed/>
    <w:rsid w:val="007D6573"/>
    <w:pPr>
      <w:ind w:left="1134"/>
    </w:pPr>
  </w:style>
  <w:style w:type="paragraph" w:styleId="Innehll6">
    <w:name w:val="toc 6"/>
    <w:basedOn w:val="Innehll5"/>
    <w:next w:val="Normal"/>
    <w:uiPriority w:val="39"/>
    <w:semiHidden/>
    <w:unhideWhenUsed/>
    <w:rsid w:val="007D6573"/>
  </w:style>
  <w:style w:type="paragraph" w:styleId="Innehll7">
    <w:name w:val="toc 7"/>
    <w:basedOn w:val="Rubrik6"/>
    <w:next w:val="Normal"/>
    <w:uiPriority w:val="39"/>
    <w:semiHidden/>
    <w:unhideWhenUsed/>
    <w:rsid w:val="007D6573"/>
    <w:pPr>
      <w:spacing w:line="240" w:lineRule="auto"/>
      <w:ind w:left="1134" w:firstLine="284"/>
    </w:pPr>
  </w:style>
  <w:style w:type="paragraph" w:styleId="Innehll8">
    <w:name w:val="toc 8"/>
    <w:basedOn w:val="Innehll7"/>
    <w:next w:val="Normal"/>
    <w:uiPriority w:val="39"/>
    <w:semiHidden/>
    <w:unhideWhenUsed/>
    <w:rsid w:val="007D6573"/>
  </w:style>
  <w:style w:type="paragraph" w:styleId="Innehll9">
    <w:name w:val="toc 9"/>
    <w:basedOn w:val="Innehll8"/>
    <w:next w:val="Normal"/>
    <w:uiPriority w:val="39"/>
    <w:semiHidden/>
    <w:unhideWhenUsed/>
    <w:rsid w:val="007D6573"/>
  </w:style>
  <w:style w:type="paragraph" w:styleId="Inledning">
    <w:name w:val="Salutation"/>
    <w:basedOn w:val="Rubrik1"/>
    <w:next w:val="Normal"/>
    <w:link w:val="InledningChar"/>
    <w:uiPriority w:val="99"/>
    <w:semiHidden/>
    <w:unhideWhenUsed/>
    <w:locked/>
    <w:rsid w:val="007D6573"/>
  </w:style>
  <w:style w:type="character" w:customStyle="1" w:styleId="InledningChar">
    <w:name w:val="Inledning Char"/>
    <w:basedOn w:val="Standardstycketeckensnitt"/>
    <w:link w:val="Inledning"/>
    <w:uiPriority w:val="99"/>
    <w:semiHidden/>
    <w:rsid w:val="007D657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6573"/>
    <w:pPr>
      <w:suppressLineNumbers/>
      <w:suppressAutoHyphens/>
      <w:spacing w:line="300" w:lineRule="exact"/>
    </w:pPr>
    <w:rPr>
      <w:noProof/>
    </w:rPr>
  </w:style>
  <w:style w:type="paragraph" w:customStyle="1" w:styleId="FSHNormalS5">
    <w:name w:val="FSH_NormalS5"/>
    <w:basedOn w:val="FSHNormal"/>
    <w:next w:val="FSHNormal"/>
    <w:uiPriority w:val="7"/>
    <w:semiHidden/>
    <w:rsid w:val="007D6573"/>
    <w:pPr>
      <w:keepNext/>
      <w:keepLines/>
      <w:spacing w:before="230" w:after="520" w:line="250" w:lineRule="exact"/>
    </w:pPr>
    <w:rPr>
      <w:b/>
      <w:sz w:val="27"/>
    </w:rPr>
  </w:style>
  <w:style w:type="paragraph" w:customStyle="1" w:styleId="FSHLogo">
    <w:name w:val="FSH_Logo"/>
    <w:basedOn w:val="FSHNormal"/>
    <w:next w:val="FSHNormal"/>
    <w:uiPriority w:val="7"/>
    <w:semiHidden/>
    <w:rsid w:val="007D6573"/>
    <w:pPr>
      <w:spacing w:line="240" w:lineRule="auto"/>
    </w:pPr>
  </w:style>
  <w:style w:type="paragraph" w:customStyle="1" w:styleId="FSHNormL">
    <w:name w:val="FSH_NormLÖ"/>
    <w:basedOn w:val="FSHNormal"/>
    <w:next w:val="FSHNormal"/>
    <w:uiPriority w:val="7"/>
    <w:semiHidden/>
    <w:rsid w:val="007D6573"/>
    <w:pPr>
      <w:pBdr>
        <w:top w:val="single" w:sz="12" w:space="3" w:color="auto"/>
      </w:pBdr>
    </w:pPr>
  </w:style>
  <w:style w:type="paragraph" w:customStyle="1" w:styleId="FSHRub1">
    <w:name w:val="FSH_Rub1"/>
    <w:aliases w:val="Rubrik1_S5"/>
    <w:basedOn w:val="FSHNormal"/>
    <w:next w:val="FSHNormal"/>
    <w:uiPriority w:val="7"/>
    <w:semiHidden/>
    <w:rsid w:val="007D657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657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657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657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6573"/>
    <w:pPr>
      <w:spacing w:before="0" w:line="200" w:lineRule="exact"/>
    </w:pPr>
  </w:style>
  <w:style w:type="paragraph" w:customStyle="1" w:styleId="KantRubrikS5V">
    <w:name w:val="KantRubrikS5V"/>
    <w:basedOn w:val="KantRubrikS5H"/>
    <w:uiPriority w:val="7"/>
    <w:semiHidden/>
    <w:rsid w:val="007D6573"/>
    <w:pPr>
      <w:tabs>
        <w:tab w:val="right" w:pos="1814"/>
        <w:tab w:val="left" w:pos="1899"/>
      </w:tabs>
      <w:ind w:right="0"/>
      <w:jc w:val="left"/>
    </w:pPr>
  </w:style>
  <w:style w:type="paragraph" w:customStyle="1" w:styleId="KantRubrikS5Vrad2">
    <w:name w:val="KantRubrikS5Vrad2"/>
    <w:basedOn w:val="KantRubrikS5V"/>
    <w:uiPriority w:val="7"/>
    <w:semiHidden/>
    <w:rsid w:val="007D657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657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657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6573"/>
    <w:pPr>
      <w:spacing w:line="240" w:lineRule="auto"/>
      <w:ind w:firstLine="284"/>
    </w:pPr>
  </w:style>
  <w:style w:type="paragraph" w:customStyle="1" w:styleId="Lagtext">
    <w:name w:val="Lagtext"/>
    <w:basedOn w:val="Lagtextindrag"/>
    <w:next w:val="Lagtextindrag"/>
    <w:uiPriority w:val="3"/>
    <w:rsid w:val="007D6573"/>
    <w:pPr>
      <w:ind w:firstLine="0"/>
    </w:pPr>
  </w:style>
  <w:style w:type="paragraph" w:customStyle="1" w:styleId="Lagtextrubrik">
    <w:name w:val="Lagtext_rubrik"/>
    <w:basedOn w:val="Lagtextindrag"/>
    <w:next w:val="Lagtext"/>
    <w:uiPriority w:val="3"/>
    <w:rsid w:val="007D6573"/>
    <w:pPr>
      <w:suppressAutoHyphens/>
      <w:ind w:firstLine="0"/>
    </w:pPr>
    <w:rPr>
      <w:i/>
      <w:spacing w:val="20"/>
    </w:rPr>
  </w:style>
  <w:style w:type="paragraph" w:customStyle="1" w:styleId="NormalA4fot">
    <w:name w:val="Normal_A4fot"/>
    <w:basedOn w:val="Normalutanindragellerluft"/>
    <w:uiPriority w:val="7"/>
    <w:semiHidden/>
    <w:rsid w:val="007D657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657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657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6573"/>
    <w:pPr>
      <w:tabs>
        <w:tab w:val="right" w:pos="1814"/>
        <w:tab w:val="left" w:pos="1899"/>
      </w:tabs>
      <w:ind w:right="0"/>
      <w:jc w:val="left"/>
    </w:pPr>
  </w:style>
  <w:style w:type="paragraph" w:customStyle="1" w:styleId="Normal00">
    <w:name w:val="Normal00"/>
    <w:basedOn w:val="Normalutanindragellerluft"/>
    <w:uiPriority w:val="7"/>
    <w:semiHidden/>
    <w:rsid w:val="007D657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657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657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657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657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657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657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6573"/>
    <w:pPr>
      <w:numPr>
        <w:numId w:val="12"/>
      </w:numPr>
      <w:ind w:left="284" w:hanging="284"/>
    </w:pPr>
  </w:style>
  <w:style w:type="paragraph" w:customStyle="1" w:styleId="RubrikInnehllsf">
    <w:name w:val="RubrikInnehållsf"/>
    <w:basedOn w:val="Rubrik1"/>
    <w:next w:val="Normal"/>
    <w:uiPriority w:val="3"/>
    <w:semiHidden/>
    <w:rsid w:val="007D6573"/>
  </w:style>
  <w:style w:type="paragraph" w:customStyle="1" w:styleId="RubrikSammanf">
    <w:name w:val="RubrikSammanf"/>
    <w:basedOn w:val="Rubrik1"/>
    <w:next w:val="Normal"/>
    <w:uiPriority w:val="3"/>
    <w:semiHidden/>
    <w:rsid w:val="007D6573"/>
  </w:style>
  <w:style w:type="paragraph" w:styleId="Sidfot">
    <w:name w:val="footer"/>
    <w:basedOn w:val="Normalutanindragellerluft"/>
    <w:link w:val="SidfotChar"/>
    <w:uiPriority w:val="7"/>
    <w:unhideWhenUsed/>
    <w:rsid w:val="007D657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6573"/>
    <w:rPr>
      <w:kern w:val="28"/>
      <w:sz w:val="23"/>
      <w:lang w:val="sv-SE"/>
      <w14:numSpacing w14:val="proportional"/>
    </w:rPr>
  </w:style>
  <w:style w:type="paragraph" w:styleId="Sidhuvud">
    <w:name w:val="header"/>
    <w:basedOn w:val="Normalutanindragellerluft"/>
    <w:link w:val="SidhuvudChar"/>
    <w:uiPriority w:val="7"/>
    <w:unhideWhenUsed/>
    <w:rsid w:val="007D657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6573"/>
    <w:rPr>
      <w:kern w:val="28"/>
      <w:lang w:val="sv-SE"/>
      <w14:numSpacing w14:val="proportional"/>
    </w:rPr>
  </w:style>
  <w:style w:type="paragraph" w:customStyle="1" w:styleId="Underskrifter">
    <w:name w:val="Underskrifter"/>
    <w:basedOn w:val="Normalutanindragellerluft"/>
    <w:uiPriority w:val="3"/>
    <w:unhideWhenUsed/>
    <w:rsid w:val="007D657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6573"/>
    <w:pPr>
      <w:suppressLineNumbers/>
      <w:spacing w:before="480"/>
    </w:pPr>
    <w:rPr>
      <w:i w:val="0"/>
    </w:rPr>
  </w:style>
  <w:style w:type="paragraph" w:customStyle="1" w:styleId="Yrkandehnv">
    <w:name w:val="Yrkandehänv"/>
    <w:aliases w:val="Förslagspunkthänv"/>
    <w:uiPriority w:val="3"/>
    <w:unhideWhenUsed/>
    <w:rsid w:val="007D657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6573"/>
    <w:rPr>
      <w:color w:val="F4B083" w:themeColor="accent2" w:themeTint="99"/>
    </w:rPr>
  </w:style>
  <w:style w:type="table" w:styleId="Tabellrutnt">
    <w:name w:val="Table Grid"/>
    <w:basedOn w:val="Normaltabell"/>
    <w:uiPriority w:val="39"/>
    <w:locked/>
    <w:rsid w:val="007D65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6573"/>
    <w:rPr>
      <w:sz w:val="16"/>
      <w:szCs w:val="16"/>
    </w:rPr>
  </w:style>
  <w:style w:type="paragraph" w:styleId="Kommentarer">
    <w:name w:val="annotation text"/>
    <w:basedOn w:val="Normal"/>
    <w:link w:val="KommentarerChar"/>
    <w:uiPriority w:val="99"/>
    <w:semiHidden/>
    <w:unhideWhenUsed/>
    <w:rsid w:val="007D6573"/>
    <w:pPr>
      <w:spacing w:line="240" w:lineRule="auto"/>
    </w:pPr>
    <w:rPr>
      <w:sz w:val="20"/>
      <w:szCs w:val="20"/>
    </w:rPr>
  </w:style>
  <w:style w:type="character" w:customStyle="1" w:styleId="KommentarerChar">
    <w:name w:val="Kommentarer Char"/>
    <w:basedOn w:val="Standardstycketeckensnitt"/>
    <w:link w:val="Kommentarer"/>
    <w:uiPriority w:val="99"/>
    <w:semiHidden/>
    <w:rsid w:val="007D657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6573"/>
    <w:rPr>
      <w:b/>
      <w:bCs/>
    </w:rPr>
  </w:style>
  <w:style w:type="character" w:customStyle="1" w:styleId="KommentarsmneChar">
    <w:name w:val="Kommentarsämne Char"/>
    <w:basedOn w:val="KommentarerChar"/>
    <w:link w:val="Kommentarsmne"/>
    <w:uiPriority w:val="99"/>
    <w:semiHidden/>
    <w:rsid w:val="007D6573"/>
    <w:rPr>
      <w:b/>
      <w:bCs/>
      <w:kern w:val="28"/>
      <w:sz w:val="20"/>
      <w:szCs w:val="20"/>
      <w:lang w:val="sv-SE"/>
      <w14:numSpacing w14:val="proportional"/>
    </w:rPr>
  </w:style>
  <w:style w:type="paragraph" w:styleId="Ballongtext">
    <w:name w:val="Balloon Text"/>
    <w:basedOn w:val="Normal"/>
    <w:link w:val="BallongtextChar"/>
    <w:uiPriority w:val="58"/>
    <w:semiHidden/>
    <w:locked/>
    <w:rsid w:val="007D657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657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657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657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657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6573"/>
    <w:rPr>
      <w:kern w:val="28"/>
      <w:lang w:val="sv-SE"/>
      <w14:numSpacing w14:val="proportional"/>
    </w:rPr>
  </w:style>
  <w:style w:type="paragraph" w:customStyle="1" w:styleId="R1">
    <w:name w:val="R1"/>
    <w:basedOn w:val="Rubrik1"/>
    <w:next w:val="Normalutanindragellerluft"/>
    <w:uiPriority w:val="3"/>
    <w:semiHidden/>
    <w:rsid w:val="007D6573"/>
    <w:pPr>
      <w:outlineLvl w:val="9"/>
    </w:pPr>
  </w:style>
  <w:style w:type="paragraph" w:customStyle="1" w:styleId="R2">
    <w:name w:val="R2"/>
    <w:basedOn w:val="Rubrik2"/>
    <w:next w:val="Normalutanindragellerluft"/>
    <w:uiPriority w:val="3"/>
    <w:semiHidden/>
    <w:rsid w:val="007D6573"/>
    <w:pPr>
      <w:outlineLvl w:val="9"/>
    </w:pPr>
  </w:style>
  <w:style w:type="paragraph" w:customStyle="1" w:styleId="R3">
    <w:name w:val="R3"/>
    <w:basedOn w:val="Rubrik3"/>
    <w:next w:val="Normalutanindragellerluft"/>
    <w:uiPriority w:val="3"/>
    <w:semiHidden/>
    <w:rsid w:val="007D6573"/>
    <w:pPr>
      <w:outlineLvl w:val="9"/>
    </w:pPr>
  </w:style>
  <w:style w:type="paragraph" w:customStyle="1" w:styleId="KantrubrikV">
    <w:name w:val="KantrubrikV"/>
    <w:basedOn w:val="Sidhuvud"/>
    <w:qFormat/>
    <w:rsid w:val="007D6573"/>
    <w:pPr>
      <w:tabs>
        <w:tab w:val="clear" w:pos="4536"/>
        <w:tab w:val="clear" w:pos="9072"/>
      </w:tabs>
      <w:ind w:left="-1701"/>
    </w:pPr>
    <w:rPr>
      <w:sz w:val="20"/>
      <w:szCs w:val="20"/>
    </w:rPr>
  </w:style>
  <w:style w:type="paragraph" w:customStyle="1" w:styleId="KantrubrikH">
    <w:name w:val="KantrubrikH"/>
    <w:basedOn w:val="FSHNormal"/>
    <w:qFormat/>
    <w:rsid w:val="007D657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6573"/>
    <w:pPr>
      <w:spacing w:before="360" w:after="0" w:line="390" w:lineRule="exact"/>
      <w:contextualSpacing/>
    </w:pPr>
    <w:rPr>
      <w:sz w:val="39"/>
    </w:rPr>
  </w:style>
  <w:style w:type="paragraph" w:styleId="Normaltindrag">
    <w:name w:val="Normal Indent"/>
    <w:basedOn w:val="Normal"/>
    <w:uiPriority w:val="99"/>
    <w:semiHidden/>
    <w:locked/>
    <w:rsid w:val="007D6573"/>
    <w:pPr>
      <w:ind w:left="1304"/>
    </w:pPr>
  </w:style>
  <w:style w:type="paragraph" w:customStyle="1" w:styleId="RubrikFrslagTIllRiksdagsbeslut">
    <w:name w:val="RubrikFörslagTIllRiksdagsbeslut"/>
    <w:basedOn w:val="Rubrik1"/>
    <w:next w:val="Normalutanindragellerluft"/>
    <w:qFormat/>
    <w:rsid w:val="007D6573"/>
    <w:pPr>
      <w:spacing w:after="300"/>
    </w:pPr>
    <w:rPr>
      <w:szCs w:val="38"/>
    </w:rPr>
  </w:style>
  <w:style w:type="paragraph" w:styleId="Lista">
    <w:name w:val="List"/>
    <w:basedOn w:val="Normal"/>
    <w:uiPriority w:val="99"/>
    <w:unhideWhenUsed/>
    <w:rsid w:val="007D6573"/>
    <w:pPr>
      <w:tabs>
        <w:tab w:val="clear" w:pos="284"/>
        <w:tab w:val="left" w:pos="340"/>
      </w:tabs>
      <w:spacing w:before="150" w:after="150"/>
      <w:ind w:left="340" w:hanging="340"/>
      <w:contextualSpacing/>
    </w:pPr>
  </w:style>
  <w:style w:type="paragraph" w:customStyle="1" w:styleId="Motionr">
    <w:name w:val="Motionär"/>
    <w:basedOn w:val="Underskrifter"/>
    <w:qFormat/>
    <w:rsid w:val="007D6573"/>
    <w:pPr>
      <w:spacing w:before="280" w:after="630"/>
    </w:pPr>
    <w:rPr>
      <w:b/>
      <w:i w:val="0"/>
      <w:sz w:val="32"/>
    </w:rPr>
  </w:style>
  <w:style w:type="paragraph" w:customStyle="1" w:styleId="Rubrik1numrerat">
    <w:name w:val="Rubrik 1 numrerat"/>
    <w:basedOn w:val="Rubrik1"/>
    <w:next w:val="Normalutanindragellerluft"/>
    <w:uiPriority w:val="5"/>
    <w:qFormat/>
    <w:rsid w:val="007D657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657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657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6573"/>
    <w:pPr>
      <w:numPr>
        <w:numId w:val="34"/>
      </w:numPr>
      <w:ind w:left="340" w:hanging="340"/>
    </w:pPr>
  </w:style>
  <w:style w:type="paragraph" w:customStyle="1" w:styleId="ListaNummer">
    <w:name w:val="ListaNummer"/>
    <w:basedOn w:val="Lista"/>
    <w:qFormat/>
    <w:rsid w:val="007D6573"/>
    <w:pPr>
      <w:numPr>
        <w:numId w:val="30"/>
      </w:numPr>
      <w:suppressLineNumbers/>
      <w:ind w:left="340" w:hanging="340"/>
    </w:pPr>
  </w:style>
  <w:style w:type="paragraph" w:styleId="Liststycke">
    <w:name w:val="List Paragraph"/>
    <w:basedOn w:val="Normal"/>
    <w:uiPriority w:val="58"/>
    <w:semiHidden/>
    <w:locked/>
    <w:rsid w:val="007D6573"/>
    <w:pPr>
      <w:ind w:left="720"/>
      <w:contextualSpacing/>
    </w:pPr>
  </w:style>
  <w:style w:type="paragraph" w:customStyle="1" w:styleId="ListaLinje">
    <w:name w:val="ListaLinje"/>
    <w:basedOn w:val="Lista"/>
    <w:qFormat/>
    <w:rsid w:val="007D6573"/>
    <w:pPr>
      <w:numPr>
        <w:numId w:val="39"/>
      </w:numPr>
      <w:ind w:left="340" w:hanging="340"/>
    </w:pPr>
  </w:style>
  <w:style w:type="paragraph" w:customStyle="1" w:styleId="ListaGemener">
    <w:name w:val="ListaGemener"/>
    <w:basedOn w:val="Lista"/>
    <w:qFormat/>
    <w:rsid w:val="007D6573"/>
    <w:pPr>
      <w:numPr>
        <w:numId w:val="31"/>
      </w:numPr>
      <w:ind w:left="340" w:hanging="340"/>
    </w:pPr>
  </w:style>
  <w:style w:type="paragraph" w:customStyle="1" w:styleId="Klla">
    <w:name w:val="Källa"/>
    <w:basedOn w:val="Normalutanindragellerluft"/>
    <w:next w:val="Normalutanindragellerluft"/>
    <w:qFormat/>
    <w:rsid w:val="007D6573"/>
    <w:pPr>
      <w:spacing w:before="0" w:line="240" w:lineRule="exact"/>
    </w:pPr>
    <w:rPr>
      <w:sz w:val="20"/>
    </w:rPr>
  </w:style>
  <w:style w:type="paragraph" w:customStyle="1" w:styleId="Tabellrubrik">
    <w:name w:val="Tabellrubrik"/>
    <w:basedOn w:val="Normalutanindragellerluft"/>
    <w:next w:val="Normalutanindragellerluft"/>
    <w:qFormat/>
    <w:rsid w:val="007D6573"/>
    <w:pPr>
      <w:keepNext/>
      <w:spacing w:before="150"/>
    </w:pPr>
    <w:rPr>
      <w:b/>
      <w:sz w:val="23"/>
    </w:rPr>
  </w:style>
  <w:style w:type="paragraph" w:customStyle="1" w:styleId="Tabellunderrubrik">
    <w:name w:val="Tabell underrubrik"/>
    <w:basedOn w:val="Tabellrubrik"/>
    <w:qFormat/>
    <w:rsid w:val="007D6573"/>
    <w:pPr>
      <w:spacing w:before="0"/>
    </w:pPr>
    <w:rPr>
      <w:b w:val="0"/>
      <w:i/>
      <w:sz w:val="20"/>
      <w:szCs w:val="20"/>
    </w:rPr>
  </w:style>
  <w:style w:type="paragraph" w:customStyle="1" w:styleId="Rubrik4numrerat">
    <w:name w:val="Rubrik 4 numrerat"/>
    <w:basedOn w:val="Rubrik4"/>
    <w:next w:val="Normalutanindragellerluft"/>
    <w:qFormat/>
    <w:rsid w:val="007D6573"/>
    <w:pPr>
      <w:numPr>
        <w:ilvl w:val="3"/>
        <w:numId w:val="18"/>
      </w:numPr>
    </w:pPr>
  </w:style>
  <w:style w:type="paragraph" w:customStyle="1" w:styleId="Beteckning">
    <w:name w:val="Beteckning"/>
    <w:basedOn w:val="MotionTIllRiksdagen"/>
    <w:next w:val="Motionr"/>
    <w:link w:val="BeteckningChar"/>
    <w:rsid w:val="007D657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657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6573"/>
    <w:rPr>
      <w:noProof/>
      <w:kern w:val="28"/>
      <w:sz w:val="48"/>
      <w:lang w:val="sv-SE"/>
      <w14:numSpacing w14:val="proportional"/>
    </w:rPr>
  </w:style>
  <w:style w:type="character" w:customStyle="1" w:styleId="MotionTIllRiksdagenChar">
    <w:name w:val="MotionTIllRiksdagen Char"/>
    <w:basedOn w:val="FSHRub2Char"/>
    <w:link w:val="MotionTIllRiksdagen"/>
    <w:rsid w:val="007D6573"/>
    <w:rPr>
      <w:noProof/>
      <w:kern w:val="28"/>
      <w:sz w:val="39"/>
      <w:lang w:val="sv-SE"/>
      <w14:numSpacing w14:val="proportional"/>
    </w:rPr>
  </w:style>
  <w:style w:type="character" w:customStyle="1" w:styleId="BeteckningChar">
    <w:name w:val="Beteckning Char"/>
    <w:basedOn w:val="MotionTIllRiksdagenChar"/>
    <w:link w:val="Beteckning"/>
    <w:rsid w:val="007D6573"/>
    <w:rPr>
      <w:noProof/>
      <w:kern w:val="28"/>
      <w:sz w:val="39"/>
      <w:lang w:val="sv-SE"/>
      <w14:numSpacing w14:val="proportional"/>
    </w:rPr>
  </w:style>
  <w:style w:type="character" w:styleId="Hyperlnk">
    <w:name w:val="Hyperlink"/>
    <w:basedOn w:val="Standardstycketeckensnitt"/>
    <w:uiPriority w:val="99"/>
    <w:unhideWhenUsed/>
    <w:locked/>
    <w:rsid w:val="007D6573"/>
    <w:rPr>
      <w:color w:val="0563C1" w:themeColor="hyperlink"/>
      <w:u w:val="single"/>
    </w:rPr>
  </w:style>
  <w:style w:type="paragraph" w:customStyle="1" w:styleId="Motiveringrubrik4numrerat11">
    <w:name w:val="Motivering rubrik 4 numrerat 1.1"/>
    <w:basedOn w:val="Rubrik4"/>
    <w:next w:val="Normalutanindragellerluft"/>
    <w:qFormat/>
    <w:rsid w:val="007D6573"/>
    <w:pPr>
      <w:numPr>
        <w:ilvl w:val="1"/>
        <w:numId w:val="37"/>
      </w:numPr>
    </w:pPr>
  </w:style>
  <w:style w:type="paragraph" w:customStyle="1" w:styleId="Motiveringrubrik3numrerat1">
    <w:name w:val="Motivering rubrik 3 numrerat 1"/>
    <w:basedOn w:val="Rubrik3"/>
    <w:next w:val="Normalutanindragellerluft"/>
    <w:qFormat/>
    <w:rsid w:val="007D6573"/>
    <w:pPr>
      <w:numPr>
        <w:numId w:val="37"/>
      </w:numPr>
    </w:pPr>
  </w:style>
  <w:style w:type="paragraph" w:customStyle="1" w:styleId="Motiveringrubrik3numrerat11">
    <w:name w:val="Motivering rubrik 3 numrerat 1.1"/>
    <w:basedOn w:val="Rubrik3"/>
    <w:next w:val="Normalutanindragellerluft"/>
    <w:qFormat/>
    <w:rsid w:val="007D6573"/>
    <w:pPr>
      <w:numPr>
        <w:ilvl w:val="1"/>
        <w:numId w:val="36"/>
      </w:numPr>
    </w:pPr>
  </w:style>
  <w:style w:type="paragraph" w:customStyle="1" w:styleId="Motiveringrubrik2numrerat1">
    <w:name w:val="Motivering rubrik 2 numrerat 1"/>
    <w:basedOn w:val="Rubrik2"/>
    <w:next w:val="Normalutanindragellerluft"/>
    <w:qFormat/>
    <w:rsid w:val="007D6573"/>
    <w:pPr>
      <w:numPr>
        <w:numId w:val="36"/>
      </w:numPr>
    </w:pPr>
  </w:style>
  <w:style w:type="paragraph" w:styleId="Normalwebb">
    <w:name w:val="Normal (Web)"/>
    <w:basedOn w:val="Normal"/>
    <w:uiPriority w:val="99"/>
    <w:unhideWhenUsed/>
    <w:locked/>
    <w:rsid w:val="007D65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A867B5" w:rsidRDefault="00BD6920">
          <w:pPr>
            <w:pStyle w:val="7C12139B138E4BE095599B9B11F48309"/>
          </w:pPr>
          <w:r w:rsidRPr="005A0A93">
            <w:rPr>
              <w:rStyle w:val="Platshllartext"/>
            </w:rPr>
            <w:t>Förslag till riksdagsbeslut</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A867B5" w:rsidRDefault="00BD6920">
          <w:pPr>
            <w:pStyle w:val="7FEDC98FF7064F4DAF7FD6E42B8C6FF1"/>
          </w:pPr>
          <w:r w:rsidRPr="005A0A93">
            <w:rPr>
              <w:rStyle w:val="Platshllartext"/>
            </w:rPr>
            <w:t>Motivering</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A867B5" w:rsidRDefault="00BD6920">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A867B5" w:rsidRDefault="00BD6920">
          <w:pPr>
            <w:pStyle w:val="0DCFAA2DCD9B4F6E840D5269BABAC9AB"/>
          </w:pPr>
          <w:r>
            <w:t xml:space="preserve"> </w:t>
          </w:r>
        </w:p>
      </w:docPartBody>
    </w:docPart>
    <w:docPart>
      <w:docPartPr>
        <w:name w:val="1801305F145941BA8930661141C5F81B"/>
        <w:category>
          <w:name w:val="Allmänt"/>
          <w:gallery w:val="placeholder"/>
        </w:category>
        <w:types>
          <w:type w:val="bbPlcHdr"/>
        </w:types>
        <w:behaviors>
          <w:behavior w:val="content"/>
        </w:behaviors>
        <w:guid w:val="{E5D36A24-CD32-45D2-8A84-6F55BEA63DDB}"/>
      </w:docPartPr>
      <w:docPartBody>
        <w:p w:rsidR="00227C7B" w:rsidRDefault="00227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2179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20"/>
    <w:rsid w:val="005C5106"/>
    <w:rsid w:val="00A867B5"/>
    <w:rsid w:val="00BD6920"/>
    <w:rsid w:val="00BF16C0"/>
    <w:rsid w:val="00D11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12139B138E4BE095599B9B11F48309">
    <w:name w:val="7C12139B138E4BE095599B9B11F48309"/>
  </w:style>
  <w:style w:type="paragraph" w:customStyle="1" w:styleId="7FEDC98FF7064F4DAF7FD6E42B8C6FF1">
    <w:name w:val="7FEDC98FF7064F4DAF7FD6E42B8C6FF1"/>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01643-CD48-4EE5-ADC9-823A95DE6C4F}"/>
</file>

<file path=customXml/itemProps2.xml><?xml version="1.0" encoding="utf-8"?>
<ds:datastoreItem xmlns:ds="http://schemas.openxmlformats.org/officeDocument/2006/customXml" ds:itemID="{6881AA11-7E51-4A38-879E-AC1E80660378}"/>
</file>

<file path=customXml/itemProps3.xml><?xml version="1.0" encoding="utf-8"?>
<ds:datastoreItem xmlns:ds="http://schemas.openxmlformats.org/officeDocument/2006/customXml" ds:itemID="{C7EDB0C4-2058-4E97-9AC5-5CC6DB135612}"/>
</file>

<file path=docProps/app.xml><?xml version="1.0" encoding="utf-8"?>
<Properties xmlns="http://schemas.openxmlformats.org/officeDocument/2006/extended-properties" xmlns:vt="http://schemas.openxmlformats.org/officeDocument/2006/docPropsVTypes">
  <Template>Normal</Template>
  <TotalTime>19</TotalTime>
  <Pages>2</Pages>
  <Words>290</Words>
  <Characters>1524</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Obligatoriskt PCR prov vid utvisning</vt:lpstr>
      <vt:lpstr>
      </vt:lpstr>
    </vt:vector>
  </TitlesOfParts>
  <Company>Sveriges riksdag</Company>
  <LinksUpToDate>false</LinksUpToDate>
  <CharactersWithSpaces>1809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