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D8A" w:rsidRPr="00811E07" w:rsidRDefault="002902DE">
      <w:pPr>
        <w:pStyle w:val="Rubrik1"/>
      </w:pPr>
      <w:r w:rsidRPr="00811E07">
        <w:t>Förslag till riksdagsbeslut</w:t>
      </w:r>
    </w:p>
    <w:p w:rsidR="00F252FE" w:rsidRPr="00811E07" w:rsidRDefault="00F252FE">
      <w:pPr>
        <w:pStyle w:val="Hemstlatt"/>
        <w:ind w:left="0"/>
      </w:pPr>
      <w:r w:rsidRPr="00811E07">
        <w:t>Riksdagen avslår proposition 2006/07:61 Vissa b</w:t>
      </w:r>
      <w:r w:rsidRPr="00811E07">
        <w:t>o</w:t>
      </w:r>
      <w:r w:rsidRPr="00811E07">
        <w:t>stadspolitiska åtgärder vad avser upphävandet av tillståndsplikten i lagen (2002:102) om allmännyttiga bostadsföretag samt upphävandet av inform</w:t>
      </w:r>
      <w:r w:rsidRPr="00811E07">
        <w:t>a</w:t>
      </w:r>
      <w:r w:rsidRPr="00811E07">
        <w:t>tionsplikten till hyresgäster före överlåtelse.</w:t>
      </w:r>
    </w:p>
    <w:p w:rsidR="00F52D8A" w:rsidRPr="00811E07" w:rsidRDefault="002902DE">
      <w:pPr>
        <w:pStyle w:val="Rubrik1"/>
      </w:pPr>
      <w:r w:rsidRPr="00811E07">
        <w:t>Motivering</w:t>
      </w:r>
    </w:p>
    <w:p w:rsidR="00F52D8A" w:rsidRPr="00811E07" w:rsidRDefault="002902DE">
      <w:r w:rsidRPr="00811E07">
        <w:t>Regeringen föreslår i propositionen bland annat att kravet på tillstånd för överlåtelse av fast egendom respektive aktier eller andelar i ett kommunalt bostadsföretag upphävs samt att kravet på information till hyresgästerna före beslut om överlåtelse av fast egendom m.m. i ett kommunalt bostadsföretag upphävs.</w:t>
      </w:r>
    </w:p>
    <w:p w:rsidR="00F52D8A" w:rsidRPr="00811E07" w:rsidRDefault="002902DE">
      <w:pPr>
        <w:pStyle w:val="Normaltindrag"/>
      </w:pPr>
      <w:r w:rsidRPr="00811E07">
        <w:t>Regeringens förslag bejakar en aggressiv utförsäljning av allmännyttan som nu äger rum runt om i landets kommuner.</w:t>
      </w:r>
    </w:p>
    <w:p w:rsidR="00F52D8A" w:rsidRPr="00811E07" w:rsidRDefault="002902DE">
      <w:pPr>
        <w:pStyle w:val="Normaltindrag"/>
      </w:pPr>
      <w:r w:rsidRPr="00811E07">
        <w:t>Ett exempel är Åre kommun där den nya borgerliga majoriteten har avis</w:t>
      </w:r>
      <w:r w:rsidRPr="00811E07">
        <w:t>e</w:t>
      </w:r>
      <w:r w:rsidRPr="00811E07">
        <w:t>rat att hälften av allmännyttans hyresrätter ska säljas ut. I detta fall försöker den borgerliga majoriteten förminska betydelsen av detta, eftersom de</w:t>
      </w:r>
      <w:r w:rsidR="00776C63" w:rsidRPr="00811E07">
        <w:t>n</w:t>
      </w:r>
      <w:r w:rsidRPr="00811E07">
        <w:t xml:space="preserve"> påstår att det skulle vara möjligt att ställa krav på en social klausul som garanterar att bostäderna trots ny ägare även fortsättningsvis ska vara hyresrätter.</w:t>
      </w:r>
    </w:p>
    <w:p w:rsidR="00F52D8A" w:rsidRPr="00811E07" w:rsidRDefault="002902DE">
      <w:pPr>
        <w:pStyle w:val="Normaltindrag"/>
      </w:pPr>
      <w:r w:rsidRPr="00811E07">
        <w:t>Riksdagens utredningstjänst menar att en sådan social klausul inte utgör något effektivt verktyg för att garantera hyresrätternas långsiktiga bestånd. Riksdagens utredningstjänst konstaterar vidare att en fastighet som upplåtits med tomträtt inte i sig utgör något hinder för förvärv och eventuell ombil</w:t>
      </w:r>
      <w:r w:rsidRPr="00811E07">
        <w:t>d</w:t>
      </w:r>
      <w:r w:rsidRPr="00811E07">
        <w:t>ning.</w:t>
      </w:r>
    </w:p>
    <w:p w:rsidR="00F52D8A" w:rsidRPr="00811E07" w:rsidRDefault="002902DE">
      <w:pPr>
        <w:pStyle w:val="Normaltindrag"/>
      </w:pPr>
      <w:r w:rsidRPr="00811E07">
        <w:t>Allmännyttan är uppbyggd under en lång period som ett gemensamt al</w:t>
      </w:r>
      <w:r w:rsidRPr="00811E07">
        <w:t>l</w:t>
      </w:r>
      <w:r w:rsidRPr="00811E07">
        <w:t>männyttigt bostadsbestånd, präglat av självkostnadsprincipen. Det är ett a</w:t>
      </w:r>
      <w:r w:rsidRPr="00811E07">
        <w:t>t</w:t>
      </w:r>
      <w:r w:rsidRPr="00811E07">
        <w:t xml:space="preserve">traktivt boende för breda befolkningsgrupper, </w:t>
      </w:r>
      <w:r w:rsidRPr="00811E07">
        <w:rPr>
          <w:szCs w:val="24"/>
        </w:rPr>
        <w:t>oavsett inkomst eller bakgrund. Därmed har det varit ett viktigt instrument för att främja en social bostadsp</w:t>
      </w:r>
      <w:r w:rsidRPr="00811E07">
        <w:rPr>
          <w:szCs w:val="24"/>
        </w:rPr>
        <w:t>o</w:t>
      </w:r>
      <w:r w:rsidRPr="00811E07">
        <w:rPr>
          <w:szCs w:val="24"/>
        </w:rPr>
        <w:t>litik</w:t>
      </w:r>
      <w:r w:rsidR="00776C63" w:rsidRPr="00811E07">
        <w:rPr>
          <w:szCs w:val="24"/>
        </w:rPr>
        <w:t xml:space="preserve"> och</w:t>
      </w:r>
      <w:r w:rsidRPr="00811E07">
        <w:rPr>
          <w:szCs w:val="24"/>
        </w:rPr>
        <w:t xml:space="preserve"> bygga </w:t>
      </w:r>
      <w:r w:rsidRPr="00811E07">
        <w:t xml:space="preserve">goda bostäder till rimliga kostnader åt alla. </w:t>
      </w:r>
      <w:r w:rsidRPr="00811E07">
        <w:rPr>
          <w:color w:val="000000"/>
        </w:rPr>
        <w:t xml:space="preserve">De kommunala </w:t>
      </w:r>
      <w:r w:rsidRPr="00811E07">
        <w:rPr>
          <w:color w:val="000000"/>
        </w:rPr>
        <w:lastRenderedPageBreak/>
        <w:t>bostadsföretagen har drivits långsiktigt för att</w:t>
      </w:r>
      <w:r w:rsidRPr="00811E07">
        <w:t xml:space="preserve"> anpassa beståndet till behoven hos olika grupper – ungdomar, studenter, barnfamiljer, äldre och de lokala förutsättningarna.</w:t>
      </w:r>
    </w:p>
    <w:p w:rsidR="00F52D8A" w:rsidRPr="00811E07" w:rsidRDefault="002902DE">
      <w:pPr>
        <w:pStyle w:val="Normaltindrag"/>
      </w:pPr>
      <w:r w:rsidRPr="00811E07">
        <w:t>Med borttagandet av tillståndsplikten riskerar marknadshyror att bli en verklighet för de boende på ställen med överhettade bostadsmarknader som exempelvis Åre och Stockholm. Det är viktigt att tillståndsplikten bevaras om de allmännyttiga bostadsföretagen skall kunna behållas som en grundsten för svensk bostadspolitik.</w:t>
      </w:r>
    </w:p>
    <w:p w:rsidR="00F52D8A" w:rsidRPr="00811E07" w:rsidRDefault="002902DE">
      <w:pPr>
        <w:pStyle w:val="Normaltindrag"/>
      </w:pPr>
      <w:r w:rsidRPr="00811E07">
        <w:t>Allmännyttan är viktig för unga människors boende och för en arbet</w:t>
      </w:r>
      <w:r w:rsidRPr="00811E07">
        <w:t>s</w:t>
      </w:r>
      <w:r w:rsidRPr="00811E07">
        <w:t>marknad som är präglad av säsongsarbete som Åre är. En utförsäljning av allmännyttan riskerar denna flexibla boendeform, samtidigt som det är en förmögenhetsöverföring från våra gemensamma tillgångar till privata händer. En utförsäljning går inte att göra ogjord.</w:t>
      </w:r>
    </w:p>
    <w:p w:rsidR="00F52D8A" w:rsidRPr="00811E07" w:rsidRDefault="002902DE">
      <w:pPr>
        <w:pStyle w:val="Normaltindrag"/>
      </w:pPr>
      <w:r w:rsidRPr="00811E07">
        <w:t>Dessutom drabbas ungdomar hårdare än andra grupper av de generella h</w:t>
      </w:r>
      <w:r w:rsidRPr="00811E07">
        <w:t>y</w:t>
      </w:r>
      <w:r w:rsidRPr="00811E07">
        <w:t>reshöjningar som ett minskat allmännyttigt bostadsbestånd kommer att inn</w:t>
      </w:r>
      <w:r w:rsidRPr="00811E07">
        <w:t>e</w:t>
      </w:r>
      <w:r w:rsidRPr="00811E07">
        <w:t>bära.</w:t>
      </w:r>
    </w:p>
    <w:p w:rsidR="00F52D8A" w:rsidRPr="00811E07" w:rsidRDefault="002902DE" w:rsidP="00776C63">
      <w:pPr>
        <w:pStyle w:val="Normaltindrag"/>
      </w:pPr>
      <w:r w:rsidRPr="00811E07">
        <w:t>Allbolagen har i</w:t>
      </w:r>
      <w:r w:rsidR="00776C63" w:rsidRPr="00811E07">
        <w:t xml:space="preserve"> </w:t>
      </w:r>
      <w:r w:rsidRPr="00811E07">
        <w:t>dag skyldighet att informera hyresgäster som berörs av en planerad överlåtelse och beredas tillfälle att yttra sig innan ansökan om til</w:t>
      </w:r>
      <w:r w:rsidRPr="00811E07">
        <w:t>l</w:t>
      </w:r>
      <w:r w:rsidRPr="00811E07">
        <w:t>stånd inlämnas. Den borgerliga regeringen lägger nu fram förslag som inn</w:t>
      </w:r>
      <w:r w:rsidRPr="00811E07">
        <w:t>e</w:t>
      </w:r>
      <w:r w:rsidRPr="00811E07">
        <w:t xml:space="preserve">bär att hyresgästerna inte längre behöver informeras </w:t>
      </w:r>
      <w:r w:rsidR="00776C63" w:rsidRPr="00811E07">
        <w:t xml:space="preserve">före </w:t>
      </w:r>
      <w:r w:rsidRPr="00811E07">
        <w:t>en utförsäljning och att hyresgästerna inte längre får någon möjlighet att göra sin uppfattning hörd gentemot hyresvärden. Detta betyder att hyresgästernas rättigheter försämras och boendeinflytandet urholkas.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1E07">
        <w:trPr>
          <w:cantSplit/>
        </w:trPr>
        <w:tc>
          <w:tcPr>
            <w:tcW w:w="3046" w:type="dxa"/>
          </w:tcPr>
          <w:p w:rsidR="00F252FE" w:rsidRPr="00811E07" w:rsidRDefault="00F252FE">
            <w:pPr>
              <w:pStyle w:val="UnderskriftDatum"/>
              <w:spacing w:before="240"/>
            </w:pPr>
            <w:r w:rsidRPr="00811E07">
              <w:t>Stockholm den 30 mars 2007</w:t>
            </w:r>
          </w:p>
        </w:tc>
        <w:tc>
          <w:tcPr>
            <w:tcW w:w="3047" w:type="dxa"/>
          </w:tcPr>
          <w:p w:rsidR="00F252FE" w:rsidRPr="00811E07" w:rsidRDefault="00F252FE">
            <w:pPr>
              <w:pStyle w:val="Underskrifter"/>
              <w:spacing w:before="240"/>
            </w:pPr>
          </w:p>
        </w:tc>
      </w:tr>
      <w:tr w:rsidR="00000000" w:rsidRPr="00811E07">
        <w:trPr>
          <w:cantSplit/>
        </w:trPr>
        <w:tc>
          <w:tcPr>
            <w:tcW w:w="3046" w:type="dxa"/>
          </w:tcPr>
          <w:p w:rsidR="00F252FE" w:rsidRPr="00811E07" w:rsidRDefault="00F252FE">
            <w:pPr>
              <w:pStyle w:val="Underskrifter"/>
            </w:pPr>
            <w:r w:rsidRPr="00811E07">
              <w:t>Marie Nordén (s)</w:t>
            </w:r>
          </w:p>
        </w:tc>
        <w:tc>
          <w:tcPr>
            <w:tcW w:w="3046" w:type="dxa"/>
          </w:tcPr>
          <w:p w:rsidR="00F252FE" w:rsidRPr="00811E07" w:rsidRDefault="00F252FE">
            <w:pPr>
              <w:pStyle w:val="Underskrifter"/>
            </w:pPr>
            <w:r w:rsidRPr="00811E07">
              <w:t>Berit Andnor (s)</w:t>
            </w:r>
          </w:p>
        </w:tc>
      </w:tr>
    </w:tbl>
    <w:p w:rsidR="00F52D8A" w:rsidRPr="00811E07" w:rsidRDefault="00F52D8A" w:rsidP="00776C63">
      <w:pPr>
        <w:pStyle w:val="Normaltindrag"/>
      </w:pPr>
    </w:p>
    <w:sectPr w:rsidR="00F52D8A" w:rsidRPr="00811E07" w:rsidSect="00776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2FE" w:rsidRPr="00811E07" w:rsidRDefault="00F252FE">
      <w:r w:rsidRPr="00811E07">
        <w:separator/>
      </w:r>
    </w:p>
  </w:endnote>
  <w:endnote w:type="continuationSeparator" w:id="0">
    <w:p w:rsidR="00F252FE" w:rsidRPr="00811E07" w:rsidRDefault="00F252FE">
      <w:r w:rsidRPr="00811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D8A" w:rsidRPr="00811E07" w:rsidRDefault="00811E07" w:rsidP="00776C63">
    <w:pPr>
      <w:pStyle w:val="Sidfot"/>
    </w:pPr>
    <w:r w:rsidRPr="00811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272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C63" w:rsidRDefault="00F252FE">
                          <w:pPr>
                            <w:pStyle w:val="NormalS5sidnrV"/>
                          </w:pPr>
                          <w:r>
                            <w:fldChar w:fldCharType="begin"/>
                          </w:r>
                          <w:r w:rsidR="00776C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C63" w:rsidRDefault="00F252FE">
                    <w:pPr>
                      <w:pStyle w:val="NormalS5sidnrV"/>
                    </w:pPr>
                    <w:r>
                      <w:fldChar w:fldCharType="begin"/>
                    </w:r>
                    <w:r w:rsidR="00776C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D8A" w:rsidRPr="00811E07" w:rsidRDefault="00811E07" w:rsidP="00776C63">
    <w:pPr>
      <w:pStyle w:val="Sidfot"/>
    </w:pPr>
    <w:r w:rsidRPr="00811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7994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C63" w:rsidRDefault="00F252FE">
                          <w:pPr>
                            <w:pStyle w:val="NormalS5sidnrH"/>
                            <w:ind w:right="0"/>
                          </w:pPr>
                          <w:r>
                            <w:fldChar w:fldCharType="begin"/>
                          </w:r>
                          <w:r w:rsidR="00776C63">
                            <w:instrText xml:space="preserve"> PAGE *\charformat</w:instrText>
                          </w:r>
                          <w:r>
                            <w:fldChar w:fldCharType="separate"/>
                          </w:r>
                          <w:r w:rsidR="00776C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C63" w:rsidRDefault="00F252FE">
                    <w:pPr>
                      <w:pStyle w:val="NormalS5sidnrH"/>
                      <w:ind w:right="0"/>
                    </w:pPr>
                    <w:r>
                      <w:fldChar w:fldCharType="begin"/>
                    </w:r>
                    <w:r w:rsidR="00776C63">
                      <w:instrText xml:space="preserve"> PAGE *\charformat</w:instrText>
                    </w:r>
                    <w:r>
                      <w:fldChar w:fldCharType="separate"/>
                    </w:r>
                    <w:r w:rsidR="00776C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D8A" w:rsidRPr="00811E07" w:rsidRDefault="00811E07" w:rsidP="00776C63">
    <w:pPr>
      <w:pStyle w:val="Sidfot"/>
    </w:pPr>
    <w:r w:rsidRPr="00811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20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C63" w:rsidRDefault="00F252FE">
                          <w:pPr>
                            <w:pStyle w:val="NormalS5sidnrH"/>
                            <w:ind w:right="0"/>
                          </w:pPr>
                          <w:r>
                            <w:fldChar w:fldCharType="begin"/>
                          </w:r>
                          <w:r w:rsidR="00776C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C63" w:rsidRDefault="00F252FE">
                    <w:pPr>
                      <w:pStyle w:val="NormalS5sidnrH"/>
                      <w:ind w:right="0"/>
                    </w:pPr>
                    <w:r>
                      <w:fldChar w:fldCharType="begin"/>
                    </w:r>
                    <w:r w:rsidR="00776C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2FE" w:rsidRPr="00811E07" w:rsidRDefault="00F252FE">
      <w:r w:rsidRPr="00811E07">
        <w:separator/>
      </w:r>
    </w:p>
  </w:footnote>
  <w:footnote w:type="continuationSeparator" w:id="0">
    <w:p w:rsidR="00F252FE" w:rsidRPr="00811E07" w:rsidRDefault="00F252FE">
      <w:r w:rsidRPr="00811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D8A" w:rsidRPr="00811E07" w:rsidRDefault="00811E07" w:rsidP="00776C63">
    <w:pPr>
      <w:pStyle w:val="Sidhuvud"/>
    </w:pPr>
    <w:r w:rsidRPr="00811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234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C63" w:rsidRDefault="00F252FE">
                          <w:pPr>
                            <w:pStyle w:val="KantRubrikS5V"/>
                          </w:pPr>
                          <w:r>
                            <w:fldChar w:fldCharType="begin"/>
                          </w:r>
                          <w:r w:rsidR="00776C63">
                            <w:instrText xml:space="preserve"> DOCPROPERTY "YearUser" *\charformat </w:instrText>
                          </w:r>
                          <w:r>
                            <w:fldChar w:fldCharType="separate"/>
                          </w:r>
                          <w:r w:rsidR="00181584">
                            <w:t>2006/07</w:t>
                          </w:r>
                          <w:r>
                            <w:fldChar w:fldCharType="end"/>
                          </w:r>
                          <w:r w:rsidR="00776C63">
                            <w:t>:</w:t>
                          </w:r>
                          <w:r>
                            <w:fldChar w:fldCharType="begin"/>
                          </w:r>
                          <w:r w:rsidR="00776C63">
                            <w:instrText xml:space="preserve"> DOCPROPERTY "Motionsnummer" *\charformat </w:instrText>
                          </w:r>
                          <w:r>
                            <w:fldChar w:fldCharType="separate"/>
                          </w:r>
                          <w:r w:rsidR="00181584">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C63" w:rsidRDefault="00F252FE">
                    <w:pPr>
                      <w:pStyle w:val="KantRubrikS5V"/>
                    </w:pPr>
                    <w:r>
                      <w:fldChar w:fldCharType="begin"/>
                    </w:r>
                    <w:r w:rsidR="00776C63">
                      <w:instrText xml:space="preserve"> DOCPROPERTY "YearUser" *\charformat </w:instrText>
                    </w:r>
                    <w:r>
                      <w:fldChar w:fldCharType="separate"/>
                    </w:r>
                    <w:r w:rsidR="00181584">
                      <w:t>2006/07</w:t>
                    </w:r>
                    <w:r>
                      <w:fldChar w:fldCharType="end"/>
                    </w:r>
                    <w:r w:rsidR="00776C63">
                      <w:t>:</w:t>
                    </w:r>
                    <w:r>
                      <w:fldChar w:fldCharType="begin"/>
                    </w:r>
                    <w:r w:rsidR="00776C63">
                      <w:instrText xml:space="preserve"> DOCPROPERTY "Motionsnummer" *\charformat </w:instrText>
                    </w:r>
                    <w:r>
                      <w:fldChar w:fldCharType="separate"/>
                    </w:r>
                    <w:r w:rsidR="00181584">
                      <w:t>C5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D8A" w:rsidRPr="00811E07" w:rsidRDefault="00811E07" w:rsidP="00776C63">
    <w:pPr>
      <w:pStyle w:val="Sidhuvud"/>
    </w:pPr>
    <w:r w:rsidRPr="00811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633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C63" w:rsidRDefault="00F252FE">
                          <w:pPr>
                            <w:pStyle w:val="KantRubrikS5H"/>
                            <w:ind w:right="0"/>
                          </w:pPr>
                          <w:r>
                            <w:fldChar w:fldCharType="begin"/>
                          </w:r>
                          <w:r w:rsidR="00776C63">
                            <w:instrText xml:space="preserve"> DOCPROPERTY "YearUser" *\charformat </w:instrText>
                          </w:r>
                          <w:r>
                            <w:fldChar w:fldCharType="separate"/>
                          </w:r>
                          <w:r w:rsidR="00181584">
                            <w:t>2006/07</w:t>
                          </w:r>
                          <w:r>
                            <w:fldChar w:fldCharType="end"/>
                          </w:r>
                          <w:r w:rsidR="00776C63">
                            <w:t>:</w:t>
                          </w:r>
                          <w:r>
                            <w:fldChar w:fldCharType="begin"/>
                          </w:r>
                          <w:r w:rsidR="00776C63">
                            <w:instrText xml:space="preserve"> DOCPROPERTY "Motionsnummer" *\charformat </w:instrText>
                          </w:r>
                          <w:r>
                            <w:fldChar w:fldCharType="separate"/>
                          </w:r>
                          <w:r w:rsidR="00181584">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C63" w:rsidRDefault="00F252FE">
                    <w:pPr>
                      <w:pStyle w:val="KantRubrikS5H"/>
                      <w:ind w:right="0"/>
                    </w:pPr>
                    <w:r>
                      <w:fldChar w:fldCharType="begin"/>
                    </w:r>
                    <w:r w:rsidR="00776C63">
                      <w:instrText xml:space="preserve"> DOCPROPERTY "YearUser" *\charformat </w:instrText>
                    </w:r>
                    <w:r>
                      <w:fldChar w:fldCharType="separate"/>
                    </w:r>
                    <w:r w:rsidR="00181584">
                      <w:t>2006/07</w:t>
                    </w:r>
                    <w:r>
                      <w:fldChar w:fldCharType="end"/>
                    </w:r>
                    <w:r w:rsidR="00776C63">
                      <w:t>:</w:t>
                    </w:r>
                    <w:r>
                      <w:fldChar w:fldCharType="begin"/>
                    </w:r>
                    <w:r w:rsidR="00776C63">
                      <w:instrText xml:space="preserve"> DOCPROPERTY "Motionsnummer" *\charformat </w:instrText>
                    </w:r>
                    <w:r>
                      <w:fldChar w:fldCharType="separate"/>
                    </w:r>
                    <w:r w:rsidR="00181584">
                      <w:t>C5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2FE" w:rsidRPr="00811E07" w:rsidRDefault="00F252FE">
    <w:pPr>
      <w:pStyle w:val="FSHNormal"/>
      <w:tabs>
        <w:tab w:val="right" w:pos="5840"/>
      </w:tabs>
    </w:pPr>
    <w:r w:rsidRPr="00811E07">
      <w:br/>
    </w:r>
    <w:r w:rsidRPr="00811E07">
      <w:fldChar w:fldCharType="begin" w:fldLock="1"/>
    </w:r>
    <w:r w:rsidRPr="00811E07">
      <w:instrText xml:space="preserve"> DOCPROPERTY</w:instrText>
    </w:r>
    <w:r w:rsidRPr="00811E07">
      <w:rPr>
        <w:sz w:val="18"/>
      </w:rPr>
      <w:instrText xml:space="preserve"> "YearUser" *\charformat </w:instrText>
    </w:r>
    <w:r w:rsidRPr="00811E07">
      <w:fldChar w:fldCharType="separate"/>
    </w:r>
    <w:r w:rsidRPr="00811E07">
      <w:t>2006/07</w:t>
    </w:r>
    <w:r w:rsidRPr="00811E07">
      <w:fldChar w:fldCharType="end"/>
    </w:r>
    <w:r w:rsidRPr="00811E07">
      <w:t xml:space="preserve"> </w:t>
    </w:r>
    <w:r w:rsidRPr="00811E07">
      <w:tab/>
      <w:t xml:space="preserve">mnr: </w:t>
    </w:r>
    <w:r w:rsidRPr="00811E07">
      <w:fldChar w:fldCharType="begin" w:fldLock="1"/>
    </w:r>
    <w:r w:rsidRPr="00811E07">
      <w:instrText xml:space="preserve"> DOCPROPERTY</w:instrText>
    </w:r>
    <w:r w:rsidRPr="00811E07">
      <w:rPr>
        <w:sz w:val="18"/>
      </w:rPr>
      <w:instrText xml:space="preserve"> "Motionsnummer" *\charformat </w:instrText>
    </w:r>
    <w:r w:rsidRPr="00811E07">
      <w:fldChar w:fldCharType="separate"/>
    </w:r>
    <w:r w:rsidRPr="00811E07">
      <w:t>C5</w:t>
    </w:r>
    <w:r w:rsidRPr="00811E07">
      <w:fldChar w:fldCharType="end"/>
    </w:r>
    <w:r w:rsidRPr="00811E07">
      <w:br/>
    </w:r>
    <w:r w:rsidRPr="00811E07">
      <w:fldChar w:fldCharType="begin" w:fldLock="1"/>
    </w:r>
    <w:r w:rsidRPr="00811E07">
      <w:instrText xml:space="preserve"> DOCPROPERTY</w:instrText>
    </w:r>
    <w:r w:rsidRPr="00811E07">
      <w:rPr>
        <w:sz w:val="18"/>
      </w:rPr>
      <w:instrText xml:space="preserve"> "Samling" *\charformat </w:instrText>
    </w:r>
    <w:r w:rsidRPr="00811E07">
      <w:fldChar w:fldCharType="end"/>
    </w:r>
    <w:r w:rsidRPr="00811E07">
      <w:tab/>
      <w:t xml:space="preserve">pnr: </w:t>
    </w:r>
    <w:r w:rsidRPr="00811E07">
      <w:fldChar w:fldCharType="begin" w:fldLock="1"/>
    </w:r>
    <w:r w:rsidRPr="00811E07">
      <w:instrText xml:space="preserve"> DOCPROPERTY</w:instrText>
    </w:r>
    <w:r w:rsidRPr="00811E07">
      <w:rPr>
        <w:sz w:val="18"/>
      </w:rPr>
      <w:instrText xml:space="preserve"> "Partinummer" *\charformat </w:instrText>
    </w:r>
    <w:r w:rsidRPr="00811E07">
      <w:fldChar w:fldCharType="separate"/>
    </w:r>
    <w:r w:rsidRPr="00811E07">
      <w:t>s45319</w:t>
    </w:r>
    <w:r w:rsidRPr="00811E07">
      <w:fldChar w:fldCharType="end"/>
    </w:r>
  </w:p>
  <w:p w:rsidR="00F252FE" w:rsidRPr="00811E07" w:rsidRDefault="00F252FE">
    <w:pPr>
      <w:pStyle w:val="FSHRub1"/>
    </w:pPr>
    <w:r w:rsidRPr="00811E07">
      <w:t>Motion till riksdagen</w:t>
    </w:r>
    <w:r w:rsidRPr="00811E07">
      <w:br/>
    </w:r>
    <w:r w:rsidRPr="00811E07">
      <w:fldChar w:fldCharType="begin" w:fldLock="1"/>
    </w:r>
    <w:r w:rsidRPr="00811E07">
      <w:instrText xml:space="preserve"> DOCPROPERTY "YearUser" *\charformat </w:instrText>
    </w:r>
    <w:r w:rsidRPr="00811E07">
      <w:fldChar w:fldCharType="separate"/>
    </w:r>
    <w:r w:rsidRPr="00811E07">
      <w:t>2006/07</w:t>
    </w:r>
    <w:r w:rsidRPr="00811E07">
      <w:fldChar w:fldCharType="end"/>
    </w:r>
    <w:r w:rsidRPr="00811E07">
      <w:t>:</w:t>
    </w:r>
    <w:r w:rsidRPr="00811E07">
      <w:fldChar w:fldCharType="begin" w:fldLock="1"/>
    </w:r>
    <w:r w:rsidRPr="00811E07">
      <w:instrText xml:space="preserve"> DOCPROPERTY "Motionsnummer" *\charformat </w:instrText>
    </w:r>
    <w:r w:rsidRPr="00811E07">
      <w:fldChar w:fldCharType="separate"/>
    </w:r>
    <w:r w:rsidRPr="00811E07">
      <w:t>C5</w:t>
    </w:r>
    <w:r w:rsidRPr="00811E07">
      <w:fldChar w:fldCharType="end"/>
    </w:r>
  </w:p>
  <w:p w:rsidR="00F252FE" w:rsidRPr="00811E07" w:rsidRDefault="00F252FE">
    <w:pPr>
      <w:pStyle w:val="FSHNormalS5"/>
    </w:pPr>
    <w:r w:rsidRPr="00811E07">
      <w:fldChar w:fldCharType="begin" w:fldLock="1"/>
    </w:r>
    <w:r w:rsidRPr="00811E07">
      <w:instrText xml:space="preserve"> DOCPROPERTY "MotionarText" *\charformat </w:instrText>
    </w:r>
    <w:r w:rsidRPr="00811E07">
      <w:fldChar w:fldCharType="separate"/>
    </w:r>
    <w:r w:rsidRPr="00811E07">
      <w:t>av Marie Nordén och Berit Andnor (s)</w:t>
    </w:r>
    <w:r w:rsidRPr="00811E07">
      <w:fldChar w:fldCharType="end"/>
    </w:r>
    <w:r w:rsidRPr="00811E07">
      <w:br/>
    </w:r>
    <w:r w:rsidRPr="00811E07">
      <w:fldChar w:fldCharType="begin" w:fldLock="1"/>
    </w:r>
    <w:r w:rsidRPr="00811E07">
      <w:instrText xml:space="preserve"> DOCPROPERTY "SvarFrasKort" *\charformat </w:instrText>
    </w:r>
    <w:r w:rsidRPr="00811E07">
      <w:fldChar w:fldCharType="separate"/>
    </w:r>
    <w:r w:rsidRPr="00811E07">
      <w:t>med anledning av prop. 2006/07:61</w:t>
    </w:r>
    <w:r w:rsidRPr="00811E07">
      <w:fldChar w:fldCharType="end"/>
    </w:r>
  </w:p>
  <w:p w:rsidR="00F252FE" w:rsidRPr="00811E07" w:rsidRDefault="00F252FE">
    <w:pPr>
      <w:pStyle w:val="FSHTitel"/>
    </w:pPr>
    <w:r w:rsidRPr="00811E07">
      <w:fldChar w:fldCharType="begin" w:fldLock="1"/>
    </w:r>
    <w:r w:rsidRPr="00811E07">
      <w:instrText xml:space="preserve"> DOCPROPERTY</w:instrText>
    </w:r>
    <w:r w:rsidRPr="00811E07">
      <w:rPr>
        <w:sz w:val="18"/>
      </w:rPr>
      <w:instrText xml:space="preserve"> "RubrikSvar" *\charformat </w:instrText>
    </w:r>
    <w:r w:rsidRPr="00811E07">
      <w:fldChar w:fldCharType="separate"/>
    </w:r>
    <w:r w:rsidRPr="00811E07">
      <w:t>Vissa bostadspolitiska åtgärder</w:t>
    </w:r>
    <w:r w:rsidRPr="00811E07">
      <w:fldChar w:fldCharType="end"/>
    </w:r>
  </w:p>
  <w:p w:rsidR="00F252FE" w:rsidRPr="00811E07" w:rsidRDefault="00F252FE">
    <w:pPr>
      <w:pStyle w:val="Normal00"/>
    </w:pPr>
  </w:p>
  <w:p w:rsidR="00776C63" w:rsidRPr="00811E07" w:rsidRDefault="00776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757322">
    <w:abstractNumId w:val="8"/>
  </w:num>
  <w:num w:numId="2" w16cid:durableId="1127969594">
    <w:abstractNumId w:val="9"/>
  </w:num>
  <w:num w:numId="3" w16cid:durableId="1520269057">
    <w:abstractNumId w:val="8"/>
  </w:num>
  <w:num w:numId="4" w16cid:durableId="584077092">
    <w:abstractNumId w:val="9"/>
  </w:num>
  <w:num w:numId="5" w16cid:durableId="1894610327">
    <w:abstractNumId w:val="13"/>
  </w:num>
  <w:num w:numId="6" w16cid:durableId="8528346">
    <w:abstractNumId w:val="10"/>
  </w:num>
  <w:num w:numId="7" w16cid:durableId="1622033540">
    <w:abstractNumId w:val="11"/>
  </w:num>
  <w:num w:numId="8" w16cid:durableId="847410083">
    <w:abstractNumId w:val="12"/>
  </w:num>
  <w:num w:numId="9" w16cid:durableId="272593188">
    <w:abstractNumId w:val="8"/>
  </w:num>
  <w:num w:numId="10" w16cid:durableId="1251042224">
    <w:abstractNumId w:val="3"/>
  </w:num>
  <w:num w:numId="11" w16cid:durableId="283773506">
    <w:abstractNumId w:val="2"/>
  </w:num>
  <w:num w:numId="12" w16cid:durableId="807673285">
    <w:abstractNumId w:val="1"/>
  </w:num>
  <w:num w:numId="13" w16cid:durableId="1057630370">
    <w:abstractNumId w:val="0"/>
  </w:num>
  <w:num w:numId="14" w16cid:durableId="238829200">
    <w:abstractNumId w:val="9"/>
  </w:num>
  <w:num w:numId="15" w16cid:durableId="1409035802">
    <w:abstractNumId w:val="7"/>
  </w:num>
  <w:num w:numId="16" w16cid:durableId="1453674304">
    <w:abstractNumId w:val="6"/>
  </w:num>
  <w:num w:numId="17" w16cid:durableId="89594565">
    <w:abstractNumId w:val="5"/>
  </w:num>
  <w:num w:numId="18" w16cid:durableId="926576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9"/>
    <w:docVar w:name="PersonGUIDs" w:val="{CD85B743-97BA-480E-AD21-5623D019C5CE},{36FA034E-DC39-47F3-9CBF-A58816E9D614}"/>
  </w:docVars>
  <w:rsids>
    <w:rsidRoot w:val="00811E07"/>
    <w:rsid w:val="00181584"/>
    <w:rsid w:val="002902DE"/>
    <w:rsid w:val="00776C63"/>
    <w:rsid w:val="00811E07"/>
    <w:rsid w:val="00E348C0"/>
    <w:rsid w:val="00F252FE"/>
    <w:rsid w:val="00F52D8A"/>
    <w:rsid w:val="00F913EA"/>
    <w:rsid w:val="00FF3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E8518A-3C5A-4ADC-BF81-5EA6DA0E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52D8A"/>
    <w:pPr>
      <w:spacing w:before="125" w:line="250" w:lineRule="atLeast"/>
      <w:jc w:val="both"/>
    </w:pPr>
    <w:rPr>
      <w:sz w:val="19"/>
      <w:lang w:val="sv-SE" w:eastAsia="sv-SE"/>
    </w:rPr>
  </w:style>
  <w:style w:type="paragraph" w:styleId="Rubrik1">
    <w:name w:val="heading 1"/>
    <w:basedOn w:val="Normal"/>
    <w:next w:val="Normal"/>
    <w:link w:val="Rubrik1Char"/>
    <w:qFormat/>
    <w:rsid w:val="00F52D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52D8A"/>
    <w:pPr>
      <w:spacing w:before="500" w:line="250" w:lineRule="exact"/>
      <w:outlineLvl w:val="1"/>
    </w:pPr>
    <w:rPr>
      <w:sz w:val="27"/>
    </w:rPr>
  </w:style>
  <w:style w:type="paragraph" w:styleId="Rubrik3">
    <w:name w:val="heading 3"/>
    <w:aliases w:val="Mellanrubrik"/>
    <w:basedOn w:val="Rubrik2"/>
    <w:next w:val="Normal"/>
    <w:link w:val="Rubrik3Char"/>
    <w:qFormat/>
    <w:rsid w:val="00F52D8A"/>
    <w:pPr>
      <w:spacing w:before="250" w:after="0"/>
      <w:outlineLvl w:val="2"/>
    </w:pPr>
    <w:rPr>
      <w:b/>
      <w:sz w:val="21"/>
    </w:rPr>
  </w:style>
  <w:style w:type="paragraph" w:styleId="Rubrik4">
    <w:name w:val="heading 4"/>
    <w:aliases w:val="KursivRubrik"/>
    <w:basedOn w:val="Rubrik3"/>
    <w:next w:val="Normal"/>
    <w:link w:val="Rubrik4Char"/>
    <w:qFormat/>
    <w:rsid w:val="00F52D8A"/>
    <w:pPr>
      <w:outlineLvl w:val="3"/>
    </w:pPr>
    <w:rPr>
      <w:b w:val="0"/>
      <w:i/>
    </w:rPr>
  </w:style>
  <w:style w:type="paragraph" w:styleId="Rubrik5">
    <w:name w:val="heading 5"/>
    <w:aliases w:val="PackadFetRubrik,PackadKursivRubrik"/>
    <w:basedOn w:val="Rubrik4"/>
    <w:next w:val="Normal"/>
    <w:link w:val="Rubrik5Char"/>
    <w:qFormat/>
    <w:rsid w:val="00F52D8A"/>
    <w:pPr>
      <w:spacing w:before="125"/>
      <w:outlineLvl w:val="4"/>
    </w:pPr>
    <w:rPr>
      <w:i w:val="0"/>
      <w:sz w:val="19"/>
    </w:rPr>
  </w:style>
  <w:style w:type="paragraph" w:styleId="Rubrik6">
    <w:name w:val="heading 6"/>
    <w:basedOn w:val="Rubrik5"/>
    <w:next w:val="Normal"/>
    <w:link w:val="Rubrik6Char"/>
    <w:qFormat/>
    <w:rsid w:val="00F52D8A"/>
    <w:pPr>
      <w:spacing w:before="50" w:line="200" w:lineRule="exact"/>
      <w:outlineLvl w:val="5"/>
    </w:pPr>
    <w:rPr>
      <w:caps/>
      <w:sz w:val="14"/>
    </w:rPr>
  </w:style>
  <w:style w:type="paragraph" w:styleId="Rubrik7">
    <w:name w:val="heading 7"/>
    <w:basedOn w:val="Rubrik6"/>
    <w:next w:val="Normal"/>
    <w:link w:val="Rubrik7Char"/>
    <w:qFormat/>
    <w:rsid w:val="00F52D8A"/>
    <w:pPr>
      <w:spacing w:before="0"/>
      <w:outlineLvl w:val="6"/>
    </w:pPr>
  </w:style>
  <w:style w:type="paragraph" w:styleId="Rubrik8">
    <w:name w:val="heading 8"/>
    <w:basedOn w:val="Rubrik7"/>
    <w:next w:val="Normal"/>
    <w:link w:val="Rubrik8Char"/>
    <w:qFormat/>
    <w:rsid w:val="00F52D8A"/>
    <w:pPr>
      <w:outlineLvl w:val="7"/>
    </w:pPr>
  </w:style>
  <w:style w:type="paragraph" w:styleId="Rubrik9">
    <w:name w:val="heading 9"/>
    <w:basedOn w:val="Rubrik8"/>
    <w:next w:val="Normal"/>
    <w:link w:val="Rubrik9Char"/>
    <w:qFormat/>
    <w:rsid w:val="00F52D8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52D8A"/>
    <w:rPr>
      <w:sz w:val="32"/>
      <w:lang w:val="sv-SE" w:eastAsia="sv-SE" w:bidi="ar-SA"/>
    </w:rPr>
  </w:style>
  <w:style w:type="character" w:customStyle="1" w:styleId="Rubrik2Char">
    <w:name w:val="Rubrik 2 Char"/>
    <w:aliases w:val="Beslutrubrik Char"/>
    <w:basedOn w:val="Standardstycketeckensnitt"/>
    <w:link w:val="Rubrik2"/>
    <w:semiHidden/>
    <w:locked/>
    <w:rsid w:val="00F52D8A"/>
    <w:rPr>
      <w:sz w:val="27"/>
      <w:lang w:val="sv-SE" w:eastAsia="sv-SE" w:bidi="ar-SA"/>
    </w:rPr>
  </w:style>
  <w:style w:type="character" w:customStyle="1" w:styleId="Rubrik3Char">
    <w:name w:val="Rubrik 3 Char"/>
    <w:aliases w:val="Mellanrubrik Char"/>
    <w:basedOn w:val="Standardstycketeckensnitt"/>
    <w:link w:val="Rubrik3"/>
    <w:semiHidden/>
    <w:locked/>
    <w:rsid w:val="00F52D8A"/>
    <w:rPr>
      <w:b/>
      <w:sz w:val="21"/>
      <w:lang w:val="sv-SE" w:eastAsia="sv-SE" w:bidi="ar-SA"/>
    </w:rPr>
  </w:style>
  <w:style w:type="character" w:customStyle="1" w:styleId="Rubrik4Char">
    <w:name w:val="Rubrik 4 Char"/>
    <w:aliases w:val="KursivRubrik Char"/>
    <w:basedOn w:val="Standardstycketeckensnitt"/>
    <w:link w:val="Rubrik4"/>
    <w:semiHidden/>
    <w:locked/>
    <w:rsid w:val="00F52D8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52D8A"/>
    <w:rPr>
      <w:sz w:val="19"/>
      <w:lang w:val="sv-SE" w:eastAsia="sv-SE" w:bidi="ar-SA"/>
    </w:rPr>
  </w:style>
  <w:style w:type="character" w:customStyle="1" w:styleId="Rubrik6Char">
    <w:name w:val="Rubrik 6 Char"/>
    <w:basedOn w:val="Standardstycketeckensnitt"/>
    <w:link w:val="Rubrik6"/>
    <w:semiHidden/>
    <w:locked/>
    <w:rsid w:val="00F52D8A"/>
    <w:rPr>
      <w:caps/>
      <w:sz w:val="14"/>
      <w:lang w:val="sv-SE" w:eastAsia="sv-SE" w:bidi="ar-SA"/>
    </w:rPr>
  </w:style>
  <w:style w:type="character" w:customStyle="1" w:styleId="Rubrik7Char">
    <w:name w:val="Rubrik 7 Char"/>
    <w:basedOn w:val="Standardstycketeckensnitt"/>
    <w:link w:val="Rubrik7"/>
    <w:semiHidden/>
    <w:locked/>
    <w:rsid w:val="00F52D8A"/>
    <w:rPr>
      <w:caps/>
      <w:sz w:val="14"/>
      <w:lang w:val="sv-SE" w:eastAsia="sv-SE" w:bidi="ar-SA"/>
    </w:rPr>
  </w:style>
  <w:style w:type="character" w:customStyle="1" w:styleId="Rubrik8Char">
    <w:name w:val="Rubrik 8 Char"/>
    <w:basedOn w:val="Standardstycketeckensnitt"/>
    <w:link w:val="Rubrik8"/>
    <w:semiHidden/>
    <w:locked/>
    <w:rsid w:val="00F52D8A"/>
    <w:rPr>
      <w:caps/>
      <w:sz w:val="14"/>
      <w:lang w:val="sv-SE" w:eastAsia="sv-SE" w:bidi="ar-SA"/>
    </w:rPr>
  </w:style>
  <w:style w:type="character" w:customStyle="1" w:styleId="Rubrik9Char">
    <w:name w:val="Rubrik 9 Char"/>
    <w:basedOn w:val="Standardstycketeckensnitt"/>
    <w:link w:val="Rubrik9"/>
    <w:semiHidden/>
    <w:locked/>
    <w:rsid w:val="00F52D8A"/>
    <w:rPr>
      <w:caps/>
      <w:sz w:val="14"/>
      <w:lang w:val="sv-SE" w:eastAsia="sv-SE" w:bidi="ar-SA"/>
    </w:rPr>
  </w:style>
  <w:style w:type="paragraph" w:styleId="Normaltindrag">
    <w:name w:val="Normal Indent"/>
    <w:aliases w:val="Normal_indrag,Normal Indrag"/>
    <w:basedOn w:val="Normal"/>
    <w:rsid w:val="00F52D8A"/>
    <w:pPr>
      <w:spacing w:before="0"/>
      <w:ind w:firstLine="227"/>
    </w:pPr>
  </w:style>
  <w:style w:type="paragraph" w:styleId="Citat">
    <w:name w:val="Quote"/>
    <w:basedOn w:val="Normal"/>
    <w:next w:val="Normal"/>
    <w:qFormat/>
    <w:rsid w:val="00F52D8A"/>
    <w:pPr>
      <w:spacing w:line="200" w:lineRule="exact"/>
      <w:ind w:left="340"/>
    </w:pPr>
  </w:style>
  <w:style w:type="paragraph" w:customStyle="1" w:styleId="Citatindrag">
    <w:name w:val="Citat_indrag"/>
    <w:aliases w:val="Packad"/>
    <w:basedOn w:val="Citat"/>
    <w:rsid w:val="00F52D8A"/>
    <w:pPr>
      <w:spacing w:before="0"/>
      <w:ind w:firstLine="227"/>
    </w:pPr>
  </w:style>
  <w:style w:type="paragraph" w:customStyle="1" w:styleId="FSHNormal">
    <w:name w:val="FSH_Normal"/>
    <w:semiHidden/>
    <w:rsid w:val="00F52D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52D8A"/>
    <w:pPr>
      <w:spacing w:line="240" w:lineRule="auto"/>
    </w:pPr>
  </w:style>
  <w:style w:type="paragraph" w:customStyle="1" w:styleId="FSHNormalS5">
    <w:name w:val="FSH_NormalS5"/>
    <w:basedOn w:val="FSHNormal"/>
    <w:next w:val="FSHNormal"/>
    <w:semiHidden/>
    <w:rsid w:val="00F52D8A"/>
    <w:pPr>
      <w:keepNext/>
      <w:keepLines/>
      <w:widowControl/>
      <w:spacing w:before="230" w:after="520" w:line="250" w:lineRule="exact"/>
    </w:pPr>
    <w:rPr>
      <w:b/>
      <w:sz w:val="27"/>
    </w:rPr>
  </w:style>
  <w:style w:type="paragraph" w:customStyle="1" w:styleId="FSHNormL">
    <w:name w:val="FSH_NormLÖ"/>
    <w:basedOn w:val="FSHNormal"/>
    <w:next w:val="FSHNormal"/>
    <w:semiHidden/>
    <w:rsid w:val="00F52D8A"/>
    <w:pPr>
      <w:pBdr>
        <w:top w:val="single" w:sz="12" w:space="1" w:color="auto"/>
      </w:pBdr>
    </w:pPr>
  </w:style>
  <w:style w:type="paragraph" w:customStyle="1" w:styleId="FSHRub1">
    <w:name w:val="FSH_Rub1"/>
    <w:aliases w:val="Rubrik1_S5,Huvudrubrik"/>
    <w:basedOn w:val="FSHNormal"/>
    <w:next w:val="FSHNormal"/>
    <w:semiHidden/>
    <w:rsid w:val="00F52D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52D8A"/>
    <w:pPr>
      <w:spacing w:before="240" w:after="80" w:line="360" w:lineRule="exact"/>
    </w:pPr>
    <w:rPr>
      <w:sz w:val="36"/>
    </w:rPr>
  </w:style>
  <w:style w:type="paragraph" w:customStyle="1" w:styleId="FSHTitel">
    <w:name w:val="FSH_Titel"/>
    <w:aliases w:val="Dokumentrubrik"/>
    <w:basedOn w:val="FSHRub1"/>
    <w:next w:val="FSHNormal"/>
    <w:semiHidden/>
    <w:rsid w:val="00F52D8A"/>
    <w:pPr>
      <w:pBdr>
        <w:bottom w:val="single" w:sz="4" w:space="3" w:color="auto"/>
      </w:pBdr>
      <w:spacing w:before="0" w:after="80" w:line="400" w:lineRule="exact"/>
    </w:pPr>
    <w:rPr>
      <w:sz w:val="40"/>
    </w:rPr>
  </w:style>
  <w:style w:type="paragraph" w:customStyle="1" w:styleId="Hemstlrubrik">
    <w:name w:val="Hemstl_rubrik"/>
    <w:basedOn w:val="Rubrik1"/>
    <w:next w:val="Normal"/>
    <w:rsid w:val="00F52D8A"/>
    <w:pPr>
      <w:spacing w:after="250"/>
    </w:pPr>
  </w:style>
  <w:style w:type="paragraph" w:customStyle="1" w:styleId="Autokorrigering">
    <w:name w:val="Autokorrigering"/>
    <w:rsid w:val="00F52D8A"/>
    <w:rPr>
      <w:sz w:val="24"/>
      <w:szCs w:val="24"/>
      <w:lang w:val="sv-SE" w:eastAsia="sv-SE"/>
    </w:rPr>
  </w:style>
  <w:style w:type="paragraph" w:customStyle="1" w:styleId="Yrkandehnv">
    <w:name w:val="Yrkandehänv"/>
    <w:rsid w:val="00F52D8A"/>
    <w:pPr>
      <w:keepNext/>
      <w:keepLines/>
      <w:suppressAutoHyphens/>
    </w:pPr>
    <w:rPr>
      <w:noProof/>
      <w:sz w:val="16"/>
      <w:lang w:val="sv-SE" w:eastAsia="sv-SE"/>
    </w:rPr>
  </w:style>
  <w:style w:type="paragraph" w:customStyle="1" w:styleId="KantRubrikS5H">
    <w:name w:val="KantRubrikS5H"/>
    <w:semiHidden/>
    <w:rsid w:val="00F52D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52D8A"/>
    <w:pPr>
      <w:spacing w:line="200" w:lineRule="exact"/>
    </w:pPr>
  </w:style>
  <w:style w:type="paragraph" w:customStyle="1" w:styleId="KantRubrikS5V">
    <w:name w:val="KantRubrikS5V"/>
    <w:basedOn w:val="KantRubrikS5H"/>
    <w:semiHidden/>
    <w:rsid w:val="00F52D8A"/>
    <w:pPr>
      <w:tabs>
        <w:tab w:val="right" w:pos="1814"/>
        <w:tab w:val="left" w:pos="1899"/>
      </w:tabs>
      <w:ind w:right="0"/>
      <w:jc w:val="left"/>
    </w:pPr>
  </w:style>
  <w:style w:type="paragraph" w:customStyle="1" w:styleId="KantRubrikS5Vrad2">
    <w:name w:val="KantRubrikS5Vrad2"/>
    <w:basedOn w:val="KantRubrikS5V"/>
    <w:semiHidden/>
    <w:rsid w:val="00F52D8A"/>
    <w:pPr>
      <w:tabs>
        <w:tab w:val="clear" w:pos="1814"/>
        <w:tab w:val="clear" w:pos="1899"/>
        <w:tab w:val="right" w:pos="1418"/>
        <w:tab w:val="left" w:pos="1503"/>
      </w:tabs>
    </w:pPr>
  </w:style>
  <w:style w:type="paragraph" w:customStyle="1" w:styleId="Lagtext">
    <w:name w:val="Lagtext"/>
    <w:basedOn w:val="Lagtextrubrik"/>
    <w:next w:val="Lagtextindrag"/>
    <w:rsid w:val="00F52D8A"/>
    <w:pPr>
      <w:spacing w:before="0"/>
    </w:pPr>
    <w:rPr>
      <w:sz w:val="19"/>
    </w:rPr>
  </w:style>
  <w:style w:type="paragraph" w:customStyle="1" w:styleId="Lagtextrubrik">
    <w:name w:val="Lagtext_rubrik"/>
    <w:basedOn w:val="Normal"/>
    <w:next w:val="Normal"/>
    <w:rsid w:val="00F52D8A"/>
    <w:pPr>
      <w:suppressAutoHyphens/>
      <w:spacing w:line="220" w:lineRule="exact"/>
    </w:pPr>
    <w:rPr>
      <w:i/>
      <w:sz w:val="21"/>
    </w:rPr>
  </w:style>
  <w:style w:type="paragraph" w:customStyle="1" w:styleId="Lagtextindrag">
    <w:name w:val="Lagtext_indrag"/>
    <w:basedOn w:val="Lagtext"/>
    <w:rsid w:val="00F52D8A"/>
    <w:pPr>
      <w:ind w:firstLine="170"/>
    </w:pPr>
  </w:style>
  <w:style w:type="paragraph" w:customStyle="1" w:styleId="NormalA4fot">
    <w:name w:val="Normal_A4fot"/>
    <w:basedOn w:val="Normal"/>
    <w:semiHidden/>
    <w:rsid w:val="00F52D8A"/>
    <w:pPr>
      <w:spacing w:before="240" w:line="240" w:lineRule="auto"/>
      <w:jc w:val="center"/>
    </w:pPr>
  </w:style>
  <w:style w:type="paragraph" w:customStyle="1" w:styleId="NormalA4sidnr">
    <w:name w:val="Normal_A4sidnr"/>
    <w:basedOn w:val="Normal"/>
    <w:semiHidden/>
    <w:rsid w:val="00F52D8A"/>
    <w:pPr>
      <w:spacing w:after="240"/>
      <w:jc w:val="center"/>
    </w:pPr>
  </w:style>
  <w:style w:type="paragraph" w:customStyle="1" w:styleId="NormalS5sidnrH">
    <w:name w:val="Normal_S5sidnrH"/>
    <w:basedOn w:val="Normal"/>
    <w:semiHidden/>
    <w:rsid w:val="00F52D8A"/>
    <w:pPr>
      <w:spacing w:before="0" w:line="240" w:lineRule="auto"/>
      <w:ind w:right="57"/>
      <w:jc w:val="right"/>
    </w:pPr>
  </w:style>
  <w:style w:type="paragraph" w:customStyle="1" w:styleId="NormalS5sidnrV">
    <w:name w:val="Normal_S5sidnrV"/>
    <w:basedOn w:val="NormalS5sidnrH"/>
    <w:semiHidden/>
    <w:rsid w:val="00F52D8A"/>
    <w:pPr>
      <w:tabs>
        <w:tab w:val="right" w:pos="1814"/>
        <w:tab w:val="left" w:pos="1899"/>
      </w:tabs>
      <w:ind w:right="0"/>
      <w:jc w:val="left"/>
    </w:pPr>
  </w:style>
  <w:style w:type="paragraph" w:customStyle="1" w:styleId="Normal00">
    <w:name w:val="Normal00"/>
    <w:basedOn w:val="Normal"/>
    <w:semiHidden/>
    <w:rsid w:val="00F52D8A"/>
    <w:pPr>
      <w:spacing w:before="0" w:line="240" w:lineRule="auto"/>
      <w:jc w:val="left"/>
    </w:pPr>
  </w:style>
  <w:style w:type="paragraph" w:customStyle="1" w:styleId="PunktlistaBomb">
    <w:name w:val="Punktlista_Bomb"/>
    <w:aliases w:val="Bomb"/>
    <w:basedOn w:val="Normal"/>
    <w:rsid w:val="00F52D8A"/>
    <w:pPr>
      <w:numPr>
        <w:numId w:val="6"/>
      </w:numPr>
    </w:pPr>
  </w:style>
  <w:style w:type="paragraph" w:customStyle="1" w:styleId="PunktlistaNummer">
    <w:name w:val="Punktlista_Nummer"/>
    <w:aliases w:val="Nummerlista"/>
    <w:basedOn w:val="Normal"/>
    <w:rsid w:val="00F52D8A"/>
    <w:pPr>
      <w:numPr>
        <w:numId w:val="7"/>
      </w:numPr>
    </w:pPr>
  </w:style>
  <w:style w:type="paragraph" w:customStyle="1" w:styleId="PunktlistaTankstreck">
    <w:name w:val="Punktlista_Tankstreck"/>
    <w:aliases w:val="Tankstreck"/>
    <w:basedOn w:val="Normal"/>
    <w:rsid w:val="00F52D8A"/>
    <w:pPr>
      <w:numPr>
        <w:numId w:val="8"/>
      </w:numPr>
    </w:pPr>
  </w:style>
  <w:style w:type="paragraph" w:customStyle="1" w:styleId="RubrikSammanf">
    <w:name w:val="RubrikSammanf"/>
    <w:basedOn w:val="Rubrik1"/>
    <w:next w:val="Normal"/>
    <w:rsid w:val="00F52D8A"/>
  </w:style>
  <w:style w:type="paragraph" w:customStyle="1" w:styleId="RubrikInnehllsf">
    <w:name w:val="RubrikInnehållsf"/>
    <w:basedOn w:val="RubrikSammanf"/>
    <w:next w:val="Normal"/>
    <w:rsid w:val="00F52D8A"/>
  </w:style>
  <w:style w:type="paragraph" w:customStyle="1" w:styleId="Tabellochbildrubrik">
    <w:name w:val="Tabell och bildrubrik"/>
    <w:basedOn w:val="Normal"/>
    <w:next w:val="Normal"/>
    <w:rsid w:val="00F52D8A"/>
    <w:pPr>
      <w:suppressAutoHyphens/>
      <w:spacing w:before="300" w:line="200" w:lineRule="exact"/>
      <w:jc w:val="left"/>
    </w:pPr>
    <w:rPr>
      <w:caps/>
      <w:sz w:val="14"/>
    </w:rPr>
  </w:style>
  <w:style w:type="paragraph" w:customStyle="1" w:styleId="Underskrifter">
    <w:name w:val="Underskrifter"/>
    <w:basedOn w:val="Normal"/>
    <w:rsid w:val="00F52D8A"/>
    <w:pPr>
      <w:keepNext/>
      <w:keepLines/>
      <w:suppressAutoHyphens/>
      <w:spacing w:before="0" w:after="40" w:line="250" w:lineRule="exact"/>
    </w:pPr>
    <w:rPr>
      <w:i/>
    </w:rPr>
  </w:style>
  <w:style w:type="paragraph" w:customStyle="1" w:styleId="UnderskriftDatum">
    <w:name w:val="UnderskriftDatum"/>
    <w:basedOn w:val="Underskrifter"/>
    <w:next w:val="Underskrifter"/>
    <w:rsid w:val="00F52D8A"/>
    <w:pPr>
      <w:spacing w:before="250" w:after="125"/>
    </w:pPr>
    <w:rPr>
      <w:i w:val="0"/>
    </w:rPr>
  </w:style>
  <w:style w:type="paragraph" w:styleId="Sidhuvud">
    <w:name w:val="header"/>
    <w:basedOn w:val="Normal"/>
    <w:link w:val="SidhuvudChar"/>
    <w:semiHidden/>
    <w:rsid w:val="00F52D8A"/>
    <w:pPr>
      <w:tabs>
        <w:tab w:val="center" w:pos="4536"/>
        <w:tab w:val="right" w:pos="9072"/>
      </w:tabs>
    </w:pPr>
  </w:style>
  <w:style w:type="character" w:customStyle="1" w:styleId="SidhuvudChar">
    <w:name w:val="Sidhuvud Char"/>
    <w:basedOn w:val="Standardstycketeckensnitt"/>
    <w:link w:val="Sidhuvud"/>
    <w:semiHidden/>
    <w:locked/>
    <w:rsid w:val="00F52D8A"/>
    <w:rPr>
      <w:sz w:val="24"/>
      <w:lang w:val="sv-SE" w:eastAsia="sv-SE" w:bidi="ar-SA"/>
    </w:rPr>
  </w:style>
  <w:style w:type="paragraph" w:styleId="Sidfot">
    <w:name w:val="footer"/>
    <w:basedOn w:val="Normal"/>
    <w:link w:val="SidfotChar"/>
    <w:semiHidden/>
    <w:rsid w:val="00F52D8A"/>
    <w:pPr>
      <w:tabs>
        <w:tab w:val="center" w:pos="4536"/>
        <w:tab w:val="right" w:pos="9072"/>
      </w:tabs>
    </w:pPr>
  </w:style>
  <w:style w:type="character" w:customStyle="1" w:styleId="SidfotChar">
    <w:name w:val="Sidfot Char"/>
    <w:basedOn w:val="Standardstycketeckensnitt"/>
    <w:link w:val="Sidfot"/>
    <w:semiHidden/>
    <w:locked/>
    <w:rsid w:val="00F52D8A"/>
    <w:rPr>
      <w:sz w:val="24"/>
      <w:lang w:val="sv-SE" w:eastAsia="sv-SE" w:bidi="ar-SA"/>
    </w:rPr>
  </w:style>
  <w:style w:type="paragraph" w:styleId="Innehll1">
    <w:name w:val="toc 1"/>
    <w:basedOn w:val="Normal"/>
    <w:next w:val="Innehll2"/>
    <w:semiHidden/>
    <w:rsid w:val="00F52D8A"/>
    <w:pPr>
      <w:tabs>
        <w:tab w:val="right" w:leader="dot" w:pos="5953"/>
      </w:tabs>
      <w:suppressAutoHyphens/>
      <w:spacing w:before="0"/>
      <w:ind w:right="567"/>
      <w:jc w:val="left"/>
    </w:pPr>
  </w:style>
  <w:style w:type="paragraph" w:styleId="Innehll2">
    <w:name w:val="toc 2"/>
    <w:basedOn w:val="Innehll1"/>
    <w:next w:val="Innehll3"/>
    <w:semiHidden/>
    <w:rsid w:val="00F52D8A"/>
    <w:pPr>
      <w:ind w:left="284"/>
    </w:pPr>
  </w:style>
  <w:style w:type="paragraph" w:styleId="Innehll3">
    <w:name w:val="toc 3"/>
    <w:basedOn w:val="Innehll2"/>
    <w:next w:val="Innehll4"/>
    <w:semiHidden/>
    <w:rsid w:val="00F52D8A"/>
    <w:pPr>
      <w:ind w:left="567"/>
    </w:pPr>
  </w:style>
  <w:style w:type="paragraph" w:styleId="Innehll4">
    <w:name w:val="toc 4"/>
    <w:basedOn w:val="Innehll3"/>
    <w:next w:val="Normal"/>
    <w:semiHidden/>
    <w:rsid w:val="00F52D8A"/>
  </w:style>
  <w:style w:type="paragraph" w:customStyle="1" w:styleId="Hemstlatt">
    <w:name w:val="Hemstl_att"/>
    <w:aliases w:val="HemstPunkt,HemstPunktFlera,HemställansPunkt,Förslagstext"/>
    <w:basedOn w:val="Normal"/>
    <w:next w:val="Normal"/>
    <w:rsid w:val="00F52D8A"/>
    <w:pPr>
      <w:keepLines/>
      <w:spacing w:before="0"/>
      <w:ind w:left="340"/>
    </w:pPr>
  </w:style>
  <w:style w:type="paragraph" w:styleId="Datum">
    <w:name w:val="Date"/>
    <w:basedOn w:val="Normal"/>
    <w:next w:val="Normal"/>
    <w:link w:val="DatumChar"/>
    <w:semiHidden/>
    <w:rsid w:val="00F52D8A"/>
  </w:style>
  <w:style w:type="character" w:customStyle="1" w:styleId="DatumChar">
    <w:name w:val="Datum Char"/>
    <w:basedOn w:val="Standardstycketeckensnitt"/>
    <w:link w:val="Datum"/>
    <w:semiHidden/>
    <w:locked/>
    <w:rsid w:val="00F52D8A"/>
    <w:rPr>
      <w:sz w:val="24"/>
      <w:lang w:val="sv-SE" w:eastAsia="sv-SE" w:bidi="ar-SA"/>
    </w:rPr>
  </w:style>
  <w:style w:type="character" w:styleId="Hyperlnk">
    <w:name w:val="Hyperlink"/>
    <w:basedOn w:val="Standardstycketeckensnitt"/>
    <w:semiHidden/>
    <w:rsid w:val="00F52D8A"/>
    <w:rPr>
      <w:rFonts w:cs="Times New Roman"/>
      <w:color w:val="0000FF"/>
      <w:u w:val="single"/>
    </w:rPr>
  </w:style>
  <w:style w:type="paragraph" w:styleId="Indragetstycke">
    <w:name w:val="Block Text"/>
    <w:basedOn w:val="Normal"/>
    <w:semiHidden/>
    <w:rsid w:val="00F52D8A"/>
    <w:pPr>
      <w:spacing w:after="120"/>
      <w:ind w:left="1440" w:right="1440"/>
    </w:pPr>
  </w:style>
  <w:style w:type="paragraph" w:styleId="Innehll5">
    <w:name w:val="toc 5"/>
    <w:basedOn w:val="Innehll4"/>
    <w:next w:val="Normal"/>
    <w:semiHidden/>
    <w:rsid w:val="00F52D8A"/>
  </w:style>
  <w:style w:type="paragraph" w:styleId="Lista">
    <w:name w:val="List"/>
    <w:basedOn w:val="Normal"/>
    <w:semiHidden/>
    <w:rsid w:val="00F52D8A"/>
    <w:pPr>
      <w:ind w:left="283" w:hanging="283"/>
    </w:pPr>
  </w:style>
  <w:style w:type="paragraph" w:styleId="Normalwebb">
    <w:name w:val="Normal (Web)"/>
    <w:basedOn w:val="Normal"/>
    <w:semiHidden/>
    <w:rsid w:val="00F52D8A"/>
    <w:rPr>
      <w:szCs w:val="24"/>
    </w:rPr>
  </w:style>
  <w:style w:type="paragraph" w:styleId="Numreradlista">
    <w:name w:val="List Number"/>
    <w:basedOn w:val="Normal"/>
    <w:semiHidden/>
    <w:rsid w:val="00F52D8A"/>
    <w:pPr>
      <w:tabs>
        <w:tab w:val="num" w:pos="360"/>
      </w:tabs>
      <w:ind w:left="360" w:hanging="360"/>
    </w:pPr>
  </w:style>
  <w:style w:type="paragraph" w:styleId="Punktlista">
    <w:name w:val="List Bullet"/>
    <w:basedOn w:val="Normal"/>
    <w:semiHidden/>
    <w:rsid w:val="00F52D8A"/>
    <w:pPr>
      <w:tabs>
        <w:tab w:val="num" w:pos="1209"/>
      </w:tabs>
      <w:ind w:left="360" w:hanging="360"/>
    </w:pPr>
  </w:style>
  <w:style w:type="character" w:styleId="Radnummer">
    <w:name w:val="line number"/>
    <w:basedOn w:val="Standardstycketeckensnitt"/>
    <w:semiHidden/>
    <w:rsid w:val="00F52D8A"/>
    <w:rPr>
      <w:rFonts w:cs="Times New Roman"/>
    </w:rPr>
  </w:style>
  <w:style w:type="character" w:styleId="Sidnummer">
    <w:name w:val="page number"/>
    <w:basedOn w:val="Standardstycketeckensnitt"/>
    <w:semiHidden/>
    <w:rsid w:val="00F52D8A"/>
    <w:rPr>
      <w:rFonts w:cs="Times New Roman"/>
    </w:rPr>
  </w:style>
  <w:style w:type="paragraph" w:styleId="Signatur">
    <w:name w:val="Signature"/>
    <w:basedOn w:val="Normal"/>
    <w:link w:val="SignaturChar"/>
    <w:semiHidden/>
    <w:rsid w:val="00F52D8A"/>
    <w:pPr>
      <w:ind w:left="4252"/>
    </w:pPr>
  </w:style>
  <w:style w:type="character" w:customStyle="1" w:styleId="SignaturChar">
    <w:name w:val="Signatur Char"/>
    <w:basedOn w:val="Standardstycketeckensnitt"/>
    <w:link w:val="Signatur"/>
    <w:semiHidden/>
    <w:locked/>
    <w:rsid w:val="00F52D8A"/>
    <w:rPr>
      <w:sz w:val="24"/>
      <w:lang w:val="sv-SE" w:eastAsia="sv-SE" w:bidi="ar-SA"/>
    </w:rPr>
  </w:style>
  <w:style w:type="paragraph" w:styleId="Underrubrik">
    <w:name w:val="Subtitle"/>
    <w:basedOn w:val="Normal"/>
    <w:link w:val="UnderrubrikChar"/>
    <w:qFormat/>
    <w:rsid w:val="00F52D8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52D8A"/>
    <w:rPr>
      <w:rFonts w:ascii="Arial" w:hAnsi="Arial" w:cs="Arial"/>
      <w:sz w:val="24"/>
      <w:szCs w:val="24"/>
      <w:lang w:val="sv-SE" w:eastAsia="sv-SE" w:bidi="ar-SA"/>
    </w:rPr>
  </w:style>
  <w:style w:type="paragraph" w:customStyle="1" w:styleId="Default">
    <w:name w:val="Default"/>
    <w:link w:val="DefaultChar"/>
    <w:rsid w:val="00F52D8A"/>
    <w:pPr>
      <w:autoSpaceDE w:val="0"/>
      <w:autoSpaceDN w:val="0"/>
      <w:adjustRightInd w:val="0"/>
    </w:pPr>
    <w:rPr>
      <w:color w:val="000000"/>
      <w:sz w:val="24"/>
      <w:szCs w:val="24"/>
      <w:lang w:val="sv-SE" w:eastAsia="sv-SE"/>
    </w:rPr>
  </w:style>
  <w:style w:type="character" w:customStyle="1" w:styleId="DefaultChar">
    <w:name w:val="Default Char"/>
    <w:basedOn w:val="Standardstycketeckensnitt"/>
    <w:link w:val="Default"/>
    <w:rsid w:val="00F52D8A"/>
    <w:rPr>
      <w:color w:val="00000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2861</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s45319</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s45319</dc:title>
  <dc:subject>s45319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2007-04-13T13:31:00Z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mot2000_478_2007-03-29</vt:lpwstr>
  </property>
  <property fmtid="{D5CDD505-2E9C-101B-9397-08002B2CF9AE}" pid="3" name="version">
    <vt:lpwstr>mot2000_478_2007-03-29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bostadspolitiska åtgärder</vt:lpwstr>
  </property>
  <property fmtid="{D5CDD505-2E9C-101B-9397-08002B2CF9AE}" pid="11" name="SvarFrasKort">
    <vt:lpwstr>med anledning av prop. 2006/07:61</vt:lpwstr>
  </property>
  <property fmtid="{D5CDD505-2E9C-101B-9397-08002B2CF9AE}" pid="12" name="Svar">
    <vt:lpwstr>Proposition</vt:lpwstr>
  </property>
  <property fmtid="{D5CDD505-2E9C-101B-9397-08002B2CF9AE}" pid="13" name="SvarNr">
    <vt:lpwstr>2006/07:61</vt:lpwstr>
  </property>
  <property fmtid="{D5CDD505-2E9C-101B-9397-08002B2CF9AE}" pid="14" name="RubrikSvar">
    <vt:lpwstr>Vissa bostadspolitiska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20062007000000000115000453190069</vt:lpwstr>
  </property>
  <property fmtid="{D5CDD505-2E9C-101B-9397-08002B2CF9AE}" pid="47" name="datum">
    <vt:lpwstr>070330</vt:lpwstr>
  </property>
  <property fmtid="{D5CDD505-2E9C-101B-9397-08002B2CF9AE}" pid="48" name="avsändar-e-post">
    <vt:lpwstr/>
  </property>
  <property fmtid="{D5CDD505-2E9C-101B-9397-08002B2CF9AE}" pid="49" name="id">
    <vt:lpwstr>20062007000000000115000453190069</vt:lpwstr>
  </property>
  <property fmtid="{D5CDD505-2E9C-101B-9397-08002B2CF9AE}" pid="50" name="nummer">
    <vt:lpwstr>5</vt:lpwstr>
  </property>
  <property fmtid="{D5CDD505-2E9C-101B-9397-08002B2CF9AE}" pid="51" name="utskottsbeteckning">
    <vt:lpwstr>C</vt:lpwstr>
  </property>
  <property fmtid="{D5CDD505-2E9C-101B-9397-08002B2CF9AE}" pid="52" name="GlobalUID">
    <vt:lpwstr>{F3175803-5AD0-4D4C-A563-D16A25D0BC98}</vt:lpwstr>
  </property>
  <property fmtid="{D5CDD505-2E9C-101B-9397-08002B2CF9AE}" pid="53" name="Överföringar">
    <vt:i4>0</vt:i4>
  </property>
  <property fmtid="{D5CDD505-2E9C-101B-9397-08002B2CF9AE}" pid="54" name="Checksum">
    <vt:lpwstr>*0000515578384*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15:31:48.069</vt:lpwstr>
  </property>
  <property fmtid="{D5CDD505-2E9C-101B-9397-08002B2CF9AE}" pid="58" name="urixGuid">
    <vt:lpwstr>{F48E4748-61A4-45F2-AC0F-D617876E7BB1}</vt:lpwstr>
  </property>
</Properties>
</file>