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344" w:rsidRPr="00C514C7" w:rsidRDefault="00A8360C">
      <w:pPr>
        <w:pStyle w:val="Hemstlrubrik"/>
      </w:pPr>
      <w:r w:rsidRPr="00C514C7">
        <w:t>Förslag till riksdagsbeslut</w:t>
      </w:r>
    </w:p>
    <w:p w:rsidR="00D45399" w:rsidRPr="00C514C7" w:rsidRDefault="00D45399">
      <w:pPr>
        <w:pStyle w:val="Hemstlatt"/>
        <w:ind w:left="0"/>
      </w:pPr>
      <w:r w:rsidRPr="00C514C7">
        <w:t xml:space="preserve">Riksdagen tillkännager för regeringen som sin mening vad i motionen anförs om </w:t>
      </w:r>
      <w:r w:rsidRPr="00C514C7">
        <w:t>Högskolan i Borås.</w:t>
      </w:r>
    </w:p>
    <w:p w:rsidR="001A4344" w:rsidRPr="00C514C7" w:rsidRDefault="00A8360C">
      <w:pPr>
        <w:pStyle w:val="Rubrik1"/>
        <w:rPr>
          <w:szCs w:val="24"/>
        </w:rPr>
      </w:pPr>
      <w:r w:rsidRPr="00C514C7">
        <w:rPr>
          <w:szCs w:val="24"/>
        </w:rPr>
        <w:t>Motivering</w:t>
      </w:r>
    </w:p>
    <w:p w:rsidR="001A4344" w:rsidRPr="00C514C7" w:rsidRDefault="00A8360C" w:rsidP="00A8360C">
      <w:r w:rsidRPr="00C514C7">
        <w:t>Högskolan i Borås har ansökt om att få bli landets första professionsunivers</w:t>
      </w:r>
      <w:r w:rsidRPr="00C514C7">
        <w:t>i</w:t>
      </w:r>
      <w:r w:rsidRPr="00C514C7">
        <w:t>tet med rätt att utfärda doktorsexamen. Till skillnad från den befintliga for</w:t>
      </w:r>
      <w:r w:rsidRPr="00C514C7">
        <w:t>s</w:t>
      </w:r>
      <w:r w:rsidRPr="00C514C7">
        <w:t>karutbildningen, som huvudsakligen utbildar studenter för fortsatt karriär inom akademin, är doktorsutbildningen vid professionsuniversitetet i Borås tänkt att i första hand kompetensförsörja arbetslivet.</w:t>
      </w:r>
    </w:p>
    <w:p w:rsidR="001A4344" w:rsidRPr="00C514C7" w:rsidRDefault="00A8360C">
      <w:pPr>
        <w:pStyle w:val="Normaltindrag"/>
        <w:rPr>
          <w:szCs w:val="24"/>
        </w:rPr>
      </w:pPr>
      <w:r w:rsidRPr="00C514C7">
        <w:rPr>
          <w:szCs w:val="24"/>
        </w:rPr>
        <w:t>Det nya universitet skall vara inriktat mot ett antal professionsområden i stället för ämnen och vetenskapliga discipliner som i den klassiska univers</w:t>
      </w:r>
      <w:r w:rsidRPr="00C514C7">
        <w:rPr>
          <w:szCs w:val="24"/>
        </w:rPr>
        <w:t>i</w:t>
      </w:r>
      <w:r w:rsidRPr="00C514C7">
        <w:rPr>
          <w:szCs w:val="24"/>
        </w:rPr>
        <w:t>tetsmodellen. Fokus för professionsuniversitetet i Borås är bl.a. områden inom bibliotek och information, textil och design, samt vård och teknik.</w:t>
      </w:r>
    </w:p>
    <w:p w:rsidR="001A4344" w:rsidRPr="00C514C7" w:rsidRDefault="00A8360C">
      <w:pPr>
        <w:pStyle w:val="Normaltindrag"/>
        <w:rPr>
          <w:szCs w:val="24"/>
        </w:rPr>
      </w:pPr>
      <w:r w:rsidRPr="00C514C7">
        <w:rPr>
          <w:szCs w:val="24"/>
        </w:rPr>
        <w:t>Högskolan i Borås har goda materiella förutsättningar att bli landets första professionsuniversitet. Verksamheten vid Högskolan i Borås har i väsentlig mån vuxit fram i samverkan med externa aktörer. Universitetsstatus är viktig för en framtida utveckling. Med examensrätt och möjlighet att i högre grad än idag självständigt utforma doktorsutbildningen ökar förutsättningarna att vara en kreativ och kraftfull aktör i den lokala och regionala samhällsutvecklingen och ekonomin.</w:t>
      </w:r>
    </w:p>
    <w:p w:rsidR="001A4344" w:rsidRPr="00C514C7" w:rsidRDefault="00A8360C">
      <w:pPr>
        <w:pStyle w:val="Normaltindrag"/>
      </w:pPr>
      <w:r w:rsidRPr="00C514C7">
        <w:t>I den nya regeringens budget för 2007 framgår det tydligt att alliansen a</w:t>
      </w:r>
      <w:r w:rsidRPr="00C514C7">
        <w:t>n</w:t>
      </w:r>
      <w:r w:rsidRPr="00C514C7">
        <w:t>ser att kvalitetsförbättringar i den högre utbildningen måste ges högsta prior</w:t>
      </w:r>
      <w:r w:rsidRPr="00C514C7">
        <w:t>i</w:t>
      </w:r>
      <w:r w:rsidRPr="00C514C7">
        <w:t>tet. Kvalitetshöjande åtgärder skall prioriteras före en kvantitativ utbyggnad av den högre utbildningen. Regeringen vill också satsa mer på forskning. Detta ligger helt i linje med Högskolan i Borås ambitioner och ansökan om att bli professionsuniversitet. Högskolan i Borås bör därför ges status som pr</w:t>
      </w:r>
      <w:r w:rsidRPr="00C514C7">
        <w:t>o</w:t>
      </w:r>
      <w:r w:rsidRPr="00C514C7">
        <w:t>fessionsuniversitet med rätt att utfärda doktorsexamen.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14C7">
        <w:trPr>
          <w:cantSplit/>
        </w:trPr>
        <w:tc>
          <w:tcPr>
            <w:tcW w:w="3046" w:type="dxa"/>
          </w:tcPr>
          <w:p w:rsidR="00D45399" w:rsidRPr="00C514C7" w:rsidRDefault="00D45399">
            <w:pPr>
              <w:pStyle w:val="UnderskriftDatum"/>
              <w:spacing w:before="240"/>
            </w:pPr>
            <w:r w:rsidRPr="00C514C7">
              <w:lastRenderedPageBreak/>
              <w:t>Stockholm den 25 oktober 2006</w:t>
            </w:r>
          </w:p>
        </w:tc>
        <w:tc>
          <w:tcPr>
            <w:tcW w:w="3047" w:type="dxa"/>
          </w:tcPr>
          <w:p w:rsidR="00D45399" w:rsidRPr="00C514C7" w:rsidRDefault="00D45399">
            <w:pPr>
              <w:pStyle w:val="Underskrifter"/>
              <w:spacing w:before="240"/>
            </w:pPr>
          </w:p>
        </w:tc>
      </w:tr>
      <w:tr w:rsidR="00000000" w:rsidRPr="00C514C7">
        <w:trPr>
          <w:cantSplit/>
        </w:trPr>
        <w:tc>
          <w:tcPr>
            <w:tcW w:w="3046" w:type="dxa"/>
          </w:tcPr>
          <w:p w:rsidR="00D45399" w:rsidRPr="00C514C7" w:rsidRDefault="00D45399">
            <w:pPr>
              <w:pStyle w:val="Underskrifter"/>
            </w:pPr>
            <w:r w:rsidRPr="00C514C7">
              <w:t>Else-Marie Lindgren (kd)</w:t>
            </w:r>
          </w:p>
        </w:tc>
        <w:tc>
          <w:tcPr>
            <w:tcW w:w="3046" w:type="dxa"/>
          </w:tcPr>
          <w:p w:rsidR="00D45399" w:rsidRPr="00C514C7" w:rsidRDefault="00D45399">
            <w:pPr>
              <w:pStyle w:val="Underskrifter"/>
            </w:pPr>
          </w:p>
        </w:tc>
      </w:tr>
    </w:tbl>
    <w:p w:rsidR="001A4344" w:rsidRPr="00C514C7" w:rsidRDefault="001A4344">
      <w:pPr>
        <w:pStyle w:val="Normaltindrag"/>
      </w:pPr>
    </w:p>
    <w:sectPr w:rsidR="001A4344" w:rsidRPr="00C514C7" w:rsidSect="001A4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399" w:rsidRPr="00C514C7" w:rsidRDefault="00D45399">
      <w:r w:rsidRPr="00C514C7">
        <w:separator/>
      </w:r>
    </w:p>
  </w:endnote>
  <w:endnote w:type="continuationSeparator" w:id="0">
    <w:p w:rsidR="00D45399" w:rsidRPr="00C514C7" w:rsidRDefault="00D45399">
      <w:r w:rsidRPr="00C514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344" w:rsidRPr="00C514C7" w:rsidRDefault="00C514C7">
    <w:pPr>
      <w:pStyle w:val="Sidfot"/>
    </w:pPr>
    <w:r w:rsidRPr="00C514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53733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344" w:rsidRDefault="00D453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8360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4344" w:rsidRDefault="00D45399">
                    <w:pPr>
                      <w:pStyle w:val="NormalS5sidnrV"/>
                    </w:pPr>
                    <w:r>
                      <w:fldChar w:fldCharType="begin"/>
                    </w:r>
                    <w:r w:rsidR="00A8360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344" w:rsidRPr="00C514C7" w:rsidRDefault="00C514C7">
    <w:pPr>
      <w:pStyle w:val="Sidfot"/>
    </w:pPr>
    <w:r w:rsidRPr="00C514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64579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344" w:rsidRDefault="00D453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8360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836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4344" w:rsidRDefault="00D453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8360C">
                      <w:instrText xml:space="preserve"> PAGE *\charformat</w:instrText>
                    </w:r>
                    <w:r>
                      <w:fldChar w:fldCharType="separate"/>
                    </w:r>
                    <w:r w:rsidR="00A836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344" w:rsidRPr="00C514C7" w:rsidRDefault="00C514C7">
    <w:pPr>
      <w:pStyle w:val="Sidfot"/>
    </w:pPr>
    <w:r w:rsidRPr="00C514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94205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344" w:rsidRDefault="00D453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8360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4344" w:rsidRDefault="00D453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8360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399" w:rsidRPr="00C514C7" w:rsidRDefault="00D45399">
      <w:r w:rsidRPr="00C514C7">
        <w:separator/>
      </w:r>
    </w:p>
  </w:footnote>
  <w:footnote w:type="continuationSeparator" w:id="0">
    <w:p w:rsidR="00D45399" w:rsidRPr="00C514C7" w:rsidRDefault="00D45399">
      <w:r w:rsidRPr="00C514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344" w:rsidRPr="00C514C7" w:rsidRDefault="00C514C7">
    <w:pPr>
      <w:pStyle w:val="Sidhuvud"/>
    </w:pPr>
    <w:r w:rsidRPr="00C514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18708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344" w:rsidRDefault="00D453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8360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C5484">
                            <w:t>2006/07</w:t>
                          </w:r>
                          <w:r>
                            <w:fldChar w:fldCharType="end"/>
                          </w:r>
                          <w:r w:rsidR="00A8360C">
                            <w:t>:</w:t>
                          </w:r>
                          <w:r>
                            <w:fldChar w:fldCharType="begin"/>
                          </w:r>
                          <w:r w:rsidR="00A8360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C5484">
                            <w:t>Ub239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4344" w:rsidRDefault="00D45399">
                    <w:pPr>
                      <w:pStyle w:val="KantRubrikS5V"/>
                    </w:pPr>
                    <w:r>
                      <w:fldChar w:fldCharType="begin"/>
                    </w:r>
                    <w:r w:rsidR="00A8360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C5484">
                      <w:t>2006/07</w:t>
                    </w:r>
                    <w:r>
                      <w:fldChar w:fldCharType="end"/>
                    </w:r>
                    <w:r w:rsidR="00A8360C">
                      <w:t>:</w:t>
                    </w:r>
                    <w:r>
                      <w:fldChar w:fldCharType="begin"/>
                    </w:r>
                    <w:r w:rsidR="00A8360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C5484">
                      <w:t>Ub239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344" w:rsidRPr="00C514C7" w:rsidRDefault="00C514C7">
    <w:pPr>
      <w:pStyle w:val="Sidhuvud"/>
    </w:pPr>
    <w:r w:rsidRPr="00C514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35712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344" w:rsidRDefault="00D453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8360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C5484">
                            <w:t>2006/07</w:t>
                          </w:r>
                          <w:r>
                            <w:fldChar w:fldCharType="end"/>
                          </w:r>
                          <w:r w:rsidR="00A8360C">
                            <w:t>:</w:t>
                          </w:r>
                          <w:r>
                            <w:fldChar w:fldCharType="begin"/>
                          </w:r>
                          <w:r w:rsidR="00A8360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C5484">
                            <w:t>Ub239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4344" w:rsidRDefault="00D453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8360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C5484">
                      <w:t>2006/07</w:t>
                    </w:r>
                    <w:r>
                      <w:fldChar w:fldCharType="end"/>
                    </w:r>
                    <w:r w:rsidR="00A8360C">
                      <w:t>:</w:t>
                    </w:r>
                    <w:r>
                      <w:fldChar w:fldCharType="begin"/>
                    </w:r>
                    <w:r w:rsidR="00A8360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C5484">
                      <w:t>Ub239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399" w:rsidRPr="00C514C7" w:rsidRDefault="00D45399">
    <w:pPr>
      <w:pStyle w:val="FSHNormal"/>
      <w:tabs>
        <w:tab w:val="right" w:pos="5840"/>
      </w:tabs>
    </w:pPr>
    <w:r w:rsidRPr="00C514C7">
      <w:br/>
    </w:r>
    <w:r w:rsidRPr="00C514C7">
      <w:fldChar w:fldCharType="begin" w:fldLock="1"/>
    </w:r>
    <w:r w:rsidRPr="00C514C7">
      <w:instrText xml:space="preserve"> DOCPROPERTY</w:instrText>
    </w:r>
    <w:r w:rsidRPr="00C514C7">
      <w:rPr>
        <w:sz w:val="18"/>
      </w:rPr>
      <w:instrText xml:space="preserve"> "YearUser" *\charformat </w:instrText>
    </w:r>
    <w:r w:rsidRPr="00C514C7">
      <w:fldChar w:fldCharType="separate"/>
    </w:r>
    <w:r w:rsidRPr="00C514C7">
      <w:t>2006/07</w:t>
    </w:r>
    <w:r w:rsidRPr="00C514C7">
      <w:fldChar w:fldCharType="end"/>
    </w:r>
    <w:r w:rsidRPr="00C514C7">
      <w:t xml:space="preserve"> </w:t>
    </w:r>
    <w:r w:rsidRPr="00C514C7">
      <w:tab/>
      <w:t xml:space="preserve">mnr: </w:t>
    </w:r>
    <w:r w:rsidRPr="00C514C7">
      <w:fldChar w:fldCharType="begin" w:fldLock="1"/>
    </w:r>
    <w:r w:rsidRPr="00C514C7">
      <w:instrText xml:space="preserve"> DOCPROPERTY</w:instrText>
    </w:r>
    <w:r w:rsidRPr="00C514C7">
      <w:rPr>
        <w:sz w:val="18"/>
      </w:rPr>
      <w:instrText xml:space="preserve"> "Motionsnummer" *\charformat </w:instrText>
    </w:r>
    <w:r w:rsidRPr="00C514C7">
      <w:fldChar w:fldCharType="separate"/>
    </w:r>
    <w:r w:rsidRPr="00C514C7">
      <w:t>Ub239</w:t>
    </w:r>
    <w:r w:rsidRPr="00C514C7">
      <w:fldChar w:fldCharType="end"/>
    </w:r>
    <w:r w:rsidRPr="00C514C7">
      <w:br/>
    </w:r>
    <w:r w:rsidRPr="00C514C7">
      <w:fldChar w:fldCharType="begin" w:fldLock="1"/>
    </w:r>
    <w:r w:rsidRPr="00C514C7">
      <w:instrText xml:space="preserve"> DOCPROPERTY</w:instrText>
    </w:r>
    <w:r w:rsidRPr="00C514C7">
      <w:rPr>
        <w:sz w:val="18"/>
      </w:rPr>
      <w:instrText xml:space="preserve"> "Samling" *\charformat </w:instrText>
    </w:r>
    <w:r w:rsidRPr="00C514C7">
      <w:fldChar w:fldCharType="end"/>
    </w:r>
    <w:r w:rsidRPr="00C514C7">
      <w:tab/>
      <w:t xml:space="preserve">pnr: </w:t>
    </w:r>
    <w:r w:rsidRPr="00C514C7">
      <w:fldChar w:fldCharType="begin" w:fldLock="1"/>
    </w:r>
    <w:r w:rsidRPr="00C514C7">
      <w:instrText xml:space="preserve"> DOCPROPERTY</w:instrText>
    </w:r>
    <w:r w:rsidRPr="00C514C7">
      <w:rPr>
        <w:sz w:val="18"/>
      </w:rPr>
      <w:instrText xml:space="preserve"> "Partinummer" *\charformat </w:instrText>
    </w:r>
    <w:r w:rsidRPr="00C514C7">
      <w:fldChar w:fldCharType="separate"/>
    </w:r>
    <w:r w:rsidRPr="00C514C7">
      <w:t>kd505</w:t>
    </w:r>
    <w:r w:rsidRPr="00C514C7">
      <w:fldChar w:fldCharType="end"/>
    </w:r>
  </w:p>
  <w:p w:rsidR="00D45399" w:rsidRPr="00C514C7" w:rsidRDefault="00D45399">
    <w:pPr>
      <w:pStyle w:val="FSHRub1"/>
    </w:pPr>
    <w:r w:rsidRPr="00C514C7">
      <w:t>Motion till riksdagen</w:t>
    </w:r>
    <w:r w:rsidRPr="00C514C7">
      <w:br/>
    </w:r>
    <w:r w:rsidRPr="00C514C7">
      <w:fldChar w:fldCharType="begin" w:fldLock="1"/>
    </w:r>
    <w:r w:rsidRPr="00C514C7">
      <w:instrText xml:space="preserve"> DOCPROPERTY "YearUser" *\charformat </w:instrText>
    </w:r>
    <w:r w:rsidRPr="00C514C7">
      <w:fldChar w:fldCharType="separate"/>
    </w:r>
    <w:r w:rsidRPr="00C514C7">
      <w:t>2006/07</w:t>
    </w:r>
    <w:r w:rsidRPr="00C514C7">
      <w:fldChar w:fldCharType="end"/>
    </w:r>
    <w:r w:rsidRPr="00C514C7">
      <w:t>:</w:t>
    </w:r>
    <w:r w:rsidRPr="00C514C7">
      <w:fldChar w:fldCharType="begin" w:fldLock="1"/>
    </w:r>
    <w:r w:rsidRPr="00C514C7">
      <w:instrText xml:space="preserve"> DOCPROPERTY "Motionsnummer" *\charformat </w:instrText>
    </w:r>
    <w:r w:rsidRPr="00C514C7">
      <w:fldChar w:fldCharType="separate"/>
    </w:r>
    <w:r w:rsidRPr="00C514C7">
      <w:t>Ub239</w:t>
    </w:r>
    <w:r w:rsidRPr="00C514C7">
      <w:fldChar w:fldCharType="end"/>
    </w:r>
  </w:p>
  <w:p w:rsidR="00D45399" w:rsidRPr="00C514C7" w:rsidRDefault="00D45399">
    <w:pPr>
      <w:pStyle w:val="FSHNormalS5"/>
    </w:pPr>
    <w:r w:rsidRPr="00C514C7">
      <w:fldChar w:fldCharType="begin" w:fldLock="1"/>
    </w:r>
    <w:r w:rsidRPr="00C514C7">
      <w:instrText xml:space="preserve"> DOCPROPERTY "MotionarText" *\charformat </w:instrText>
    </w:r>
    <w:r w:rsidRPr="00C514C7">
      <w:fldChar w:fldCharType="separate"/>
    </w:r>
    <w:r w:rsidRPr="00C514C7">
      <w:t>av Else-Marie Lindgren (kd)</w:t>
    </w:r>
    <w:r w:rsidRPr="00C514C7">
      <w:fldChar w:fldCharType="end"/>
    </w:r>
    <w:r w:rsidRPr="00C514C7">
      <w:br/>
    </w:r>
    <w:r w:rsidRPr="00C514C7">
      <w:fldChar w:fldCharType="begin" w:fldLock="1"/>
    </w:r>
    <w:r w:rsidRPr="00C514C7">
      <w:instrText xml:space="preserve"> DOCPROPERTY "SvarFrasKort" *\charformat </w:instrText>
    </w:r>
    <w:r w:rsidRPr="00C514C7">
      <w:fldChar w:fldCharType="end"/>
    </w:r>
  </w:p>
  <w:p w:rsidR="00D45399" w:rsidRPr="00C514C7" w:rsidRDefault="00D45399">
    <w:pPr>
      <w:pStyle w:val="FSHTitel"/>
    </w:pPr>
    <w:r w:rsidRPr="00C514C7">
      <w:fldChar w:fldCharType="begin" w:fldLock="1"/>
    </w:r>
    <w:r w:rsidRPr="00C514C7">
      <w:instrText xml:space="preserve"> DOCPROPERTY</w:instrText>
    </w:r>
    <w:r w:rsidRPr="00C514C7">
      <w:rPr>
        <w:sz w:val="18"/>
      </w:rPr>
      <w:instrText xml:space="preserve"> "RubrikSvar" *\charformat </w:instrText>
    </w:r>
    <w:r w:rsidRPr="00C514C7">
      <w:fldChar w:fldCharType="separate"/>
    </w:r>
    <w:r w:rsidRPr="00C514C7">
      <w:t>Professionsuniversitetet i Borås</w:t>
    </w:r>
    <w:r w:rsidRPr="00C514C7">
      <w:fldChar w:fldCharType="end"/>
    </w:r>
  </w:p>
  <w:p w:rsidR="00D45399" w:rsidRPr="00C514C7" w:rsidRDefault="00D45399">
    <w:pPr>
      <w:pStyle w:val="Normal00"/>
    </w:pPr>
  </w:p>
  <w:p w:rsidR="001A4344" w:rsidRPr="00C514C7" w:rsidRDefault="001A43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4568361">
    <w:abstractNumId w:val="13"/>
  </w:num>
  <w:num w:numId="2" w16cid:durableId="1728919041">
    <w:abstractNumId w:val="10"/>
  </w:num>
  <w:num w:numId="3" w16cid:durableId="153182409">
    <w:abstractNumId w:val="11"/>
  </w:num>
  <w:num w:numId="4" w16cid:durableId="949241476">
    <w:abstractNumId w:val="12"/>
  </w:num>
  <w:num w:numId="5" w16cid:durableId="108165973">
    <w:abstractNumId w:val="8"/>
  </w:num>
  <w:num w:numId="6" w16cid:durableId="902720443">
    <w:abstractNumId w:val="3"/>
  </w:num>
  <w:num w:numId="7" w16cid:durableId="946886564">
    <w:abstractNumId w:val="2"/>
  </w:num>
  <w:num w:numId="8" w16cid:durableId="2135365658">
    <w:abstractNumId w:val="1"/>
  </w:num>
  <w:num w:numId="9" w16cid:durableId="1576553370">
    <w:abstractNumId w:val="0"/>
  </w:num>
  <w:num w:numId="10" w16cid:durableId="100029925">
    <w:abstractNumId w:val="9"/>
  </w:num>
  <w:num w:numId="11" w16cid:durableId="1984580569">
    <w:abstractNumId w:val="7"/>
  </w:num>
  <w:num w:numId="12" w16cid:durableId="29032952">
    <w:abstractNumId w:val="6"/>
  </w:num>
  <w:num w:numId="13" w16cid:durableId="784809072">
    <w:abstractNumId w:val="5"/>
  </w:num>
  <w:num w:numId="14" w16cid:durableId="1415324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7"/>
    <w:docVar w:name="PersonGUIDs" w:val="{D46F3292-FCA5-4F7C-8FA2-C637F52C2641}"/>
  </w:docVars>
  <w:rsids>
    <w:rsidRoot w:val="00C514C7"/>
    <w:rsid w:val="000C5484"/>
    <w:rsid w:val="001A4344"/>
    <w:rsid w:val="00892396"/>
    <w:rsid w:val="00A8360C"/>
    <w:rsid w:val="00C514C7"/>
    <w:rsid w:val="00D45399"/>
    <w:rsid w:val="00D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DEB6F7-CA42-4272-A8F6-86053960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130C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130C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130C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130C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130C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130C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130C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130C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130C7"/>
    <w:pPr>
      <w:outlineLvl w:val="7"/>
    </w:pPr>
  </w:style>
  <w:style w:type="paragraph" w:styleId="Rubrik9">
    <w:name w:val="heading 9"/>
    <w:basedOn w:val="Rubrik8"/>
    <w:next w:val="Normal"/>
    <w:qFormat/>
    <w:rsid w:val="00C130C7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C130C7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130C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130C7"/>
    <w:pPr>
      <w:spacing w:before="0"/>
      <w:ind w:firstLine="227"/>
    </w:pPr>
  </w:style>
  <w:style w:type="paragraph" w:customStyle="1" w:styleId="FSHNormal">
    <w:name w:val="FSH_Normal"/>
    <w:semiHidden/>
    <w:rsid w:val="00C130C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130C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130C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130C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130C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130C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130C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130C7"/>
    <w:pPr>
      <w:spacing w:after="250"/>
    </w:pPr>
  </w:style>
  <w:style w:type="paragraph" w:customStyle="1" w:styleId="Autokorrigering">
    <w:name w:val="Autokorrigering"/>
    <w:rsid w:val="00C130C7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C130C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130C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130C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130C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130C7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130C7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130C7"/>
    <w:pPr>
      <w:ind w:firstLine="170"/>
    </w:pPr>
  </w:style>
  <w:style w:type="paragraph" w:customStyle="1" w:styleId="NormalA4fot">
    <w:name w:val="Normal_A4fot"/>
    <w:basedOn w:val="Normal"/>
    <w:semiHidden/>
    <w:rsid w:val="00C130C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130C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130C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130C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130C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130C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130C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130C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130C7"/>
  </w:style>
  <w:style w:type="paragraph" w:customStyle="1" w:styleId="RubrikInnehllsf">
    <w:name w:val="RubrikInnehållsf"/>
    <w:basedOn w:val="RubrikSammanf"/>
    <w:next w:val="Normal"/>
    <w:rsid w:val="00C130C7"/>
  </w:style>
  <w:style w:type="paragraph" w:customStyle="1" w:styleId="Tabellochbildrubrik">
    <w:name w:val="Tabell och bildrubrik"/>
    <w:basedOn w:val="Normal"/>
    <w:next w:val="Normal"/>
    <w:rsid w:val="00C130C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130C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130C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130C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130C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130C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130C7"/>
    <w:pPr>
      <w:ind w:left="284"/>
    </w:pPr>
  </w:style>
  <w:style w:type="paragraph" w:styleId="Innehll3">
    <w:name w:val="toc 3"/>
    <w:basedOn w:val="Innehll2"/>
    <w:next w:val="Innehll4"/>
    <w:semiHidden/>
    <w:rsid w:val="00C130C7"/>
    <w:pPr>
      <w:ind w:left="567"/>
    </w:pPr>
  </w:style>
  <w:style w:type="paragraph" w:styleId="Innehll4">
    <w:name w:val="toc 4"/>
    <w:basedOn w:val="Innehll3"/>
    <w:next w:val="Normal"/>
    <w:semiHidden/>
    <w:rsid w:val="00C130C7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130C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C130C7"/>
  </w:style>
  <w:style w:type="character" w:styleId="Hyperlnk">
    <w:name w:val="Hyperlink"/>
    <w:basedOn w:val="Standardstycketeckensnitt"/>
    <w:semiHidden/>
    <w:rsid w:val="00C130C7"/>
    <w:rPr>
      <w:color w:val="0000FF"/>
      <w:u w:val="single"/>
    </w:rPr>
  </w:style>
  <w:style w:type="paragraph" w:styleId="Indragetstycke">
    <w:name w:val="Block Text"/>
    <w:basedOn w:val="Normal"/>
    <w:semiHidden/>
    <w:rsid w:val="00C130C7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130C7"/>
  </w:style>
  <w:style w:type="paragraph" w:styleId="Lista">
    <w:name w:val="List"/>
    <w:basedOn w:val="Normal"/>
    <w:semiHidden/>
    <w:rsid w:val="00C130C7"/>
    <w:pPr>
      <w:ind w:left="283" w:hanging="283"/>
    </w:pPr>
  </w:style>
  <w:style w:type="paragraph" w:styleId="Normalwebb">
    <w:name w:val="Normal (Web)"/>
    <w:basedOn w:val="Normal"/>
    <w:semiHidden/>
    <w:rsid w:val="00C130C7"/>
    <w:rPr>
      <w:szCs w:val="24"/>
    </w:rPr>
  </w:style>
  <w:style w:type="paragraph" w:styleId="Numreradlista">
    <w:name w:val="List Number"/>
    <w:basedOn w:val="Normal"/>
    <w:semiHidden/>
    <w:rsid w:val="00C130C7"/>
    <w:pPr>
      <w:numPr>
        <w:numId w:val="5"/>
      </w:numPr>
    </w:pPr>
  </w:style>
  <w:style w:type="paragraph" w:styleId="Punktlista">
    <w:name w:val="List Bullet"/>
    <w:basedOn w:val="Normal"/>
    <w:semiHidden/>
    <w:rsid w:val="00C130C7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130C7"/>
  </w:style>
  <w:style w:type="character" w:styleId="Sidnummer">
    <w:name w:val="page number"/>
    <w:basedOn w:val="Standardstycketeckensnitt"/>
    <w:semiHidden/>
    <w:rsid w:val="00C130C7"/>
  </w:style>
  <w:style w:type="paragraph" w:styleId="Signatur">
    <w:name w:val="Signature"/>
    <w:basedOn w:val="Normal"/>
    <w:semiHidden/>
    <w:rsid w:val="00C130C7"/>
    <w:pPr>
      <w:ind w:left="4252"/>
    </w:pPr>
  </w:style>
  <w:style w:type="paragraph" w:styleId="Underrubrik">
    <w:name w:val="Subtitle"/>
    <w:basedOn w:val="Normal"/>
    <w:qFormat/>
    <w:rsid w:val="00C130C7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1597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kd505</vt:lpstr>
    </vt:vector>
  </TitlesOfParts>
  <Company>Riksdagen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kd505</dc:title>
  <dc:subject>kd505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2007-01-17T06:22:00Z</cp:lastPrinted>
  <dcterms:created xsi:type="dcterms:W3CDTF">2025-12-17T02:32:00Z</dcterms:created>
  <dcterms:modified xsi:type="dcterms:W3CDTF">2025-12-17T02:32:00Z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mot2000_456_2006-10-17</vt:lpwstr>
  </property>
  <property fmtid="{D5CDD505-2E9C-101B-9397-08002B2CF9AE}" pid="3" name="version">
    <vt:lpwstr>mot2000_456_2006-10-17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Professionsuniversitetet i Borås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Professionsuniversitetet i Borås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hh0325aa</vt:lpwstr>
  </property>
  <property fmtid="{D5CDD505-2E9C-101B-9397-08002B2CF9AE}" pid="46" name="MotionID">
    <vt:lpwstr>20062007000001070100000005050069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20062007000001070100000005050069</vt:lpwstr>
  </property>
  <property fmtid="{D5CDD505-2E9C-101B-9397-08002B2CF9AE}" pid="50" name="nummer">
    <vt:lpwstr>239</vt:lpwstr>
  </property>
  <property fmtid="{D5CDD505-2E9C-101B-9397-08002B2CF9AE}" pid="51" name="utskottsbeteckning">
    <vt:lpwstr>Ub</vt:lpwstr>
  </property>
  <property fmtid="{D5CDD505-2E9C-101B-9397-08002B2CF9AE}" pid="52" name="GlobalUID">
    <vt:lpwstr>{365CECE4-A22B-4B24-A627-73616FDE0038}</vt:lpwstr>
  </property>
  <property fmtid="{D5CDD505-2E9C-101B-9397-08002B2CF9AE}" pid="53" name="Överföringar">
    <vt:i4>0</vt:i4>
  </property>
  <property fmtid="{D5CDD505-2E9C-101B-9397-08002B2CF9AE}" pid="54" name="Checksum">
    <vt:lpwstr>*1002474861322*</vt:lpwstr>
  </property>
  <property fmtid="{D5CDD505-2E9C-101B-9397-08002B2CF9AE}" pid="55" name="urixOrigin">
    <vt:lpwstr>070215 16:31:19.193</vt:lpwstr>
  </property>
  <property fmtid="{D5CDD505-2E9C-101B-9397-08002B2CF9AE}" pid="56" name="skuggnummer">
    <vt:lpwstr>577</vt:lpwstr>
  </property>
  <property fmtid="{D5CDD505-2E9C-101B-9397-08002B2CF9AE}" pid="57" name="urixVersion">
    <vt:lpwstr>3.1.4.4</vt:lpwstr>
  </property>
  <property fmtid="{D5CDD505-2E9C-101B-9397-08002B2CF9AE}" pid="58" name="urixGuid">
    <vt:lpwstr>{0177741F-C374-4124-AFED-F4CF9E43132C}</vt:lpwstr>
  </property>
</Properties>
</file>