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82C" w:rsidRPr="00774350" w:rsidRDefault="005709E3" w:rsidP="005709E3">
      <w:pPr>
        <w:pStyle w:val="Hemstlrubrik"/>
      </w:pPr>
      <w:r w:rsidRPr="00774350">
        <w:t>Förslag till riksdagsbeslut</w:t>
      </w:r>
    </w:p>
    <w:p w:rsidR="00BC7573" w:rsidRPr="00774350" w:rsidRDefault="00BC7573">
      <w:pPr>
        <w:pStyle w:val="Hemstlatt"/>
        <w:ind w:left="0"/>
      </w:pPr>
      <w:r w:rsidRPr="00774350">
        <w:t>Riksdagen tillkännager för regeringen som sin mening vad i motionen anförs om vissa betaltjänster.</w:t>
      </w:r>
    </w:p>
    <w:p w:rsidR="000C382C" w:rsidRPr="00774350" w:rsidRDefault="005709E3">
      <w:pPr>
        <w:pStyle w:val="Rubrik1"/>
      </w:pPr>
      <w:r w:rsidRPr="00774350">
        <w:t>Motivering</w:t>
      </w:r>
    </w:p>
    <w:p w:rsidR="000C382C" w:rsidRPr="00774350" w:rsidRDefault="005709E3">
      <w:pPr>
        <w:autoSpaceDE w:val="0"/>
        <w:autoSpaceDN w:val="0"/>
        <w:adjustRightInd w:val="0"/>
        <w:rPr>
          <w:color w:val="000000"/>
        </w:rPr>
      </w:pPr>
      <w:r w:rsidRPr="00774350">
        <w:rPr>
          <w:color w:val="000000"/>
        </w:rPr>
        <w:t>För att vi ska kunna ha en positiv tillväxt och utveckling i hela landet krävs likvärdiga förutsättningar och villkor. Grundläggande service och infrastru</w:t>
      </w:r>
      <w:r w:rsidRPr="00774350">
        <w:rPr>
          <w:color w:val="000000"/>
        </w:rPr>
        <w:t>k</w:t>
      </w:r>
      <w:r w:rsidRPr="00774350">
        <w:rPr>
          <w:color w:val="000000"/>
        </w:rPr>
        <w:t>tur i form av fungerande post och betalservice är en sådan förutsättning.</w:t>
      </w:r>
    </w:p>
    <w:p w:rsidR="000C382C" w:rsidRPr="00774350" w:rsidRDefault="005709E3">
      <w:pPr>
        <w:pStyle w:val="Normaltindrag"/>
      </w:pPr>
      <w:r w:rsidRPr="00774350">
        <w:t>Postens tjänster, och behoven hos människor av dessa, har förändrats u</w:t>
      </w:r>
      <w:r w:rsidRPr="00774350">
        <w:t>n</w:t>
      </w:r>
      <w:r w:rsidRPr="00774350">
        <w:t>der senare år. De flesta betalningar sker genom Internet. Trots det finns fortf</w:t>
      </w:r>
      <w:r w:rsidRPr="00774350">
        <w:t>a</w:t>
      </w:r>
      <w:r w:rsidRPr="00774350">
        <w:t>rande behovet av betal- och kassaservice, särskilt i de regioner där bre</w:t>
      </w:r>
      <w:r w:rsidRPr="00774350">
        <w:t>d</w:t>
      </w:r>
      <w:r w:rsidRPr="00774350">
        <w:t>bandsutbyggn</w:t>
      </w:r>
      <w:r w:rsidR="00F037EE" w:rsidRPr="00774350">
        <w:t>aden ännu inte är helt genomförd</w:t>
      </w:r>
      <w:r w:rsidRPr="00774350">
        <w:t>. Det är en mycket viktig pri</w:t>
      </w:r>
      <w:r w:rsidRPr="00774350">
        <w:t>n</w:t>
      </w:r>
      <w:r w:rsidRPr="00774350">
        <w:t>cip att alla människor ska ha tillgång till väl fungerande post samt betal- och kassaservice oavsett var i landet man bor.</w:t>
      </w:r>
    </w:p>
    <w:p w:rsidR="000C382C" w:rsidRPr="00774350" w:rsidRDefault="005709E3">
      <w:pPr>
        <w:pStyle w:val="Normaltindrag"/>
      </w:pPr>
      <w:r w:rsidRPr="00774350">
        <w:t>Både enskilda, företag och kommuner i glesbygden är beroende av att ka</w:t>
      </w:r>
      <w:r w:rsidRPr="00774350">
        <w:t>s</w:t>
      </w:r>
      <w:r w:rsidRPr="00774350">
        <w:t>saservicen fungerar på ett bra sätt. Staten måste därför även i fortsättningen ta ansvar för att upprätthålla både en god postservice och en väl fungerande betal- och kassaservice i hela landet.</w:t>
      </w:r>
    </w:p>
    <w:p w:rsidR="000C382C" w:rsidRPr="00774350" w:rsidRDefault="005709E3">
      <w:pPr>
        <w:pStyle w:val="Normaltindrag"/>
      </w:pPr>
      <w:r w:rsidRPr="00774350">
        <w:t>En del äldre personer fortsätter att betala sina räkningar kontant över en kassadisk. Därför måste det också i framtiden finnas ställen där det är möjligt, även om man bor på landsbygden. Många använder post- och bankgiro, vilket förutsätter fungerande postgång runt om i landet.</w:t>
      </w:r>
    </w:p>
    <w:p w:rsidR="000C382C" w:rsidRPr="00774350" w:rsidRDefault="005709E3">
      <w:pPr>
        <w:pStyle w:val="Normaltindrag"/>
      </w:pPr>
      <w:r w:rsidRPr="00774350">
        <w:t>Många glesbygdsbor beställer varor genom postorder, eftersom avståndet till specialbutiker är långt. Nedläggning av Svensk Kassaservice medför ett problem för dem, om de vill ha sina in- och utbetalningar sekretessbelagda. Frågan om sekretessen kommer att kunna upprätthållas i fortsättningen är inte klar.</w:t>
      </w:r>
    </w:p>
    <w:p w:rsidR="000C382C" w:rsidRPr="00774350" w:rsidRDefault="005709E3">
      <w:pPr>
        <w:pStyle w:val="Normaltindrag"/>
      </w:pPr>
      <w:r w:rsidRPr="00774350">
        <w:lastRenderedPageBreak/>
        <w:t xml:space="preserve">Kontanthanteringen blir ytterligare ett problem för glesbygdsborna vid nedläggning av Svensk Kassaservice. En del äldre och handikappade personer kommer aldrig att skaffa sig ett kontokort och det finns andra som av olika skäl inte får det. Kontanthanteringen för dessa grupper blir krånglig om det är bankomater som ska vara uttagsställen för kontanter. </w:t>
      </w:r>
    </w:p>
    <w:p w:rsidR="000C382C" w:rsidRPr="00774350" w:rsidRDefault="005709E3">
      <w:pPr>
        <w:pStyle w:val="Normaltindrag"/>
        <w:rPr>
          <w:color w:val="000000"/>
        </w:rPr>
      </w:pPr>
      <w:r w:rsidRPr="00774350">
        <w:rPr>
          <w:color w:val="000000"/>
        </w:rPr>
        <w:t>Lösningen av dessa problem kräver att staten tar ett stort ansvar när man avvecklar en viktig samhällstjänst. Det krävs resurser för att man ska kunna åstadkomma en organisation med fungerande betal- och kassatjänst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4350">
        <w:trPr>
          <w:cantSplit/>
        </w:trPr>
        <w:tc>
          <w:tcPr>
            <w:tcW w:w="3046" w:type="dxa"/>
          </w:tcPr>
          <w:p w:rsidR="00BC7573" w:rsidRPr="00774350" w:rsidRDefault="00BC7573">
            <w:pPr>
              <w:pStyle w:val="UnderskriftDatum"/>
              <w:spacing w:before="240"/>
            </w:pPr>
            <w:r w:rsidRPr="00774350">
              <w:t>Stockholm den 2 april 2007</w:t>
            </w:r>
          </w:p>
        </w:tc>
        <w:tc>
          <w:tcPr>
            <w:tcW w:w="3047" w:type="dxa"/>
          </w:tcPr>
          <w:p w:rsidR="00BC7573" w:rsidRPr="00774350" w:rsidRDefault="00BC7573">
            <w:pPr>
              <w:pStyle w:val="Underskrifter"/>
              <w:spacing w:before="240"/>
            </w:pPr>
          </w:p>
        </w:tc>
      </w:tr>
      <w:tr w:rsidR="00000000" w:rsidRPr="00774350">
        <w:trPr>
          <w:cantSplit/>
        </w:trPr>
        <w:tc>
          <w:tcPr>
            <w:tcW w:w="3046" w:type="dxa"/>
          </w:tcPr>
          <w:p w:rsidR="00BC7573" w:rsidRPr="00774350" w:rsidRDefault="00BC7573">
            <w:pPr>
              <w:pStyle w:val="Underskrifter"/>
            </w:pPr>
            <w:r w:rsidRPr="00774350">
              <w:t>Kristina Zakrisson (s)</w:t>
            </w:r>
          </w:p>
        </w:tc>
        <w:tc>
          <w:tcPr>
            <w:tcW w:w="3046" w:type="dxa"/>
          </w:tcPr>
          <w:p w:rsidR="00BC7573" w:rsidRPr="00774350" w:rsidRDefault="00BC7573">
            <w:pPr>
              <w:pStyle w:val="Underskrifter"/>
            </w:pPr>
          </w:p>
        </w:tc>
      </w:tr>
      <w:tr w:rsidR="00000000" w:rsidRPr="00774350">
        <w:trPr>
          <w:cantSplit/>
        </w:trPr>
        <w:tc>
          <w:tcPr>
            <w:tcW w:w="3046" w:type="dxa"/>
          </w:tcPr>
          <w:p w:rsidR="00BC7573" w:rsidRPr="00774350" w:rsidRDefault="00BC7573">
            <w:pPr>
              <w:pStyle w:val="Underskrifter"/>
            </w:pPr>
            <w:r w:rsidRPr="00774350">
              <w:t>Fredrik  Lundh (s)</w:t>
            </w:r>
          </w:p>
        </w:tc>
        <w:tc>
          <w:tcPr>
            <w:tcW w:w="3046" w:type="dxa"/>
          </w:tcPr>
          <w:p w:rsidR="00BC7573" w:rsidRPr="00774350" w:rsidRDefault="00BC7573">
            <w:pPr>
              <w:pStyle w:val="Underskrifter"/>
            </w:pPr>
            <w:r w:rsidRPr="00774350">
              <w:t>Maria Öberg (s)</w:t>
            </w:r>
          </w:p>
        </w:tc>
      </w:tr>
      <w:tr w:rsidR="00000000" w:rsidRPr="00774350">
        <w:trPr>
          <w:cantSplit/>
        </w:trPr>
        <w:tc>
          <w:tcPr>
            <w:tcW w:w="3046" w:type="dxa"/>
          </w:tcPr>
          <w:p w:rsidR="00BC7573" w:rsidRPr="00774350" w:rsidRDefault="00BC7573">
            <w:pPr>
              <w:pStyle w:val="Underskrifter"/>
            </w:pPr>
            <w:r w:rsidRPr="00774350">
              <w:t>Lars U Granberg (s)</w:t>
            </w:r>
          </w:p>
        </w:tc>
        <w:tc>
          <w:tcPr>
            <w:tcW w:w="3046" w:type="dxa"/>
          </w:tcPr>
          <w:p w:rsidR="00BC7573" w:rsidRPr="00774350" w:rsidRDefault="00BC7573">
            <w:pPr>
              <w:pStyle w:val="Underskrifter"/>
            </w:pPr>
            <w:r w:rsidRPr="00774350">
              <w:t>Karin Åström (s)</w:t>
            </w:r>
          </w:p>
        </w:tc>
      </w:tr>
      <w:tr w:rsidR="00000000" w:rsidRPr="00774350">
        <w:trPr>
          <w:cantSplit/>
        </w:trPr>
        <w:tc>
          <w:tcPr>
            <w:tcW w:w="3046" w:type="dxa"/>
          </w:tcPr>
          <w:p w:rsidR="00BC7573" w:rsidRPr="00774350" w:rsidRDefault="00BC7573">
            <w:pPr>
              <w:pStyle w:val="Underskrifter"/>
            </w:pPr>
            <w:r w:rsidRPr="00774350">
              <w:t>Leif Pettersson (s)</w:t>
            </w:r>
          </w:p>
        </w:tc>
        <w:tc>
          <w:tcPr>
            <w:tcW w:w="3046" w:type="dxa"/>
          </w:tcPr>
          <w:p w:rsidR="00BC7573" w:rsidRPr="00774350" w:rsidRDefault="00BC7573">
            <w:pPr>
              <w:pStyle w:val="Underskrifter"/>
            </w:pPr>
          </w:p>
        </w:tc>
      </w:tr>
    </w:tbl>
    <w:p w:rsidR="000C382C" w:rsidRPr="00774350" w:rsidRDefault="000C382C" w:rsidP="005709E3">
      <w:pPr>
        <w:pStyle w:val="Normaltindrag"/>
      </w:pPr>
    </w:p>
    <w:sectPr w:rsidR="000C382C" w:rsidRPr="00774350" w:rsidSect="005709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573" w:rsidRPr="00774350" w:rsidRDefault="00BC7573">
      <w:r w:rsidRPr="00774350">
        <w:separator/>
      </w:r>
    </w:p>
  </w:endnote>
  <w:endnote w:type="continuationSeparator" w:id="0">
    <w:p w:rsidR="00BC7573" w:rsidRPr="00774350" w:rsidRDefault="00BC7573">
      <w:r w:rsidRPr="00774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82C" w:rsidRPr="00774350" w:rsidRDefault="00774350" w:rsidP="005709E3">
    <w:pPr>
      <w:pStyle w:val="Sidfot"/>
    </w:pPr>
    <w:r w:rsidRPr="00774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36366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9E3" w:rsidRDefault="00BC7573">
                          <w:pPr>
                            <w:pStyle w:val="NormalS5sidnrV"/>
                          </w:pPr>
                          <w:r>
                            <w:fldChar w:fldCharType="begin"/>
                          </w:r>
                          <w:r w:rsidR="005709E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9E3" w:rsidRDefault="00BC7573">
                    <w:pPr>
                      <w:pStyle w:val="NormalS5sidnrV"/>
                    </w:pPr>
                    <w:r>
                      <w:fldChar w:fldCharType="begin"/>
                    </w:r>
                    <w:r w:rsidR="005709E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82C" w:rsidRPr="00774350" w:rsidRDefault="00774350" w:rsidP="005709E3">
    <w:pPr>
      <w:pStyle w:val="Sidfot"/>
    </w:pPr>
    <w:r w:rsidRPr="00774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4030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9E3" w:rsidRDefault="00BC7573">
                          <w:pPr>
                            <w:pStyle w:val="NormalS5sidnrH"/>
                            <w:ind w:right="0"/>
                          </w:pPr>
                          <w:r>
                            <w:fldChar w:fldCharType="begin"/>
                          </w:r>
                          <w:r w:rsidR="005709E3">
                            <w:instrText xml:space="preserve"> PAGE *\charformat</w:instrText>
                          </w:r>
                          <w:r>
                            <w:fldChar w:fldCharType="separate"/>
                          </w:r>
                          <w:r w:rsidR="005709E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9E3" w:rsidRDefault="00BC7573">
                    <w:pPr>
                      <w:pStyle w:val="NormalS5sidnrH"/>
                      <w:ind w:right="0"/>
                    </w:pPr>
                    <w:r>
                      <w:fldChar w:fldCharType="begin"/>
                    </w:r>
                    <w:r w:rsidR="005709E3">
                      <w:instrText xml:space="preserve"> PAGE *\charformat</w:instrText>
                    </w:r>
                    <w:r>
                      <w:fldChar w:fldCharType="separate"/>
                    </w:r>
                    <w:r w:rsidR="005709E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82C" w:rsidRPr="00774350" w:rsidRDefault="00774350" w:rsidP="005709E3">
    <w:pPr>
      <w:pStyle w:val="Sidfot"/>
    </w:pPr>
    <w:r w:rsidRPr="00774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055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9E3" w:rsidRDefault="00BC7573">
                          <w:pPr>
                            <w:pStyle w:val="NormalS5sidnrH"/>
                            <w:ind w:right="0"/>
                          </w:pPr>
                          <w:r>
                            <w:fldChar w:fldCharType="begin"/>
                          </w:r>
                          <w:r w:rsidR="005709E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9E3" w:rsidRDefault="00BC7573">
                    <w:pPr>
                      <w:pStyle w:val="NormalS5sidnrH"/>
                      <w:ind w:right="0"/>
                    </w:pPr>
                    <w:r>
                      <w:fldChar w:fldCharType="begin"/>
                    </w:r>
                    <w:r w:rsidR="005709E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573" w:rsidRPr="00774350" w:rsidRDefault="00BC7573">
      <w:r w:rsidRPr="00774350">
        <w:separator/>
      </w:r>
    </w:p>
  </w:footnote>
  <w:footnote w:type="continuationSeparator" w:id="0">
    <w:p w:rsidR="00BC7573" w:rsidRPr="00774350" w:rsidRDefault="00BC7573">
      <w:r w:rsidRPr="00774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82C" w:rsidRPr="00774350" w:rsidRDefault="00774350" w:rsidP="005709E3">
    <w:pPr>
      <w:pStyle w:val="Sidhuvud"/>
    </w:pPr>
    <w:r w:rsidRPr="00774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60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9E3" w:rsidRDefault="00BC7573">
                          <w:pPr>
                            <w:pStyle w:val="KantRubrikS5V"/>
                          </w:pPr>
                          <w:r>
                            <w:fldChar w:fldCharType="begin"/>
                          </w:r>
                          <w:r w:rsidR="005709E3">
                            <w:instrText xml:space="preserve"> DOCPROPERTY "YearUser" *\charformat </w:instrText>
                          </w:r>
                          <w:r>
                            <w:fldChar w:fldCharType="separate"/>
                          </w:r>
                          <w:r w:rsidR="00FA279A">
                            <w:t>2006/07</w:t>
                          </w:r>
                          <w:r>
                            <w:fldChar w:fldCharType="end"/>
                          </w:r>
                          <w:r w:rsidR="005709E3">
                            <w:t>:</w:t>
                          </w:r>
                          <w:r>
                            <w:fldChar w:fldCharType="begin"/>
                          </w:r>
                          <w:r w:rsidR="005709E3">
                            <w:instrText xml:space="preserve"> DOCPROPERTY "Motionsnummer" *\charformat </w:instrText>
                          </w:r>
                          <w:r>
                            <w:fldChar w:fldCharType="separate"/>
                          </w:r>
                          <w:r w:rsidR="00FA279A">
                            <w:t>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9E3" w:rsidRDefault="00BC7573">
                    <w:pPr>
                      <w:pStyle w:val="KantRubrikS5V"/>
                    </w:pPr>
                    <w:r>
                      <w:fldChar w:fldCharType="begin"/>
                    </w:r>
                    <w:r w:rsidR="005709E3">
                      <w:instrText xml:space="preserve"> DOCPROPERTY "YearUser" *\charformat </w:instrText>
                    </w:r>
                    <w:r>
                      <w:fldChar w:fldCharType="separate"/>
                    </w:r>
                    <w:r w:rsidR="00FA279A">
                      <w:t>2006/07</w:t>
                    </w:r>
                    <w:r>
                      <w:fldChar w:fldCharType="end"/>
                    </w:r>
                    <w:r w:rsidR="005709E3">
                      <w:t>:</w:t>
                    </w:r>
                    <w:r>
                      <w:fldChar w:fldCharType="begin"/>
                    </w:r>
                    <w:r w:rsidR="005709E3">
                      <w:instrText xml:space="preserve"> DOCPROPERTY "Motionsnummer" *\charformat </w:instrText>
                    </w:r>
                    <w:r>
                      <w:fldChar w:fldCharType="separate"/>
                    </w:r>
                    <w:r w:rsidR="00FA279A">
                      <w:t>T15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82C" w:rsidRPr="00774350" w:rsidRDefault="00774350" w:rsidP="005709E3">
    <w:pPr>
      <w:pStyle w:val="Sidhuvud"/>
    </w:pPr>
    <w:r w:rsidRPr="00774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397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9E3" w:rsidRDefault="00BC7573">
                          <w:pPr>
                            <w:pStyle w:val="KantRubrikS5H"/>
                            <w:ind w:right="0"/>
                          </w:pPr>
                          <w:r>
                            <w:fldChar w:fldCharType="begin"/>
                          </w:r>
                          <w:r w:rsidR="005709E3">
                            <w:instrText xml:space="preserve"> DOCPROPERTY "YearUser" *\charformat </w:instrText>
                          </w:r>
                          <w:r>
                            <w:fldChar w:fldCharType="separate"/>
                          </w:r>
                          <w:r w:rsidR="00FA279A">
                            <w:t>2006/07</w:t>
                          </w:r>
                          <w:r>
                            <w:fldChar w:fldCharType="end"/>
                          </w:r>
                          <w:r w:rsidR="005709E3">
                            <w:t>:</w:t>
                          </w:r>
                          <w:r>
                            <w:fldChar w:fldCharType="begin"/>
                          </w:r>
                          <w:r w:rsidR="005709E3">
                            <w:instrText xml:space="preserve"> DOCPROPERTY "Motionsnummer" *\charformat </w:instrText>
                          </w:r>
                          <w:r>
                            <w:fldChar w:fldCharType="separate"/>
                          </w:r>
                          <w:r w:rsidR="00FA279A">
                            <w:t>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9E3" w:rsidRDefault="00BC7573">
                    <w:pPr>
                      <w:pStyle w:val="KantRubrikS5H"/>
                      <w:ind w:right="0"/>
                    </w:pPr>
                    <w:r>
                      <w:fldChar w:fldCharType="begin"/>
                    </w:r>
                    <w:r w:rsidR="005709E3">
                      <w:instrText xml:space="preserve"> DOCPROPERTY "YearUser" *\charformat </w:instrText>
                    </w:r>
                    <w:r>
                      <w:fldChar w:fldCharType="separate"/>
                    </w:r>
                    <w:r w:rsidR="00FA279A">
                      <w:t>2006/07</w:t>
                    </w:r>
                    <w:r>
                      <w:fldChar w:fldCharType="end"/>
                    </w:r>
                    <w:r w:rsidR="005709E3">
                      <w:t>:</w:t>
                    </w:r>
                    <w:r>
                      <w:fldChar w:fldCharType="begin"/>
                    </w:r>
                    <w:r w:rsidR="005709E3">
                      <w:instrText xml:space="preserve"> DOCPROPERTY "Motionsnummer" *\charformat </w:instrText>
                    </w:r>
                    <w:r>
                      <w:fldChar w:fldCharType="separate"/>
                    </w:r>
                    <w:r w:rsidR="00FA279A">
                      <w:t>T15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573" w:rsidRPr="00774350" w:rsidRDefault="00BC7573">
    <w:pPr>
      <w:pStyle w:val="FSHNormal"/>
      <w:tabs>
        <w:tab w:val="right" w:pos="5840"/>
      </w:tabs>
    </w:pPr>
    <w:r w:rsidRPr="00774350">
      <w:br/>
    </w:r>
    <w:r w:rsidRPr="00774350">
      <w:fldChar w:fldCharType="begin" w:fldLock="1"/>
    </w:r>
    <w:r w:rsidRPr="00774350">
      <w:instrText xml:space="preserve"> DOCPROPERTY</w:instrText>
    </w:r>
    <w:r w:rsidRPr="00774350">
      <w:rPr>
        <w:sz w:val="18"/>
      </w:rPr>
      <w:instrText xml:space="preserve"> "YearUser" *\charformat </w:instrText>
    </w:r>
    <w:r w:rsidRPr="00774350">
      <w:fldChar w:fldCharType="separate"/>
    </w:r>
    <w:r w:rsidRPr="00774350">
      <w:t>2006/07</w:t>
    </w:r>
    <w:r w:rsidRPr="00774350">
      <w:fldChar w:fldCharType="end"/>
    </w:r>
    <w:r w:rsidRPr="00774350">
      <w:t xml:space="preserve"> </w:t>
    </w:r>
    <w:r w:rsidRPr="00774350">
      <w:tab/>
      <w:t xml:space="preserve">mnr: </w:t>
    </w:r>
    <w:r w:rsidRPr="00774350">
      <w:fldChar w:fldCharType="begin" w:fldLock="1"/>
    </w:r>
    <w:r w:rsidRPr="00774350">
      <w:instrText xml:space="preserve"> DOCPROPERTY</w:instrText>
    </w:r>
    <w:r w:rsidRPr="00774350">
      <w:rPr>
        <w:sz w:val="18"/>
      </w:rPr>
      <w:instrText xml:space="preserve"> "Motionsnummer" *\charformat </w:instrText>
    </w:r>
    <w:r w:rsidRPr="00774350">
      <w:fldChar w:fldCharType="separate"/>
    </w:r>
    <w:r w:rsidRPr="00774350">
      <w:t>T15</w:t>
    </w:r>
    <w:r w:rsidRPr="00774350">
      <w:fldChar w:fldCharType="end"/>
    </w:r>
    <w:r w:rsidRPr="00774350">
      <w:br/>
    </w:r>
    <w:r w:rsidRPr="00774350">
      <w:fldChar w:fldCharType="begin" w:fldLock="1"/>
    </w:r>
    <w:r w:rsidRPr="00774350">
      <w:instrText xml:space="preserve"> DOCPROPERTY</w:instrText>
    </w:r>
    <w:r w:rsidRPr="00774350">
      <w:rPr>
        <w:sz w:val="18"/>
      </w:rPr>
      <w:instrText xml:space="preserve"> "Samling" *\charformat </w:instrText>
    </w:r>
    <w:r w:rsidRPr="00774350">
      <w:fldChar w:fldCharType="end"/>
    </w:r>
    <w:r w:rsidRPr="00774350">
      <w:tab/>
      <w:t xml:space="preserve">pnr: </w:t>
    </w:r>
    <w:r w:rsidRPr="00774350">
      <w:fldChar w:fldCharType="begin" w:fldLock="1"/>
    </w:r>
    <w:r w:rsidRPr="00774350">
      <w:instrText xml:space="preserve"> DOCPROPERTY</w:instrText>
    </w:r>
    <w:r w:rsidRPr="00774350">
      <w:rPr>
        <w:sz w:val="18"/>
      </w:rPr>
      <w:instrText xml:space="preserve"> "Partinummer" *\charformat </w:instrText>
    </w:r>
    <w:r w:rsidRPr="00774350">
      <w:fldChar w:fldCharType="separate"/>
    </w:r>
    <w:r w:rsidRPr="00774350">
      <w:t>s45101</w:t>
    </w:r>
    <w:r w:rsidRPr="00774350">
      <w:fldChar w:fldCharType="end"/>
    </w:r>
  </w:p>
  <w:p w:rsidR="00BC7573" w:rsidRPr="00774350" w:rsidRDefault="00BC7573">
    <w:pPr>
      <w:pStyle w:val="FSHRub1"/>
    </w:pPr>
    <w:r w:rsidRPr="00774350">
      <w:t>Motion till riksdagen</w:t>
    </w:r>
    <w:r w:rsidRPr="00774350">
      <w:br/>
    </w:r>
    <w:r w:rsidRPr="00774350">
      <w:fldChar w:fldCharType="begin" w:fldLock="1"/>
    </w:r>
    <w:r w:rsidRPr="00774350">
      <w:instrText xml:space="preserve"> DOCPROPERTY "YearUser" *\charformat </w:instrText>
    </w:r>
    <w:r w:rsidRPr="00774350">
      <w:fldChar w:fldCharType="separate"/>
    </w:r>
    <w:r w:rsidRPr="00774350">
      <w:t>2006/07</w:t>
    </w:r>
    <w:r w:rsidRPr="00774350">
      <w:fldChar w:fldCharType="end"/>
    </w:r>
    <w:r w:rsidRPr="00774350">
      <w:t>:</w:t>
    </w:r>
    <w:r w:rsidRPr="00774350">
      <w:fldChar w:fldCharType="begin" w:fldLock="1"/>
    </w:r>
    <w:r w:rsidRPr="00774350">
      <w:instrText xml:space="preserve"> DOCPROPERTY "Motionsnummer" *\charformat </w:instrText>
    </w:r>
    <w:r w:rsidRPr="00774350">
      <w:fldChar w:fldCharType="separate"/>
    </w:r>
    <w:r w:rsidRPr="00774350">
      <w:t>T15</w:t>
    </w:r>
    <w:r w:rsidRPr="00774350">
      <w:fldChar w:fldCharType="end"/>
    </w:r>
  </w:p>
  <w:p w:rsidR="00BC7573" w:rsidRPr="00774350" w:rsidRDefault="00BC7573">
    <w:pPr>
      <w:pStyle w:val="FSHNormalS5"/>
    </w:pPr>
    <w:r w:rsidRPr="00774350">
      <w:fldChar w:fldCharType="begin" w:fldLock="1"/>
    </w:r>
    <w:r w:rsidRPr="00774350">
      <w:instrText xml:space="preserve"> DOCPROPERTY "MotionarText" *\charformat </w:instrText>
    </w:r>
    <w:r w:rsidRPr="00774350">
      <w:fldChar w:fldCharType="separate"/>
    </w:r>
    <w:r w:rsidRPr="00774350">
      <w:t>av Kristina Zakrisson m.fl. (s)</w:t>
    </w:r>
    <w:r w:rsidRPr="00774350">
      <w:fldChar w:fldCharType="end"/>
    </w:r>
    <w:r w:rsidRPr="00774350">
      <w:br/>
    </w:r>
    <w:r w:rsidRPr="00774350">
      <w:fldChar w:fldCharType="begin" w:fldLock="1"/>
    </w:r>
    <w:r w:rsidRPr="00774350">
      <w:instrText xml:space="preserve"> DOCPROPERTY "SvarFrasKort" *\charformat </w:instrText>
    </w:r>
    <w:r w:rsidRPr="00774350">
      <w:fldChar w:fldCharType="separate"/>
    </w:r>
    <w:r w:rsidRPr="00774350">
      <w:t>med anledning av prop. 2006/07:55</w:t>
    </w:r>
    <w:r w:rsidRPr="00774350">
      <w:fldChar w:fldCharType="end"/>
    </w:r>
  </w:p>
  <w:p w:rsidR="00BC7573" w:rsidRPr="00774350" w:rsidRDefault="00BC7573">
    <w:pPr>
      <w:pStyle w:val="FSHTitel"/>
    </w:pPr>
    <w:r w:rsidRPr="00774350">
      <w:fldChar w:fldCharType="begin" w:fldLock="1"/>
    </w:r>
    <w:r w:rsidRPr="00774350">
      <w:instrText xml:space="preserve"> DOCPROPERTY</w:instrText>
    </w:r>
    <w:r w:rsidRPr="00774350">
      <w:rPr>
        <w:sz w:val="18"/>
      </w:rPr>
      <w:instrText xml:space="preserve"> "RubrikSvar" *\charformat </w:instrText>
    </w:r>
    <w:r w:rsidRPr="00774350">
      <w:fldChar w:fldCharType="separate"/>
    </w:r>
    <w:r w:rsidRPr="00774350">
      <w:t>Statens ansvar för vissa betaltjänster</w:t>
    </w:r>
    <w:r w:rsidRPr="00774350">
      <w:fldChar w:fldCharType="end"/>
    </w:r>
  </w:p>
  <w:p w:rsidR="00BC7573" w:rsidRPr="00774350" w:rsidRDefault="00BC7573">
    <w:pPr>
      <w:pStyle w:val="Normal00"/>
    </w:pPr>
  </w:p>
  <w:p w:rsidR="005709E3" w:rsidRPr="00774350" w:rsidRDefault="005709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2679842">
    <w:abstractNumId w:val="8"/>
  </w:num>
  <w:num w:numId="2" w16cid:durableId="810751466">
    <w:abstractNumId w:val="9"/>
  </w:num>
  <w:num w:numId="3" w16cid:durableId="1934631836">
    <w:abstractNumId w:val="8"/>
  </w:num>
  <w:num w:numId="4" w16cid:durableId="1323313535">
    <w:abstractNumId w:val="9"/>
  </w:num>
  <w:num w:numId="5" w16cid:durableId="849635543">
    <w:abstractNumId w:val="13"/>
  </w:num>
  <w:num w:numId="6" w16cid:durableId="1109662428">
    <w:abstractNumId w:val="10"/>
  </w:num>
  <w:num w:numId="7" w16cid:durableId="538398731">
    <w:abstractNumId w:val="11"/>
  </w:num>
  <w:num w:numId="8" w16cid:durableId="1967881724">
    <w:abstractNumId w:val="12"/>
  </w:num>
  <w:num w:numId="9" w16cid:durableId="309677337">
    <w:abstractNumId w:val="8"/>
  </w:num>
  <w:num w:numId="10" w16cid:durableId="32196165">
    <w:abstractNumId w:val="3"/>
  </w:num>
  <w:num w:numId="11" w16cid:durableId="407195670">
    <w:abstractNumId w:val="2"/>
  </w:num>
  <w:num w:numId="12" w16cid:durableId="291712133">
    <w:abstractNumId w:val="1"/>
  </w:num>
  <w:num w:numId="13" w16cid:durableId="474832355">
    <w:abstractNumId w:val="0"/>
  </w:num>
  <w:num w:numId="14" w16cid:durableId="388267798">
    <w:abstractNumId w:val="9"/>
  </w:num>
  <w:num w:numId="15" w16cid:durableId="1304307251">
    <w:abstractNumId w:val="7"/>
  </w:num>
  <w:num w:numId="16" w16cid:durableId="1037243933">
    <w:abstractNumId w:val="6"/>
  </w:num>
  <w:num w:numId="17" w16cid:durableId="180751284">
    <w:abstractNumId w:val="5"/>
  </w:num>
  <w:num w:numId="18" w16cid:durableId="781654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2"/>
    <w:docVar w:name="PersonGUIDs" w:val="{1B0EC7B2-9F16-4391-A824-2F6E746B104D},{662A7F07-DB1F-4AB0-A173-1D2398D4C9D4},{983C0756-8CA7-40B8-A93A-E2053CFAD790},{48F8F7AC-85D3-4E3C-82E7-6395CE9B8C18},{B3C0004F-CA55-4619-AE3B-5B534EAD0297},{CDFAFDBA-F7AA-453E-A28A-E048DC9605A3}"/>
  </w:docVars>
  <w:rsids>
    <w:rsidRoot w:val="00774350"/>
    <w:rsid w:val="000C382C"/>
    <w:rsid w:val="00453F5B"/>
    <w:rsid w:val="005709E3"/>
    <w:rsid w:val="006214B7"/>
    <w:rsid w:val="00774350"/>
    <w:rsid w:val="00786093"/>
    <w:rsid w:val="0095490F"/>
    <w:rsid w:val="00BC7573"/>
    <w:rsid w:val="00CC109A"/>
    <w:rsid w:val="00D82A00"/>
    <w:rsid w:val="00F037EE"/>
    <w:rsid w:val="00FA27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D7FD5C-9789-4A40-8C74-08DBAA58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C382C"/>
    <w:pPr>
      <w:spacing w:before="125" w:line="250" w:lineRule="atLeast"/>
      <w:jc w:val="both"/>
    </w:pPr>
    <w:rPr>
      <w:sz w:val="19"/>
      <w:lang w:val="sv-SE" w:eastAsia="sv-SE"/>
    </w:rPr>
  </w:style>
  <w:style w:type="paragraph" w:styleId="Rubrik1">
    <w:name w:val="heading 1"/>
    <w:basedOn w:val="Normal"/>
    <w:next w:val="Normal"/>
    <w:link w:val="Rubrik1Char"/>
    <w:qFormat/>
    <w:rsid w:val="000C382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C382C"/>
    <w:pPr>
      <w:spacing w:before="500" w:line="250" w:lineRule="exact"/>
      <w:outlineLvl w:val="1"/>
    </w:pPr>
    <w:rPr>
      <w:sz w:val="27"/>
    </w:rPr>
  </w:style>
  <w:style w:type="paragraph" w:styleId="Rubrik3">
    <w:name w:val="heading 3"/>
    <w:aliases w:val="Mellanrubrik"/>
    <w:basedOn w:val="Rubrik2"/>
    <w:next w:val="Normal"/>
    <w:link w:val="Rubrik3Char"/>
    <w:qFormat/>
    <w:rsid w:val="000C382C"/>
    <w:pPr>
      <w:spacing w:before="250" w:after="0"/>
      <w:outlineLvl w:val="2"/>
    </w:pPr>
    <w:rPr>
      <w:b/>
      <w:sz w:val="21"/>
    </w:rPr>
  </w:style>
  <w:style w:type="paragraph" w:styleId="Rubrik4">
    <w:name w:val="heading 4"/>
    <w:aliases w:val="KursivRubrik"/>
    <w:basedOn w:val="Rubrik3"/>
    <w:next w:val="Normal"/>
    <w:link w:val="Rubrik4Char"/>
    <w:qFormat/>
    <w:rsid w:val="000C382C"/>
    <w:pPr>
      <w:outlineLvl w:val="3"/>
    </w:pPr>
    <w:rPr>
      <w:b w:val="0"/>
      <w:i/>
    </w:rPr>
  </w:style>
  <w:style w:type="paragraph" w:styleId="Rubrik5">
    <w:name w:val="heading 5"/>
    <w:aliases w:val="PackadFetRubrik,PackadKursivRubrik"/>
    <w:basedOn w:val="Rubrik4"/>
    <w:next w:val="Normal"/>
    <w:link w:val="Rubrik5Char"/>
    <w:qFormat/>
    <w:rsid w:val="000C382C"/>
    <w:pPr>
      <w:spacing w:before="125"/>
      <w:outlineLvl w:val="4"/>
    </w:pPr>
    <w:rPr>
      <w:i w:val="0"/>
      <w:sz w:val="19"/>
    </w:rPr>
  </w:style>
  <w:style w:type="paragraph" w:styleId="Rubrik6">
    <w:name w:val="heading 6"/>
    <w:basedOn w:val="Rubrik5"/>
    <w:next w:val="Normal"/>
    <w:link w:val="Rubrik6Char"/>
    <w:qFormat/>
    <w:rsid w:val="000C382C"/>
    <w:pPr>
      <w:spacing w:before="50" w:line="200" w:lineRule="exact"/>
      <w:outlineLvl w:val="5"/>
    </w:pPr>
    <w:rPr>
      <w:caps/>
      <w:sz w:val="14"/>
    </w:rPr>
  </w:style>
  <w:style w:type="paragraph" w:styleId="Rubrik7">
    <w:name w:val="heading 7"/>
    <w:basedOn w:val="Rubrik6"/>
    <w:next w:val="Normal"/>
    <w:link w:val="Rubrik7Char"/>
    <w:qFormat/>
    <w:rsid w:val="000C382C"/>
    <w:pPr>
      <w:spacing w:before="0"/>
      <w:outlineLvl w:val="6"/>
    </w:pPr>
  </w:style>
  <w:style w:type="paragraph" w:styleId="Rubrik8">
    <w:name w:val="heading 8"/>
    <w:basedOn w:val="Rubrik7"/>
    <w:next w:val="Normal"/>
    <w:link w:val="Rubrik8Char"/>
    <w:qFormat/>
    <w:rsid w:val="000C382C"/>
    <w:pPr>
      <w:outlineLvl w:val="7"/>
    </w:pPr>
  </w:style>
  <w:style w:type="paragraph" w:styleId="Rubrik9">
    <w:name w:val="heading 9"/>
    <w:basedOn w:val="Rubrik8"/>
    <w:next w:val="Normal"/>
    <w:link w:val="Rubrik9Char"/>
    <w:qFormat/>
    <w:rsid w:val="000C382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C382C"/>
    <w:rPr>
      <w:sz w:val="32"/>
      <w:lang w:val="sv-SE" w:eastAsia="sv-SE" w:bidi="ar-SA"/>
    </w:rPr>
  </w:style>
  <w:style w:type="character" w:customStyle="1" w:styleId="Rubrik2Char">
    <w:name w:val="Rubrik 2 Char"/>
    <w:aliases w:val="Beslutrubrik Char"/>
    <w:basedOn w:val="Standardstycketeckensnitt"/>
    <w:link w:val="Rubrik2"/>
    <w:semiHidden/>
    <w:locked/>
    <w:rsid w:val="000C382C"/>
    <w:rPr>
      <w:sz w:val="27"/>
      <w:lang w:val="sv-SE" w:eastAsia="sv-SE" w:bidi="ar-SA"/>
    </w:rPr>
  </w:style>
  <w:style w:type="character" w:customStyle="1" w:styleId="Rubrik3Char">
    <w:name w:val="Rubrik 3 Char"/>
    <w:aliases w:val="Mellanrubrik Char"/>
    <w:basedOn w:val="Standardstycketeckensnitt"/>
    <w:link w:val="Rubrik3"/>
    <w:semiHidden/>
    <w:locked/>
    <w:rsid w:val="000C382C"/>
    <w:rPr>
      <w:b/>
      <w:sz w:val="21"/>
      <w:lang w:val="sv-SE" w:eastAsia="sv-SE" w:bidi="ar-SA"/>
    </w:rPr>
  </w:style>
  <w:style w:type="character" w:customStyle="1" w:styleId="Rubrik4Char">
    <w:name w:val="Rubrik 4 Char"/>
    <w:aliases w:val="KursivRubrik Char"/>
    <w:basedOn w:val="Standardstycketeckensnitt"/>
    <w:link w:val="Rubrik4"/>
    <w:semiHidden/>
    <w:locked/>
    <w:rsid w:val="000C382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C382C"/>
    <w:rPr>
      <w:sz w:val="19"/>
      <w:lang w:val="sv-SE" w:eastAsia="sv-SE" w:bidi="ar-SA"/>
    </w:rPr>
  </w:style>
  <w:style w:type="character" w:customStyle="1" w:styleId="Rubrik6Char">
    <w:name w:val="Rubrik 6 Char"/>
    <w:basedOn w:val="Standardstycketeckensnitt"/>
    <w:link w:val="Rubrik6"/>
    <w:semiHidden/>
    <w:locked/>
    <w:rsid w:val="000C382C"/>
    <w:rPr>
      <w:caps/>
      <w:sz w:val="14"/>
      <w:lang w:val="sv-SE" w:eastAsia="sv-SE" w:bidi="ar-SA"/>
    </w:rPr>
  </w:style>
  <w:style w:type="character" w:customStyle="1" w:styleId="Rubrik7Char">
    <w:name w:val="Rubrik 7 Char"/>
    <w:basedOn w:val="Standardstycketeckensnitt"/>
    <w:link w:val="Rubrik7"/>
    <w:semiHidden/>
    <w:locked/>
    <w:rsid w:val="000C382C"/>
    <w:rPr>
      <w:caps/>
      <w:sz w:val="14"/>
      <w:lang w:val="sv-SE" w:eastAsia="sv-SE" w:bidi="ar-SA"/>
    </w:rPr>
  </w:style>
  <w:style w:type="character" w:customStyle="1" w:styleId="Rubrik8Char">
    <w:name w:val="Rubrik 8 Char"/>
    <w:basedOn w:val="Standardstycketeckensnitt"/>
    <w:link w:val="Rubrik8"/>
    <w:semiHidden/>
    <w:locked/>
    <w:rsid w:val="000C382C"/>
    <w:rPr>
      <w:caps/>
      <w:sz w:val="14"/>
      <w:lang w:val="sv-SE" w:eastAsia="sv-SE" w:bidi="ar-SA"/>
    </w:rPr>
  </w:style>
  <w:style w:type="character" w:customStyle="1" w:styleId="Rubrik9Char">
    <w:name w:val="Rubrik 9 Char"/>
    <w:basedOn w:val="Standardstycketeckensnitt"/>
    <w:link w:val="Rubrik9"/>
    <w:semiHidden/>
    <w:locked/>
    <w:rsid w:val="000C382C"/>
    <w:rPr>
      <w:caps/>
      <w:sz w:val="14"/>
      <w:lang w:val="sv-SE" w:eastAsia="sv-SE" w:bidi="ar-SA"/>
    </w:rPr>
  </w:style>
  <w:style w:type="paragraph" w:styleId="Normaltindrag">
    <w:name w:val="Normal Indent"/>
    <w:aliases w:val="Normal_indrag,Normal Indrag"/>
    <w:basedOn w:val="Normal"/>
    <w:rsid w:val="000C382C"/>
    <w:pPr>
      <w:spacing w:before="0"/>
      <w:ind w:firstLine="227"/>
    </w:pPr>
  </w:style>
  <w:style w:type="paragraph" w:styleId="Citat">
    <w:name w:val="Quote"/>
    <w:basedOn w:val="Normal"/>
    <w:next w:val="Normal"/>
    <w:qFormat/>
    <w:rsid w:val="000C382C"/>
    <w:pPr>
      <w:spacing w:line="200" w:lineRule="exact"/>
      <w:ind w:left="340"/>
    </w:pPr>
  </w:style>
  <w:style w:type="paragraph" w:customStyle="1" w:styleId="Citatindrag">
    <w:name w:val="Citat_indrag"/>
    <w:aliases w:val="Packad"/>
    <w:basedOn w:val="Citat"/>
    <w:rsid w:val="000C382C"/>
    <w:pPr>
      <w:spacing w:before="0"/>
      <w:ind w:firstLine="227"/>
    </w:pPr>
  </w:style>
  <w:style w:type="paragraph" w:customStyle="1" w:styleId="FSHNormal">
    <w:name w:val="FSH_Normal"/>
    <w:semiHidden/>
    <w:rsid w:val="000C382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C382C"/>
    <w:pPr>
      <w:spacing w:line="240" w:lineRule="auto"/>
    </w:pPr>
  </w:style>
  <w:style w:type="paragraph" w:customStyle="1" w:styleId="FSHNormalS5">
    <w:name w:val="FSH_NormalS5"/>
    <w:basedOn w:val="FSHNormal"/>
    <w:next w:val="FSHNormal"/>
    <w:semiHidden/>
    <w:rsid w:val="000C382C"/>
    <w:pPr>
      <w:keepNext/>
      <w:keepLines/>
      <w:widowControl/>
      <w:spacing w:before="230" w:after="520" w:line="250" w:lineRule="exact"/>
    </w:pPr>
    <w:rPr>
      <w:b/>
      <w:sz w:val="27"/>
    </w:rPr>
  </w:style>
  <w:style w:type="paragraph" w:customStyle="1" w:styleId="FSHNormL">
    <w:name w:val="FSH_NormLÖ"/>
    <w:basedOn w:val="FSHNormal"/>
    <w:next w:val="FSHNormal"/>
    <w:semiHidden/>
    <w:rsid w:val="000C382C"/>
    <w:pPr>
      <w:pBdr>
        <w:top w:val="single" w:sz="12" w:space="1" w:color="auto"/>
      </w:pBdr>
    </w:pPr>
  </w:style>
  <w:style w:type="paragraph" w:customStyle="1" w:styleId="FSHRub1">
    <w:name w:val="FSH_Rub1"/>
    <w:aliases w:val="Rubrik1_S5,Huvudrubrik"/>
    <w:basedOn w:val="FSHNormal"/>
    <w:next w:val="FSHNormal"/>
    <w:semiHidden/>
    <w:rsid w:val="000C382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C382C"/>
    <w:pPr>
      <w:spacing w:before="240" w:after="80" w:line="360" w:lineRule="exact"/>
    </w:pPr>
    <w:rPr>
      <w:sz w:val="36"/>
    </w:rPr>
  </w:style>
  <w:style w:type="paragraph" w:customStyle="1" w:styleId="FSHTitel">
    <w:name w:val="FSH_Titel"/>
    <w:aliases w:val="Dokumentrubrik"/>
    <w:basedOn w:val="FSHRub1"/>
    <w:next w:val="FSHNormal"/>
    <w:semiHidden/>
    <w:rsid w:val="000C382C"/>
    <w:pPr>
      <w:pBdr>
        <w:bottom w:val="single" w:sz="4" w:space="3" w:color="auto"/>
      </w:pBdr>
      <w:spacing w:before="0" w:after="80" w:line="400" w:lineRule="exact"/>
    </w:pPr>
    <w:rPr>
      <w:sz w:val="40"/>
    </w:rPr>
  </w:style>
  <w:style w:type="paragraph" w:customStyle="1" w:styleId="Hemstlrubrik">
    <w:name w:val="Hemstl_rubrik"/>
    <w:basedOn w:val="Rubrik1"/>
    <w:next w:val="Normal"/>
    <w:rsid w:val="000C382C"/>
    <w:pPr>
      <w:spacing w:after="250"/>
    </w:pPr>
  </w:style>
  <w:style w:type="paragraph" w:customStyle="1" w:styleId="Autokorrigering">
    <w:name w:val="Autokorrigering"/>
    <w:rsid w:val="000C382C"/>
    <w:rPr>
      <w:sz w:val="24"/>
      <w:szCs w:val="24"/>
      <w:lang w:val="sv-SE" w:eastAsia="sv-SE"/>
    </w:rPr>
  </w:style>
  <w:style w:type="paragraph" w:customStyle="1" w:styleId="Yrkandehnv">
    <w:name w:val="Yrkandehänv"/>
    <w:rsid w:val="000C382C"/>
    <w:pPr>
      <w:keepNext/>
      <w:keepLines/>
      <w:suppressAutoHyphens/>
    </w:pPr>
    <w:rPr>
      <w:noProof/>
      <w:sz w:val="16"/>
      <w:lang w:val="sv-SE" w:eastAsia="sv-SE"/>
    </w:rPr>
  </w:style>
  <w:style w:type="paragraph" w:customStyle="1" w:styleId="KantRubrikS5H">
    <w:name w:val="KantRubrikS5H"/>
    <w:semiHidden/>
    <w:rsid w:val="000C382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C382C"/>
    <w:pPr>
      <w:spacing w:line="200" w:lineRule="exact"/>
    </w:pPr>
  </w:style>
  <w:style w:type="paragraph" w:customStyle="1" w:styleId="KantRubrikS5V">
    <w:name w:val="KantRubrikS5V"/>
    <w:basedOn w:val="KantRubrikS5H"/>
    <w:semiHidden/>
    <w:rsid w:val="000C382C"/>
    <w:pPr>
      <w:tabs>
        <w:tab w:val="right" w:pos="1814"/>
        <w:tab w:val="left" w:pos="1899"/>
      </w:tabs>
      <w:ind w:right="0"/>
      <w:jc w:val="left"/>
    </w:pPr>
  </w:style>
  <w:style w:type="paragraph" w:customStyle="1" w:styleId="KantRubrikS5Vrad2">
    <w:name w:val="KantRubrikS5Vrad2"/>
    <w:basedOn w:val="KantRubrikS5V"/>
    <w:semiHidden/>
    <w:rsid w:val="000C382C"/>
    <w:pPr>
      <w:tabs>
        <w:tab w:val="clear" w:pos="1814"/>
        <w:tab w:val="clear" w:pos="1899"/>
        <w:tab w:val="right" w:pos="1418"/>
        <w:tab w:val="left" w:pos="1503"/>
      </w:tabs>
    </w:pPr>
  </w:style>
  <w:style w:type="paragraph" w:customStyle="1" w:styleId="Lagtext">
    <w:name w:val="Lagtext"/>
    <w:basedOn w:val="Lagtextrubrik"/>
    <w:next w:val="Lagtextindrag"/>
    <w:rsid w:val="000C382C"/>
    <w:pPr>
      <w:spacing w:before="0"/>
    </w:pPr>
    <w:rPr>
      <w:sz w:val="19"/>
    </w:rPr>
  </w:style>
  <w:style w:type="paragraph" w:customStyle="1" w:styleId="Lagtextrubrik">
    <w:name w:val="Lagtext_rubrik"/>
    <w:basedOn w:val="Normal"/>
    <w:next w:val="Normal"/>
    <w:rsid w:val="000C382C"/>
    <w:pPr>
      <w:suppressAutoHyphens/>
      <w:spacing w:line="220" w:lineRule="exact"/>
    </w:pPr>
    <w:rPr>
      <w:i/>
      <w:sz w:val="21"/>
    </w:rPr>
  </w:style>
  <w:style w:type="paragraph" w:customStyle="1" w:styleId="Lagtextindrag">
    <w:name w:val="Lagtext_indrag"/>
    <w:basedOn w:val="Lagtext"/>
    <w:rsid w:val="000C382C"/>
    <w:pPr>
      <w:ind w:firstLine="170"/>
    </w:pPr>
  </w:style>
  <w:style w:type="paragraph" w:customStyle="1" w:styleId="NormalA4fot">
    <w:name w:val="Normal_A4fot"/>
    <w:basedOn w:val="Normal"/>
    <w:semiHidden/>
    <w:rsid w:val="000C382C"/>
    <w:pPr>
      <w:spacing w:before="240" w:line="240" w:lineRule="auto"/>
      <w:jc w:val="center"/>
    </w:pPr>
  </w:style>
  <w:style w:type="paragraph" w:customStyle="1" w:styleId="NormalA4sidnr">
    <w:name w:val="Normal_A4sidnr"/>
    <w:basedOn w:val="Normal"/>
    <w:semiHidden/>
    <w:rsid w:val="000C382C"/>
    <w:pPr>
      <w:spacing w:after="240"/>
      <w:jc w:val="center"/>
    </w:pPr>
  </w:style>
  <w:style w:type="paragraph" w:customStyle="1" w:styleId="NormalS5sidnrH">
    <w:name w:val="Normal_S5sidnrH"/>
    <w:basedOn w:val="Normal"/>
    <w:semiHidden/>
    <w:rsid w:val="000C382C"/>
    <w:pPr>
      <w:spacing w:before="0" w:line="240" w:lineRule="auto"/>
      <w:ind w:right="57"/>
      <w:jc w:val="right"/>
    </w:pPr>
  </w:style>
  <w:style w:type="paragraph" w:customStyle="1" w:styleId="NormalS5sidnrV">
    <w:name w:val="Normal_S5sidnrV"/>
    <w:basedOn w:val="NormalS5sidnrH"/>
    <w:semiHidden/>
    <w:rsid w:val="000C382C"/>
    <w:pPr>
      <w:tabs>
        <w:tab w:val="right" w:pos="1814"/>
        <w:tab w:val="left" w:pos="1899"/>
      </w:tabs>
      <w:ind w:right="0"/>
      <w:jc w:val="left"/>
    </w:pPr>
  </w:style>
  <w:style w:type="paragraph" w:customStyle="1" w:styleId="Normal00">
    <w:name w:val="Normal00"/>
    <w:basedOn w:val="Normal"/>
    <w:semiHidden/>
    <w:rsid w:val="000C382C"/>
    <w:pPr>
      <w:spacing w:before="0" w:line="240" w:lineRule="auto"/>
      <w:jc w:val="left"/>
    </w:pPr>
  </w:style>
  <w:style w:type="paragraph" w:customStyle="1" w:styleId="PunktlistaBomb">
    <w:name w:val="Punktlista_Bomb"/>
    <w:aliases w:val="Bomb"/>
    <w:basedOn w:val="Normal"/>
    <w:rsid w:val="000C382C"/>
    <w:pPr>
      <w:numPr>
        <w:numId w:val="6"/>
      </w:numPr>
    </w:pPr>
  </w:style>
  <w:style w:type="paragraph" w:customStyle="1" w:styleId="PunktlistaNummer">
    <w:name w:val="Punktlista_Nummer"/>
    <w:aliases w:val="Nummerlista"/>
    <w:basedOn w:val="Normal"/>
    <w:rsid w:val="000C382C"/>
    <w:pPr>
      <w:numPr>
        <w:numId w:val="7"/>
      </w:numPr>
    </w:pPr>
  </w:style>
  <w:style w:type="paragraph" w:customStyle="1" w:styleId="PunktlistaTankstreck">
    <w:name w:val="Punktlista_Tankstreck"/>
    <w:aliases w:val="Tankstreck"/>
    <w:basedOn w:val="Normal"/>
    <w:rsid w:val="000C382C"/>
    <w:pPr>
      <w:numPr>
        <w:numId w:val="8"/>
      </w:numPr>
    </w:pPr>
  </w:style>
  <w:style w:type="paragraph" w:customStyle="1" w:styleId="RubrikSammanf">
    <w:name w:val="RubrikSammanf"/>
    <w:basedOn w:val="Rubrik1"/>
    <w:next w:val="Normal"/>
    <w:rsid w:val="000C382C"/>
  </w:style>
  <w:style w:type="paragraph" w:customStyle="1" w:styleId="RubrikInnehllsf">
    <w:name w:val="RubrikInnehållsf"/>
    <w:basedOn w:val="RubrikSammanf"/>
    <w:next w:val="Normal"/>
    <w:rsid w:val="000C382C"/>
  </w:style>
  <w:style w:type="paragraph" w:customStyle="1" w:styleId="Tabellochbildrubrik">
    <w:name w:val="Tabell och bildrubrik"/>
    <w:basedOn w:val="Normal"/>
    <w:next w:val="Normal"/>
    <w:rsid w:val="000C382C"/>
    <w:pPr>
      <w:suppressAutoHyphens/>
      <w:spacing w:before="300" w:line="200" w:lineRule="exact"/>
      <w:jc w:val="left"/>
    </w:pPr>
    <w:rPr>
      <w:caps/>
      <w:sz w:val="14"/>
    </w:rPr>
  </w:style>
  <w:style w:type="paragraph" w:customStyle="1" w:styleId="Underskrifter">
    <w:name w:val="Underskrifter"/>
    <w:basedOn w:val="Normal"/>
    <w:rsid w:val="000C382C"/>
    <w:pPr>
      <w:keepNext/>
      <w:keepLines/>
      <w:suppressAutoHyphens/>
      <w:spacing w:before="0" w:after="40" w:line="250" w:lineRule="exact"/>
    </w:pPr>
    <w:rPr>
      <w:i/>
    </w:rPr>
  </w:style>
  <w:style w:type="paragraph" w:customStyle="1" w:styleId="UnderskriftDatum">
    <w:name w:val="UnderskriftDatum"/>
    <w:basedOn w:val="Underskrifter"/>
    <w:next w:val="Underskrifter"/>
    <w:rsid w:val="000C382C"/>
    <w:pPr>
      <w:spacing w:before="250" w:after="125"/>
    </w:pPr>
    <w:rPr>
      <w:i w:val="0"/>
    </w:rPr>
  </w:style>
  <w:style w:type="paragraph" w:styleId="Sidhuvud">
    <w:name w:val="header"/>
    <w:basedOn w:val="Normal"/>
    <w:link w:val="SidhuvudChar"/>
    <w:semiHidden/>
    <w:rsid w:val="000C382C"/>
    <w:pPr>
      <w:tabs>
        <w:tab w:val="center" w:pos="4536"/>
        <w:tab w:val="right" w:pos="9072"/>
      </w:tabs>
    </w:pPr>
  </w:style>
  <w:style w:type="character" w:customStyle="1" w:styleId="SidhuvudChar">
    <w:name w:val="Sidhuvud Char"/>
    <w:basedOn w:val="Standardstycketeckensnitt"/>
    <w:link w:val="Sidhuvud"/>
    <w:semiHidden/>
    <w:locked/>
    <w:rsid w:val="000C382C"/>
    <w:rPr>
      <w:sz w:val="24"/>
      <w:lang w:val="sv-SE" w:eastAsia="sv-SE" w:bidi="ar-SA"/>
    </w:rPr>
  </w:style>
  <w:style w:type="paragraph" w:styleId="Sidfot">
    <w:name w:val="footer"/>
    <w:basedOn w:val="Normal"/>
    <w:link w:val="SidfotChar"/>
    <w:semiHidden/>
    <w:rsid w:val="000C382C"/>
    <w:pPr>
      <w:tabs>
        <w:tab w:val="center" w:pos="4536"/>
        <w:tab w:val="right" w:pos="9072"/>
      </w:tabs>
    </w:pPr>
  </w:style>
  <w:style w:type="character" w:customStyle="1" w:styleId="SidfotChar">
    <w:name w:val="Sidfot Char"/>
    <w:basedOn w:val="Standardstycketeckensnitt"/>
    <w:link w:val="Sidfot"/>
    <w:semiHidden/>
    <w:locked/>
    <w:rsid w:val="000C382C"/>
    <w:rPr>
      <w:sz w:val="24"/>
      <w:lang w:val="sv-SE" w:eastAsia="sv-SE" w:bidi="ar-SA"/>
    </w:rPr>
  </w:style>
  <w:style w:type="paragraph" w:styleId="Innehll1">
    <w:name w:val="toc 1"/>
    <w:basedOn w:val="Normal"/>
    <w:next w:val="Innehll2"/>
    <w:semiHidden/>
    <w:rsid w:val="000C382C"/>
    <w:pPr>
      <w:tabs>
        <w:tab w:val="right" w:leader="dot" w:pos="5953"/>
      </w:tabs>
      <w:suppressAutoHyphens/>
      <w:spacing w:before="0"/>
      <w:ind w:right="567"/>
      <w:jc w:val="left"/>
    </w:pPr>
  </w:style>
  <w:style w:type="paragraph" w:styleId="Innehll2">
    <w:name w:val="toc 2"/>
    <w:basedOn w:val="Innehll1"/>
    <w:next w:val="Innehll3"/>
    <w:semiHidden/>
    <w:rsid w:val="000C382C"/>
    <w:pPr>
      <w:ind w:left="284"/>
    </w:pPr>
  </w:style>
  <w:style w:type="paragraph" w:styleId="Innehll3">
    <w:name w:val="toc 3"/>
    <w:basedOn w:val="Innehll2"/>
    <w:next w:val="Innehll4"/>
    <w:semiHidden/>
    <w:rsid w:val="000C382C"/>
    <w:pPr>
      <w:ind w:left="567"/>
    </w:pPr>
  </w:style>
  <w:style w:type="paragraph" w:styleId="Innehll4">
    <w:name w:val="toc 4"/>
    <w:basedOn w:val="Innehll3"/>
    <w:next w:val="Normal"/>
    <w:semiHidden/>
    <w:rsid w:val="000C382C"/>
  </w:style>
  <w:style w:type="paragraph" w:customStyle="1" w:styleId="Hemstlatt">
    <w:name w:val="Hemstl_att"/>
    <w:aliases w:val="HemstPunkt,HemstPunktFlera,HemställansPunkt,Förslagstext"/>
    <w:basedOn w:val="Normal"/>
    <w:next w:val="Normal"/>
    <w:rsid w:val="000C382C"/>
    <w:pPr>
      <w:keepLines/>
      <w:spacing w:before="0"/>
      <w:ind w:left="340"/>
    </w:pPr>
  </w:style>
  <w:style w:type="paragraph" w:styleId="Datum">
    <w:name w:val="Date"/>
    <w:basedOn w:val="Normal"/>
    <w:next w:val="Normal"/>
    <w:link w:val="DatumChar"/>
    <w:semiHidden/>
    <w:rsid w:val="000C382C"/>
  </w:style>
  <w:style w:type="character" w:customStyle="1" w:styleId="DatumChar">
    <w:name w:val="Datum Char"/>
    <w:basedOn w:val="Standardstycketeckensnitt"/>
    <w:link w:val="Datum"/>
    <w:semiHidden/>
    <w:locked/>
    <w:rsid w:val="000C382C"/>
    <w:rPr>
      <w:sz w:val="24"/>
      <w:lang w:val="sv-SE" w:eastAsia="sv-SE" w:bidi="ar-SA"/>
    </w:rPr>
  </w:style>
  <w:style w:type="character" w:styleId="Hyperlnk">
    <w:name w:val="Hyperlink"/>
    <w:basedOn w:val="Standardstycketeckensnitt"/>
    <w:semiHidden/>
    <w:rsid w:val="000C382C"/>
    <w:rPr>
      <w:rFonts w:cs="Times New Roman"/>
      <w:color w:val="0000FF"/>
      <w:u w:val="single"/>
    </w:rPr>
  </w:style>
  <w:style w:type="paragraph" w:styleId="Indragetstycke">
    <w:name w:val="Block Text"/>
    <w:basedOn w:val="Normal"/>
    <w:semiHidden/>
    <w:rsid w:val="000C382C"/>
    <w:pPr>
      <w:spacing w:after="120"/>
      <w:ind w:left="1440" w:right="1440"/>
    </w:pPr>
  </w:style>
  <w:style w:type="paragraph" w:styleId="Innehll5">
    <w:name w:val="toc 5"/>
    <w:basedOn w:val="Innehll4"/>
    <w:next w:val="Normal"/>
    <w:semiHidden/>
    <w:rsid w:val="000C382C"/>
  </w:style>
  <w:style w:type="paragraph" w:styleId="Lista">
    <w:name w:val="List"/>
    <w:basedOn w:val="Normal"/>
    <w:semiHidden/>
    <w:rsid w:val="000C382C"/>
    <w:pPr>
      <w:ind w:left="283" w:hanging="283"/>
    </w:pPr>
  </w:style>
  <w:style w:type="paragraph" w:styleId="Normalwebb">
    <w:name w:val="Normal (Web)"/>
    <w:basedOn w:val="Normal"/>
    <w:semiHidden/>
    <w:rsid w:val="000C382C"/>
    <w:rPr>
      <w:szCs w:val="24"/>
    </w:rPr>
  </w:style>
  <w:style w:type="paragraph" w:styleId="Numreradlista">
    <w:name w:val="List Number"/>
    <w:basedOn w:val="Normal"/>
    <w:semiHidden/>
    <w:rsid w:val="000C382C"/>
    <w:pPr>
      <w:tabs>
        <w:tab w:val="num" w:pos="360"/>
      </w:tabs>
      <w:ind w:left="360" w:hanging="360"/>
    </w:pPr>
  </w:style>
  <w:style w:type="paragraph" w:styleId="Punktlista">
    <w:name w:val="List Bullet"/>
    <w:basedOn w:val="Normal"/>
    <w:semiHidden/>
    <w:rsid w:val="000C382C"/>
    <w:pPr>
      <w:tabs>
        <w:tab w:val="num" w:pos="1209"/>
      </w:tabs>
      <w:ind w:left="360" w:hanging="360"/>
    </w:pPr>
  </w:style>
  <w:style w:type="character" w:styleId="Radnummer">
    <w:name w:val="line number"/>
    <w:basedOn w:val="Standardstycketeckensnitt"/>
    <w:semiHidden/>
    <w:rsid w:val="000C382C"/>
    <w:rPr>
      <w:rFonts w:cs="Times New Roman"/>
    </w:rPr>
  </w:style>
  <w:style w:type="character" w:styleId="Sidnummer">
    <w:name w:val="page number"/>
    <w:basedOn w:val="Standardstycketeckensnitt"/>
    <w:semiHidden/>
    <w:rsid w:val="000C382C"/>
    <w:rPr>
      <w:rFonts w:cs="Times New Roman"/>
    </w:rPr>
  </w:style>
  <w:style w:type="paragraph" w:styleId="Signatur">
    <w:name w:val="Signature"/>
    <w:basedOn w:val="Normal"/>
    <w:link w:val="SignaturChar"/>
    <w:semiHidden/>
    <w:rsid w:val="000C382C"/>
    <w:pPr>
      <w:ind w:left="4252"/>
    </w:pPr>
  </w:style>
  <w:style w:type="character" w:customStyle="1" w:styleId="SignaturChar">
    <w:name w:val="Signatur Char"/>
    <w:basedOn w:val="Standardstycketeckensnitt"/>
    <w:link w:val="Signatur"/>
    <w:semiHidden/>
    <w:locked/>
    <w:rsid w:val="000C382C"/>
    <w:rPr>
      <w:sz w:val="24"/>
      <w:lang w:val="sv-SE" w:eastAsia="sv-SE" w:bidi="ar-SA"/>
    </w:rPr>
  </w:style>
  <w:style w:type="paragraph" w:styleId="Underrubrik">
    <w:name w:val="Subtitle"/>
    <w:basedOn w:val="Normal"/>
    <w:link w:val="UnderrubrikChar"/>
    <w:qFormat/>
    <w:rsid w:val="000C382C"/>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C382C"/>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2021</Characters>
  <Application>Microsoft Office Word</Application>
  <DocSecurity>4</DocSecurity>
  <Lines>45</Lines>
  <Paragraphs>19</Paragraphs>
  <ScaleCrop>false</ScaleCrop>
  <HeadingPairs>
    <vt:vector size="2" baseType="variant">
      <vt:variant>
        <vt:lpstr>Rubrik</vt:lpstr>
      </vt:variant>
      <vt:variant>
        <vt:i4>1</vt:i4>
      </vt:variant>
    </vt:vector>
  </HeadingPairs>
  <TitlesOfParts>
    <vt:vector size="1" baseType="lpstr">
      <vt:lpstr>s45101</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s45101</dc:title>
  <dc:subject>s45101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2007-04-12T05:32:00Z</cp:lastPrinted>
  <dcterms:created xsi:type="dcterms:W3CDTF">2025-12-17T01:53:00Z</dcterms:created>
  <dcterms:modified xsi:type="dcterms:W3CDTF">2025-12-17T01:53:00Z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mot2000_478_2007-04-02</vt:lpwstr>
  </property>
  <property fmtid="{D5CDD505-2E9C-101B-9397-08002B2CF9AE}" pid="3" name="version">
    <vt:lpwstr>mot2000_478_2007-04-02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Statens ansvar för vissa betaltjänster</vt:lpwstr>
  </property>
  <property fmtid="{D5CDD505-2E9C-101B-9397-08002B2CF9AE}" pid="11" name="SvarFrasKort">
    <vt:lpwstr>med anledning av prop. 2006/07:55</vt:lpwstr>
  </property>
  <property fmtid="{D5CDD505-2E9C-101B-9397-08002B2CF9AE}" pid="12" name="Svar">
    <vt:lpwstr>Proposition</vt:lpwstr>
  </property>
  <property fmtid="{D5CDD505-2E9C-101B-9397-08002B2CF9AE}" pid="13" name="SvarNr">
    <vt:lpwstr>2006/07:55</vt:lpwstr>
  </property>
  <property fmtid="{D5CDD505-2E9C-101B-9397-08002B2CF9AE}" pid="14" name="RubrikSvar">
    <vt:lpwstr>Statens ansvar för vissa betaltjänster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Kristina Zakrisson m.fl. (s)</vt:lpwstr>
  </property>
  <property fmtid="{D5CDD505-2E9C-101B-9397-08002B2CF9AE}" pid="26" name="MotionarLista">
    <vt:lpwstr>Zakrisson, Kristina (s)\Lundh, Fredrik  (s)\Öberg, Maria (s)\Granberg, Lars U (s)\Åström, Karin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Fredrik Lundh (s), Maria Öberg (s), Lars U Granberg (s), Karin Åström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T15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2007</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20062007000000000115000451010069</vt:lpwstr>
  </property>
  <property fmtid="{D5CDD505-2E9C-101B-9397-08002B2CF9AE}" pid="47" name="datum">
    <vt:lpwstr>070402</vt:lpwstr>
  </property>
  <property fmtid="{D5CDD505-2E9C-101B-9397-08002B2CF9AE}" pid="48" name="avsändar-e-post">
    <vt:lpwstr/>
  </property>
  <property fmtid="{D5CDD505-2E9C-101B-9397-08002B2CF9AE}" pid="49" name="id">
    <vt:lpwstr>20062007000000000115000451010069</vt:lpwstr>
  </property>
  <property fmtid="{D5CDD505-2E9C-101B-9397-08002B2CF9AE}" pid="50" name="nummer">
    <vt:lpwstr>15</vt:lpwstr>
  </property>
  <property fmtid="{D5CDD505-2E9C-101B-9397-08002B2CF9AE}" pid="51" name="utskottsbeteckning">
    <vt:lpwstr>T</vt:lpwstr>
  </property>
  <property fmtid="{D5CDD505-2E9C-101B-9397-08002B2CF9AE}" pid="52" name="GlobalUID">
    <vt:lpwstr>{E9C90F40-E065-4B00-B64C-5D152C6AC7D1}</vt:lpwstr>
  </property>
  <property fmtid="{D5CDD505-2E9C-101B-9397-08002B2CF9AE}" pid="53" name="Överföringar">
    <vt:i4>0</vt:i4>
  </property>
  <property fmtid="{D5CDD505-2E9C-101B-9397-08002B2CF9AE}" pid="54" name="Checksum">
    <vt:lpwstr>*1011492643155*</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070412 07:32:07.222</vt:lpwstr>
  </property>
  <property fmtid="{D5CDD505-2E9C-101B-9397-08002B2CF9AE}" pid="58" name="urixGuid">
    <vt:lpwstr>{F360545F-A6B6-44AA-A656-8810B376317A}</vt:lpwstr>
  </property>
</Properties>
</file>