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456" w:rsidRPr="00337456" w:rsidRDefault="00337456">
      <w:pPr>
        <w:pStyle w:val="Frslagsrubrik"/>
      </w:pPr>
      <w:r w:rsidRPr="00337456">
        <w:t>Förslag till riksdagsbeslut</w:t>
      </w:r>
    </w:p>
    <w:p w:rsidR="00337456" w:rsidRPr="00337456" w:rsidRDefault="00337456">
      <w:pPr>
        <w:pStyle w:val="Hemstlatt"/>
        <w:ind w:left="0"/>
      </w:pPr>
      <w:r w:rsidRPr="00337456">
        <w:t>Riksdagen tillkännager för regeringen som sin mening vad som anförs i motionen om behovet av utveckling i äldreomso</w:t>
      </w:r>
      <w:r w:rsidRPr="00337456">
        <w:t>r</w:t>
      </w:r>
      <w:r w:rsidRPr="00337456">
        <w:t>gen.</w:t>
      </w:r>
    </w:p>
    <w:p w:rsidR="00337456" w:rsidRPr="00337456" w:rsidRDefault="00337456">
      <w:pPr>
        <w:pStyle w:val="Rubrik1"/>
      </w:pPr>
      <w:r w:rsidRPr="00337456">
        <w:t>Motivering</w:t>
      </w:r>
    </w:p>
    <w:p w:rsidR="00337456" w:rsidRPr="00337456" w:rsidRDefault="00337456">
      <w:r w:rsidRPr="00337456">
        <w:t>Trots att allt fler i Sveriges befolkning blir allt äldre och friskare vill samtidigt allt fler sluta arbeta före sin ålderspensionering. Om drygt 15 år kommer det att finnas fler äldre än yngre. Andelen av befolkningen som är över 65 år kommer före 2020 att utgöra en femtedel av landets invånare. Det är fråga om en fördubbling jämfört med 1950-talet.</w:t>
      </w:r>
    </w:p>
    <w:p w:rsidR="00337456" w:rsidRPr="00337456" w:rsidRDefault="00337456">
      <w:pPr>
        <w:pStyle w:val="Normaltindrag"/>
      </w:pPr>
      <w:r w:rsidRPr="00337456">
        <w:t>Alla vill vi ha makt över våra egna liv. Valfrihet är därför viktig men det är människors frihet att välja mellan olika välfärdstjänster som ska öka, inte utförarnas frihet att välja var verksamheten ska ligga. Tyvärr har det inte alltid varit utgångspunkten när hemtjänst, äldreboende eller vårdcentraler formats. Självklarheter under större delen av livet, som att själv bestämma om man vill ha hjälp att handla eller duscha, är inte längre självklart den dag man behöver stöd av hemtjänsten. De alternativ me</w:t>
      </w:r>
      <w:r w:rsidRPr="00337456">
        <w:t>dborgarna väljer mellan ska hålla samma höga kvalitet oavsett vem som driver verksamheten. Då finns ingen motsättning mellan valfrihet och jämlikhet.</w:t>
      </w:r>
    </w:p>
    <w:p w:rsidR="00337456" w:rsidRPr="00337456" w:rsidRDefault="00337456">
      <w:pPr>
        <w:pStyle w:val="Normaltindrag"/>
      </w:pPr>
      <w:r w:rsidRPr="00337456">
        <w:t>Alla äldre ska kunna bo bra och tryggt samtidigt som det är av vikt att det finns bra och kompetent personal tillgänglig när det behövs. Det finns också ett ökat behov av äldreomsorg på flera olika språk, då vår äldre befolkning också utgörs av invandrare.</w:t>
      </w:r>
    </w:p>
    <w:p w:rsidR="00337456" w:rsidRPr="00337456" w:rsidRDefault="00337456">
      <w:pPr>
        <w:pStyle w:val="Normaltindrag"/>
      </w:pPr>
      <w:r w:rsidRPr="00337456">
        <w:t>I medierna kan man läsa hur äldre far illa då det inte finns tillräckliga r</w:t>
      </w:r>
      <w:r w:rsidRPr="00337456">
        <w:t>e</w:t>
      </w:r>
      <w:r w:rsidRPr="00337456">
        <w:t>surser inom äldrevården. Detta är oacceptabelt. Vård och omsorg av hög kvalitet produceras av de många individer som jobbar i välfärdens verksa</w:t>
      </w:r>
      <w:r w:rsidRPr="00337456">
        <w:t>m</w:t>
      </w:r>
      <w:r w:rsidRPr="00337456">
        <w:t xml:space="preserve">heter – förutsatt att de trivs med sitt jobb och mötet med medmänniskor, har möjlighet att använda sin kompetens och påverka sin arbetssituation, och </w:t>
      </w:r>
      <w:r w:rsidRPr="00337456">
        <w:lastRenderedPageBreak/>
        <w:t>känner att lön och arbetsvillkor motsvarar arbetsinsats och kunnande. Det ska vara attraktivt att arbeta i välfärdssektorn.</w:t>
      </w:r>
    </w:p>
    <w:p w:rsidR="00337456" w:rsidRPr="00337456" w:rsidRDefault="00337456">
      <w:pPr>
        <w:pStyle w:val="Normaltindrag"/>
      </w:pPr>
      <w:r w:rsidRPr="00337456">
        <w:t>Trygghet och andras omtanke blir viktigare ju längre upp i åren man kommer, men det betyder i</w:t>
      </w:r>
      <w:r w:rsidRPr="00337456">
        <w:t>nte att behovet av – och rätten till – frihet och självbestämmande minskar. Vi vill att alla människor ska vara fria att forma sina liv och sin vardag, så långt upp i åren som det bara är möjligt. Och det kräver en utveckling av äldreomsorgen så att den anpassas till dagens och morgondagens pensionärer.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456">
        <w:trPr>
          <w:cantSplit/>
        </w:trPr>
        <w:tc>
          <w:tcPr>
            <w:tcW w:w="3046" w:type="dxa"/>
          </w:tcPr>
          <w:p w:rsidR="00337456" w:rsidRPr="00337456" w:rsidRDefault="00337456">
            <w:pPr>
              <w:pStyle w:val="UnderskriftDatum"/>
              <w:spacing w:before="240"/>
            </w:pPr>
            <w:r w:rsidRPr="00337456">
              <w:t>Stockholm den 24 september 2009</w:t>
            </w:r>
          </w:p>
        </w:tc>
        <w:tc>
          <w:tcPr>
            <w:tcW w:w="3047" w:type="dxa"/>
          </w:tcPr>
          <w:p w:rsidR="00337456" w:rsidRPr="00337456" w:rsidRDefault="00337456">
            <w:pPr>
              <w:pStyle w:val="Underskrifter"/>
              <w:spacing w:before="240"/>
            </w:pPr>
          </w:p>
        </w:tc>
      </w:tr>
      <w:tr w:rsidR="00000000" w:rsidRPr="00337456">
        <w:trPr>
          <w:cantSplit/>
        </w:trPr>
        <w:tc>
          <w:tcPr>
            <w:tcW w:w="3046" w:type="dxa"/>
          </w:tcPr>
          <w:p w:rsidR="00337456" w:rsidRPr="00337456" w:rsidRDefault="00337456">
            <w:pPr>
              <w:pStyle w:val="Underskrifter"/>
            </w:pPr>
            <w:r w:rsidRPr="00337456">
              <w:t>Hans Hoff (s)</w:t>
            </w:r>
          </w:p>
        </w:tc>
        <w:tc>
          <w:tcPr>
            <w:tcW w:w="3046" w:type="dxa"/>
          </w:tcPr>
          <w:p w:rsidR="00337456" w:rsidRPr="00337456" w:rsidRDefault="00337456">
            <w:pPr>
              <w:pStyle w:val="Underskrifter"/>
            </w:pPr>
            <w:r w:rsidRPr="00337456">
              <w:t>Bo Bernhardsson (s)</w:t>
            </w:r>
          </w:p>
        </w:tc>
      </w:tr>
    </w:tbl>
    <w:p w:rsidR="00337456" w:rsidRPr="00337456" w:rsidRDefault="00337456">
      <w:pPr>
        <w:pStyle w:val="Normaltindrag"/>
      </w:pPr>
    </w:p>
    <w:sectPr w:rsidR="00000000" w:rsidRPr="003374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456" w:rsidRPr="00337456" w:rsidRDefault="00337456">
      <w:r w:rsidRPr="00337456">
        <w:separator/>
      </w:r>
    </w:p>
  </w:endnote>
  <w:endnote w:type="continuationSeparator" w:id="0">
    <w:p w:rsidR="00337456" w:rsidRPr="00337456" w:rsidRDefault="00337456">
      <w:r w:rsidRPr="00337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56" w:rsidRPr="00337456" w:rsidRDefault="00337456">
    <w:pPr>
      <w:pStyle w:val="Sidfot"/>
    </w:pPr>
    <w:r w:rsidRPr="003374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0989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56" w:rsidRDefault="003374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456" w:rsidRDefault="003374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56" w:rsidRPr="00337456" w:rsidRDefault="00337456">
    <w:pPr>
      <w:pStyle w:val="Sidfot"/>
    </w:pPr>
    <w:r w:rsidRPr="003374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49947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56" w:rsidRDefault="003374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456" w:rsidRDefault="003374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56" w:rsidRPr="00337456" w:rsidRDefault="00337456">
    <w:pPr>
      <w:pStyle w:val="Sidfot"/>
    </w:pPr>
    <w:r w:rsidRPr="003374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7838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56" w:rsidRDefault="003374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456" w:rsidRDefault="003374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456" w:rsidRPr="00337456" w:rsidRDefault="00337456">
      <w:r w:rsidRPr="00337456">
        <w:separator/>
      </w:r>
    </w:p>
  </w:footnote>
  <w:footnote w:type="continuationSeparator" w:id="0">
    <w:p w:rsidR="00337456" w:rsidRPr="00337456" w:rsidRDefault="00337456">
      <w:r w:rsidRPr="00337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56" w:rsidRPr="00337456" w:rsidRDefault="00337456">
    <w:pPr>
      <w:pStyle w:val="Sidhuvud"/>
    </w:pPr>
    <w:r w:rsidRPr="003374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3487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56" w:rsidRDefault="003374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456" w:rsidRDefault="003374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56" w:rsidRPr="00337456" w:rsidRDefault="00337456">
    <w:pPr>
      <w:pStyle w:val="Sidhuvud"/>
    </w:pPr>
    <w:r w:rsidRPr="003374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63407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456" w:rsidRDefault="003374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456" w:rsidRDefault="003374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456" w:rsidRPr="00337456" w:rsidRDefault="00337456">
    <w:pPr>
      <w:pStyle w:val="FSHNormal"/>
      <w:tabs>
        <w:tab w:val="right" w:pos="5840"/>
      </w:tabs>
    </w:pPr>
    <w:r w:rsidRPr="00337456">
      <w:br/>
    </w:r>
    <w:r w:rsidRPr="00337456">
      <w:fldChar w:fldCharType="begin" w:fldLock="1"/>
    </w:r>
    <w:r w:rsidRPr="00337456">
      <w:instrText xml:space="preserve"> DOCPROPERTY</w:instrText>
    </w:r>
    <w:r w:rsidRPr="00337456">
      <w:rPr>
        <w:sz w:val="18"/>
      </w:rPr>
      <w:instrText xml:space="preserve"> "YearUser" *\charformat </w:instrText>
    </w:r>
    <w:r w:rsidRPr="00337456">
      <w:fldChar w:fldCharType="separate"/>
    </w:r>
    <w:r w:rsidRPr="00337456">
      <w:t>2009/10</w:t>
    </w:r>
    <w:r w:rsidRPr="00337456">
      <w:fldChar w:fldCharType="end"/>
    </w:r>
    <w:r w:rsidRPr="00337456">
      <w:t xml:space="preserve"> </w:t>
    </w:r>
    <w:r w:rsidRPr="00337456">
      <w:tab/>
      <w:t xml:space="preserve">mnr: </w:t>
    </w:r>
    <w:r w:rsidRPr="00337456">
      <w:fldChar w:fldCharType="begin" w:fldLock="1"/>
    </w:r>
    <w:r w:rsidRPr="00337456">
      <w:instrText xml:space="preserve"> DOCPROPERTY</w:instrText>
    </w:r>
    <w:r w:rsidRPr="00337456">
      <w:rPr>
        <w:sz w:val="18"/>
      </w:rPr>
      <w:instrText xml:space="preserve"> "Motionsnummer" *\charformat </w:instrText>
    </w:r>
    <w:r w:rsidRPr="00337456">
      <w:fldChar w:fldCharType="separate"/>
    </w:r>
    <w:r w:rsidRPr="00337456">
      <w:t>So391</w:t>
    </w:r>
    <w:r w:rsidRPr="00337456">
      <w:fldChar w:fldCharType="end"/>
    </w:r>
    <w:r w:rsidRPr="00337456">
      <w:br/>
    </w:r>
    <w:r w:rsidRPr="00337456">
      <w:fldChar w:fldCharType="begin" w:fldLock="1"/>
    </w:r>
    <w:r w:rsidRPr="00337456">
      <w:instrText xml:space="preserve"> DOCPROPERTY</w:instrText>
    </w:r>
    <w:r w:rsidRPr="00337456">
      <w:rPr>
        <w:sz w:val="18"/>
      </w:rPr>
      <w:instrText xml:space="preserve"> "Samling" *\charformat </w:instrText>
    </w:r>
    <w:r w:rsidRPr="00337456">
      <w:fldChar w:fldCharType="end"/>
    </w:r>
    <w:r w:rsidRPr="00337456">
      <w:tab/>
      <w:t xml:space="preserve">pnr: </w:t>
    </w:r>
    <w:r w:rsidRPr="00337456">
      <w:fldChar w:fldCharType="begin" w:fldLock="1"/>
    </w:r>
    <w:r w:rsidRPr="00337456">
      <w:instrText xml:space="preserve"> DOCPROPERTY</w:instrText>
    </w:r>
    <w:r w:rsidRPr="00337456">
      <w:rPr>
        <w:sz w:val="18"/>
      </w:rPr>
      <w:instrText xml:space="preserve"> "Partinummer" *\charformat </w:instrText>
    </w:r>
    <w:r w:rsidRPr="00337456">
      <w:fldChar w:fldCharType="separate"/>
    </w:r>
    <w:r w:rsidRPr="00337456">
      <w:t>s65013</w:t>
    </w:r>
    <w:r w:rsidRPr="00337456">
      <w:fldChar w:fldCharType="end"/>
    </w:r>
  </w:p>
  <w:p w:rsidR="00337456" w:rsidRPr="00337456" w:rsidRDefault="00337456">
    <w:pPr>
      <w:pStyle w:val="FSHRub1"/>
    </w:pPr>
    <w:r w:rsidRPr="00337456">
      <w:t>Motion till riksdagen</w:t>
    </w:r>
    <w:r w:rsidRPr="00337456">
      <w:br/>
    </w:r>
    <w:r w:rsidRPr="00337456">
      <w:fldChar w:fldCharType="begin" w:fldLock="1"/>
    </w:r>
    <w:r w:rsidRPr="00337456">
      <w:instrText xml:space="preserve"> DOCPROPERTY "YearUser" *\charformat </w:instrText>
    </w:r>
    <w:r w:rsidRPr="00337456">
      <w:fldChar w:fldCharType="separate"/>
    </w:r>
    <w:r w:rsidRPr="00337456">
      <w:t>2009/10</w:t>
    </w:r>
    <w:r w:rsidRPr="00337456">
      <w:fldChar w:fldCharType="end"/>
    </w:r>
    <w:r w:rsidRPr="00337456">
      <w:t>:</w:t>
    </w:r>
    <w:r w:rsidRPr="00337456">
      <w:fldChar w:fldCharType="begin" w:fldLock="1"/>
    </w:r>
    <w:r w:rsidRPr="00337456">
      <w:instrText xml:space="preserve"> DOCPROPERTY "Motionsnummer" *\charformat </w:instrText>
    </w:r>
    <w:r w:rsidRPr="00337456">
      <w:fldChar w:fldCharType="separate"/>
    </w:r>
    <w:r w:rsidRPr="00337456">
      <w:t>So391</w:t>
    </w:r>
    <w:r w:rsidRPr="00337456">
      <w:fldChar w:fldCharType="end"/>
    </w:r>
  </w:p>
  <w:p w:rsidR="00337456" w:rsidRPr="00337456" w:rsidRDefault="00337456">
    <w:pPr>
      <w:pStyle w:val="FSHNormalS5"/>
    </w:pPr>
    <w:r w:rsidRPr="00337456">
      <w:fldChar w:fldCharType="begin" w:fldLock="1"/>
    </w:r>
    <w:r w:rsidRPr="00337456">
      <w:instrText xml:space="preserve"> DOCPROPERTY "MotionarText" *\charformat </w:instrText>
    </w:r>
    <w:r w:rsidRPr="00337456">
      <w:fldChar w:fldCharType="separate"/>
    </w:r>
    <w:r w:rsidRPr="00337456">
      <w:t>av Hans Hoff och Bo Bernhardsson (s)</w:t>
    </w:r>
    <w:r w:rsidRPr="00337456">
      <w:fldChar w:fldCharType="end"/>
    </w:r>
    <w:r w:rsidRPr="00337456">
      <w:br/>
    </w:r>
    <w:r w:rsidRPr="00337456">
      <w:fldChar w:fldCharType="begin" w:fldLock="1"/>
    </w:r>
    <w:r w:rsidRPr="00337456">
      <w:instrText xml:space="preserve"> DOCPROPERTY "SvarFrasKort" *\charformat </w:instrText>
    </w:r>
    <w:r w:rsidRPr="00337456">
      <w:fldChar w:fldCharType="end"/>
    </w:r>
  </w:p>
  <w:p w:rsidR="00337456" w:rsidRPr="00337456" w:rsidRDefault="00337456">
    <w:pPr>
      <w:pStyle w:val="FSHTitel"/>
    </w:pPr>
    <w:r w:rsidRPr="00337456">
      <w:fldChar w:fldCharType="begin" w:fldLock="1"/>
    </w:r>
    <w:r w:rsidRPr="00337456">
      <w:instrText xml:space="preserve"> DOCPROPERTY</w:instrText>
    </w:r>
    <w:r w:rsidRPr="00337456">
      <w:rPr>
        <w:sz w:val="18"/>
      </w:rPr>
      <w:instrText xml:space="preserve"> "RubrikSvar" *\charformat </w:instrText>
    </w:r>
    <w:r w:rsidRPr="00337456">
      <w:fldChar w:fldCharType="separate"/>
    </w:r>
    <w:r w:rsidRPr="00337456">
      <w:t>Utveckling i äldreomsorgen</w:t>
    </w:r>
    <w:r w:rsidRPr="00337456">
      <w:fldChar w:fldCharType="end"/>
    </w:r>
  </w:p>
  <w:p w:rsidR="00337456" w:rsidRPr="00337456" w:rsidRDefault="00337456">
    <w:pPr>
      <w:pStyle w:val="Normal00"/>
    </w:pPr>
  </w:p>
  <w:p w:rsidR="00337456" w:rsidRPr="00337456" w:rsidRDefault="003374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8444072">
    <w:abstractNumId w:val="8"/>
  </w:num>
  <w:num w:numId="2" w16cid:durableId="484131321">
    <w:abstractNumId w:val="9"/>
  </w:num>
  <w:num w:numId="3" w16cid:durableId="943197482">
    <w:abstractNumId w:val="8"/>
  </w:num>
  <w:num w:numId="4" w16cid:durableId="1176456360">
    <w:abstractNumId w:val="9"/>
  </w:num>
  <w:num w:numId="5" w16cid:durableId="2086560542">
    <w:abstractNumId w:val="13"/>
  </w:num>
  <w:num w:numId="6" w16cid:durableId="940071536">
    <w:abstractNumId w:val="10"/>
  </w:num>
  <w:num w:numId="7" w16cid:durableId="955795833">
    <w:abstractNumId w:val="11"/>
  </w:num>
  <w:num w:numId="8" w16cid:durableId="1665160527">
    <w:abstractNumId w:val="12"/>
  </w:num>
  <w:num w:numId="9" w16cid:durableId="2136487833">
    <w:abstractNumId w:val="8"/>
  </w:num>
  <w:num w:numId="10" w16cid:durableId="601493034">
    <w:abstractNumId w:val="3"/>
  </w:num>
  <w:num w:numId="11" w16cid:durableId="480118674">
    <w:abstractNumId w:val="2"/>
  </w:num>
  <w:num w:numId="12" w16cid:durableId="630748307">
    <w:abstractNumId w:val="1"/>
  </w:num>
  <w:num w:numId="13" w16cid:durableId="2029483333">
    <w:abstractNumId w:val="0"/>
  </w:num>
  <w:num w:numId="14" w16cid:durableId="560136835">
    <w:abstractNumId w:val="9"/>
  </w:num>
  <w:num w:numId="15" w16cid:durableId="181818574">
    <w:abstractNumId w:val="7"/>
  </w:num>
  <w:num w:numId="16" w16cid:durableId="815026282">
    <w:abstractNumId w:val="6"/>
  </w:num>
  <w:num w:numId="17" w16cid:durableId="678235498">
    <w:abstractNumId w:val="5"/>
  </w:num>
  <w:num w:numId="18" w16cid:durableId="1097292694">
    <w:abstractNumId w:val="4"/>
  </w:num>
  <w:num w:numId="19" w16cid:durableId="1678145494">
    <w:abstractNumId w:val="11"/>
  </w:num>
  <w:num w:numId="20" w16cid:durableId="498694357">
    <w:abstractNumId w:val="10"/>
  </w:num>
  <w:num w:numId="21" w16cid:durableId="1495873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DC6FF83B-20A2-436F-B4AD-3DC357958031},{EED2426B-3519-4AE2-A1BA-C078C52A3AC2}"/>
  </w:docVars>
  <w:rsids>
    <w:rsidRoot w:val="00BE19C5"/>
    <w:rsid w:val="00337456"/>
    <w:rsid w:val="00BE19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E905AAF-C4B8-4BC7-A7B3-9728C85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2011</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s65013</vt:lpstr>
    </vt:vector>
  </TitlesOfParts>
  <Company>Riksdagen</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s65013</dc:title>
  <dc:subject>s65013</dc:subject>
  <dc:creator>Riksdagen</dc:creator>
  <cp:keywords>Riksdagen</cp:keywords>
  <dc:description>Nya formatmallshantering för förslag+urix bakåtkomp+könamn</dc:description>
  <cp:lastModifiedBy>Lars Brink</cp:lastModifiedBy>
  <cp:revision>2</cp:revision>
  <cp:lastPrinted>2010-01-22T12:03:00Z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Utveckling i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i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Bo Bernhardsson (s)</vt:lpwstr>
  </property>
  <property fmtid="{D5CDD505-2E9C-101B-9397-08002B2CF9AE}" pid="26" name="MotionarLista">
    <vt:lpwstr>Hoff, Hans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20092010000000000115000650130069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20092010000000000115000650130069</vt:lpwstr>
  </property>
  <property fmtid="{D5CDD505-2E9C-101B-9397-08002B2CF9AE}" pid="50" name="nummer">
    <vt:lpwstr>391</vt:lpwstr>
  </property>
  <property fmtid="{D5CDD505-2E9C-101B-9397-08002B2CF9AE}" pid="51" name="utskottsbeteckning">
    <vt:lpwstr>So</vt:lpwstr>
  </property>
  <property fmtid="{D5CDD505-2E9C-101B-9397-08002B2CF9AE}" pid="52" name="GlobalUID">
    <vt:lpwstr>{F0139D5C-78A6-4B32-8BFA-3E67489B8A7F}</vt:lpwstr>
  </property>
  <property fmtid="{D5CDD505-2E9C-101B-9397-08002B2CF9AE}" pid="53" name="Överföringar">
    <vt:i4>0</vt:i4>
  </property>
  <property fmtid="{D5CDD505-2E9C-101B-9397-08002B2CF9AE}" pid="54" name="Checksum">
    <vt:lpwstr>*0009877655672*</vt:lpwstr>
  </property>
  <property fmtid="{D5CDD505-2E9C-101B-9397-08002B2CF9AE}" pid="55" name="skuggnummer">
    <vt:lpwstr>1373</vt:lpwstr>
  </property>
  <property fmtid="{D5CDD505-2E9C-101B-9397-08002B2CF9AE}" pid="56" name="urixVersion">
    <vt:lpwstr>4.1.0.6</vt:lpwstr>
  </property>
  <property fmtid="{D5CDD505-2E9C-101B-9397-08002B2CF9AE}" pid="57" name="urixOrigin">
    <vt:lpwstr>100122 13:03:50.196</vt:lpwstr>
  </property>
  <property fmtid="{D5CDD505-2E9C-101B-9397-08002B2CF9AE}" pid="58" name="urixGuid">
    <vt:lpwstr>{DF729644-063B-4678-AC7F-1AFDE5C556DB}</vt:lpwstr>
  </property>
</Properties>
</file>