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6FEB" w14:textId="03360868" w:rsidR="00DD0ABA" w:rsidRDefault="00DD0ABA" w:rsidP="00DA0661">
      <w:pPr>
        <w:pStyle w:val="Rubrik"/>
      </w:pPr>
      <w:bookmarkStart w:id="0" w:name="Start"/>
      <w:bookmarkEnd w:id="0"/>
      <w:r>
        <w:t>Svar på fråga 2020/21:2771 av Ann-Charlotte Hammar Johnsson (M)</w:t>
      </w:r>
      <w:r>
        <w:br/>
        <w:t>Riksrevisionens rapport om Pisa</w:t>
      </w:r>
    </w:p>
    <w:p w14:paraId="1A576A98" w14:textId="4366F89F" w:rsidR="00DD0ABA" w:rsidRDefault="00DD0ABA" w:rsidP="002749F7">
      <w:pPr>
        <w:pStyle w:val="Brdtext"/>
      </w:pPr>
      <w:r>
        <w:t>Ann-Charlotte Hammar Johnsson har frågat mig</w:t>
      </w:r>
      <w:r w:rsidRPr="00DD0ABA">
        <w:t xml:space="preserve"> </w:t>
      </w:r>
      <w:r>
        <w:t>vilka åtgärder som jag avser att vidta för att svensk skola ska leverera rätt information om status i Pisamätningar för att OECD ska kunna ha en korrekt bild av Sveriges utbildningssystem.</w:t>
      </w:r>
    </w:p>
    <w:p w14:paraId="12201E4C" w14:textId="026B0330" w:rsidR="00DD0ABA" w:rsidRDefault="00DD0ABA" w:rsidP="00DD0ABA">
      <w:pPr>
        <w:pStyle w:val="Brdtext"/>
      </w:pPr>
      <w:r w:rsidRPr="00196F54">
        <w:t>PISA</w:t>
      </w:r>
      <w:r>
        <w:t>-undersökningen</w:t>
      </w:r>
      <w:r w:rsidRPr="00196F54">
        <w:t xml:space="preserve"> är – tillsammans med andra internationella kunskapsmätningar – ett relevant och viktigt instrument för att mäta elevers kunskaper. Därför behöver vi kunna lita på</w:t>
      </w:r>
      <w:r>
        <w:t xml:space="preserve"> PISA:s resultat</w:t>
      </w:r>
      <w:r w:rsidRPr="00196F54">
        <w:t xml:space="preserve">. </w:t>
      </w:r>
    </w:p>
    <w:p w14:paraId="5D6FFD2A" w14:textId="1065815C" w:rsidR="00DD0ABA" w:rsidRPr="0051511B" w:rsidRDefault="00DD0ABA" w:rsidP="00DD0ABA">
      <w:r>
        <w:t xml:space="preserve">Utifrån Riksrevisionens rapport </w:t>
      </w:r>
      <w:r w:rsidRPr="00581A7E">
        <w:t>Pisa-undersökningen 2018</w:t>
      </w:r>
      <w:r>
        <w:t xml:space="preserve"> – </w:t>
      </w:r>
      <w:r w:rsidRPr="00581A7E">
        <w:t xml:space="preserve">arbetet med att säkerställa ett tillförlitligt elevdeltagande (RiR 2021:12) </w:t>
      </w:r>
      <w:r w:rsidR="00D80066">
        <w:t>bedömer</w:t>
      </w:r>
      <w:r>
        <w:t xml:space="preserve"> jag att det </w:t>
      </w:r>
      <w:r w:rsidRPr="00BF61B5">
        <w:t xml:space="preserve">finns frågetecken kring </w:t>
      </w:r>
      <w:r>
        <w:t xml:space="preserve">PISA 2018, framförallt kring </w:t>
      </w:r>
      <w:r w:rsidRPr="00BF61B5">
        <w:t xml:space="preserve">utrikes födda elevers resultat. </w:t>
      </w:r>
      <w:r>
        <w:t xml:space="preserve">Det gör mig bekymrad och jag drar slutsatsen att vi </w:t>
      </w:r>
      <w:r>
        <w:rPr>
          <w:rFonts w:cs="Segoe UI Historic"/>
          <w:color w:val="050505"/>
          <w:shd w:val="clear" w:color="auto" w:fill="FFFFFF"/>
        </w:rPr>
        <w:t>i högre utsträckning i nuläget och fram till nästa PISA-undersökning 2022 behöver luta oss mer mot andra internationella kunskapsstudier</w:t>
      </w:r>
      <w:r w:rsidR="00116639">
        <w:rPr>
          <w:rFonts w:cs="Segoe UI Historic"/>
          <w:color w:val="050505"/>
          <w:shd w:val="clear" w:color="auto" w:fill="FFFFFF"/>
        </w:rPr>
        <w:t>, framförallt</w:t>
      </w:r>
      <w:r w:rsidR="004F2F15">
        <w:rPr>
          <w:rFonts w:cs="Segoe UI Historic"/>
          <w:color w:val="050505"/>
          <w:shd w:val="clear" w:color="auto" w:fill="FFFFFF"/>
        </w:rPr>
        <w:t xml:space="preserve"> när det gäller utrikesfödda</w:t>
      </w:r>
      <w:r w:rsidR="00466136">
        <w:rPr>
          <w:rFonts w:cs="Segoe UI Historic"/>
          <w:color w:val="050505"/>
          <w:shd w:val="clear" w:color="auto" w:fill="FFFFFF"/>
        </w:rPr>
        <w:t xml:space="preserve"> elevers</w:t>
      </w:r>
      <w:r w:rsidR="004F2F15">
        <w:rPr>
          <w:rFonts w:cs="Segoe UI Historic"/>
          <w:color w:val="050505"/>
          <w:shd w:val="clear" w:color="auto" w:fill="FFFFFF"/>
        </w:rPr>
        <w:t xml:space="preserve"> resultat</w:t>
      </w:r>
      <w:r w:rsidR="00116639">
        <w:rPr>
          <w:rFonts w:cs="Segoe UI Historic"/>
          <w:color w:val="050505"/>
          <w:shd w:val="clear" w:color="auto" w:fill="FFFFFF"/>
        </w:rPr>
        <w:t>.</w:t>
      </w:r>
    </w:p>
    <w:p w14:paraId="2B88C3D7" w14:textId="212059C0" w:rsidR="00DD0ABA" w:rsidRDefault="00DD0ABA" w:rsidP="00DD0ABA">
      <w:pPr>
        <w:pStyle w:val="Brdtext"/>
      </w:pPr>
      <w:r>
        <w:t xml:space="preserve">Det är Statens skolverk som ansvarar för genomförandet av PISA-undersökningen. </w:t>
      </w:r>
      <w:r w:rsidRPr="004666F0">
        <w:t xml:space="preserve">Det är viktigt att varje skola i Sverige som deltar i PISA uppfattar reglerna från OECD på ett korrekt sätt så att vi i nästa PISA-undersökning får tillförlitlig information också vad gäller utrikes födda elevers kunskapsresultat. </w:t>
      </w:r>
      <w:r>
        <w:t xml:space="preserve">Regeringen har därför den 6 maj beslutat att ge Skolverket i uppdrag att förstärka sina insatser för att säkerställa ett högt deltagande i enlighet med gällande riktlinjer i den internationella kunskapsmätningen PISA 2022. Skolverket ska redovisa hur insatserna </w:t>
      </w:r>
      <w:r>
        <w:lastRenderedPageBreak/>
        <w:t>förstärkts till Regeringskansliet (Utbildningsdepartementet) senast den 1</w:t>
      </w:r>
      <w:r w:rsidR="00DD6C0E">
        <w:t> </w:t>
      </w:r>
      <w:r>
        <w:t>november 2021 (U2021/</w:t>
      </w:r>
      <w:r w:rsidR="00116639">
        <w:t>02549</w:t>
      </w:r>
      <w:r>
        <w:t>)</w:t>
      </w:r>
      <w:r w:rsidR="00116639">
        <w:t>.</w:t>
      </w:r>
    </w:p>
    <w:p w14:paraId="23CE5CB4" w14:textId="38CDE772" w:rsidR="00DD0ABA" w:rsidRDefault="00DD0ABA" w:rsidP="00DD0ABA"/>
    <w:p w14:paraId="26A0FB93" w14:textId="3BBD01BB" w:rsidR="00DD0ABA" w:rsidRDefault="00DD0AB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89A73EE74D2422DB5ABAD802C5267A8"/>
          </w:placeholder>
          <w:dataBinding w:prefixMappings="xmlns:ns0='http://lp/documentinfo/RK' " w:xpath="/ns0:DocumentInfo[1]/ns0:BaseInfo[1]/ns0:HeaderDate[1]" w:storeItemID="{385C6E07-9EE5-41CD-ACBA-073BF1FAA4DA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08DFEC48" w14:textId="77777777" w:rsidR="00DD0ABA" w:rsidRDefault="00DD0ABA" w:rsidP="004E7A8F">
      <w:pPr>
        <w:pStyle w:val="Brdtextutanavstnd"/>
      </w:pPr>
    </w:p>
    <w:p w14:paraId="11782A46" w14:textId="77777777" w:rsidR="00DD0ABA" w:rsidRDefault="00DD0ABA" w:rsidP="004E7A8F">
      <w:pPr>
        <w:pStyle w:val="Brdtextutanavstnd"/>
      </w:pPr>
    </w:p>
    <w:p w14:paraId="49FA8809" w14:textId="77777777" w:rsidR="00DD0ABA" w:rsidRDefault="00DD0ABA" w:rsidP="004E7A8F">
      <w:pPr>
        <w:pStyle w:val="Brdtextutanavstnd"/>
      </w:pPr>
    </w:p>
    <w:p w14:paraId="2B419B7C" w14:textId="5C40817D" w:rsidR="00DD0ABA" w:rsidRDefault="00DD0ABA" w:rsidP="00422A41">
      <w:pPr>
        <w:pStyle w:val="Brdtext"/>
      </w:pPr>
      <w:r>
        <w:t>Anna Ekström</w:t>
      </w:r>
    </w:p>
    <w:p w14:paraId="47217718" w14:textId="6C49F77C" w:rsidR="00DD0ABA" w:rsidRPr="00DB48AB" w:rsidRDefault="00DD0ABA" w:rsidP="00DB48AB">
      <w:pPr>
        <w:pStyle w:val="Brdtext"/>
      </w:pPr>
    </w:p>
    <w:sectPr w:rsidR="00DD0AB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A9813" w14:textId="77777777" w:rsidR="00DD0ABA" w:rsidRDefault="00DD0ABA" w:rsidP="00A87A54">
      <w:pPr>
        <w:spacing w:after="0" w:line="240" w:lineRule="auto"/>
      </w:pPr>
      <w:r>
        <w:separator/>
      </w:r>
    </w:p>
  </w:endnote>
  <w:endnote w:type="continuationSeparator" w:id="0">
    <w:p w14:paraId="230A2BA9" w14:textId="77777777" w:rsidR="00DD0ABA" w:rsidRDefault="00DD0A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FC6D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46D2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3E618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11783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312A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ABD5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32106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AC9B44" w14:textId="77777777" w:rsidTr="00C26068">
      <w:trPr>
        <w:trHeight w:val="227"/>
      </w:trPr>
      <w:tc>
        <w:tcPr>
          <w:tcW w:w="4074" w:type="dxa"/>
        </w:tcPr>
        <w:p w14:paraId="3E1A00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8E93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CD39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761E7" w14:textId="77777777" w:rsidR="00DD0ABA" w:rsidRDefault="00DD0ABA" w:rsidP="00A87A54">
      <w:pPr>
        <w:spacing w:after="0" w:line="240" w:lineRule="auto"/>
      </w:pPr>
      <w:r>
        <w:separator/>
      </w:r>
    </w:p>
  </w:footnote>
  <w:footnote w:type="continuationSeparator" w:id="0">
    <w:p w14:paraId="7FAF450B" w14:textId="77777777" w:rsidR="00DD0ABA" w:rsidRDefault="00DD0A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0ABA" w14:paraId="5175DD92" w14:textId="77777777" w:rsidTr="00C93EBA">
      <w:trPr>
        <w:trHeight w:val="227"/>
      </w:trPr>
      <w:tc>
        <w:tcPr>
          <w:tcW w:w="5534" w:type="dxa"/>
        </w:tcPr>
        <w:p w14:paraId="49A417ED" w14:textId="77777777" w:rsidR="00DD0ABA" w:rsidRPr="007D73AB" w:rsidRDefault="00DD0ABA">
          <w:pPr>
            <w:pStyle w:val="Sidhuvud"/>
          </w:pPr>
        </w:p>
      </w:tc>
      <w:tc>
        <w:tcPr>
          <w:tcW w:w="3170" w:type="dxa"/>
          <w:vAlign w:val="bottom"/>
        </w:tcPr>
        <w:p w14:paraId="3736AC6D" w14:textId="77777777" w:rsidR="00DD0ABA" w:rsidRPr="007D73AB" w:rsidRDefault="00DD0ABA" w:rsidP="00340DE0">
          <w:pPr>
            <w:pStyle w:val="Sidhuvud"/>
          </w:pPr>
        </w:p>
      </w:tc>
      <w:tc>
        <w:tcPr>
          <w:tcW w:w="1134" w:type="dxa"/>
        </w:tcPr>
        <w:p w14:paraId="47819675" w14:textId="77777777" w:rsidR="00DD0ABA" w:rsidRDefault="00DD0ABA" w:rsidP="005A703A">
          <w:pPr>
            <w:pStyle w:val="Sidhuvud"/>
          </w:pPr>
        </w:p>
      </w:tc>
    </w:tr>
    <w:tr w:rsidR="00DD0ABA" w14:paraId="135EF442" w14:textId="77777777" w:rsidTr="00C93EBA">
      <w:trPr>
        <w:trHeight w:val="1928"/>
      </w:trPr>
      <w:tc>
        <w:tcPr>
          <w:tcW w:w="5534" w:type="dxa"/>
        </w:tcPr>
        <w:p w14:paraId="31C2066D" w14:textId="77777777" w:rsidR="00DD0ABA" w:rsidRPr="00340DE0" w:rsidRDefault="00DD0A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35ADF4" wp14:editId="255F27D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7D5C02" w14:textId="77777777" w:rsidR="00DD0ABA" w:rsidRPr="00710A6C" w:rsidRDefault="00DD0ABA" w:rsidP="00EE3C0F">
          <w:pPr>
            <w:pStyle w:val="Sidhuvud"/>
            <w:rPr>
              <w:b/>
            </w:rPr>
          </w:pPr>
        </w:p>
        <w:p w14:paraId="133FC5D2" w14:textId="77777777" w:rsidR="00DD0ABA" w:rsidRDefault="00DD0ABA" w:rsidP="00EE3C0F">
          <w:pPr>
            <w:pStyle w:val="Sidhuvud"/>
          </w:pPr>
        </w:p>
        <w:p w14:paraId="1094BDF8" w14:textId="77777777" w:rsidR="00DD0ABA" w:rsidRDefault="00DD0ABA" w:rsidP="00EE3C0F">
          <w:pPr>
            <w:pStyle w:val="Sidhuvud"/>
          </w:pPr>
        </w:p>
        <w:p w14:paraId="35487ACF" w14:textId="77777777" w:rsidR="00DD0ABA" w:rsidRDefault="00DD0A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62A2DFBEFE458FAA3E2197265191A2"/>
            </w:placeholder>
            <w:dataBinding w:prefixMappings="xmlns:ns0='http://lp/documentinfo/RK' " w:xpath="/ns0:DocumentInfo[1]/ns0:BaseInfo[1]/ns0:Dnr[1]" w:storeItemID="{385C6E07-9EE5-41CD-ACBA-073BF1FAA4DA}"/>
            <w:text/>
          </w:sdtPr>
          <w:sdtEndPr/>
          <w:sdtContent>
            <w:p w14:paraId="389C1504" w14:textId="5101DBD2" w:rsidR="00DD0ABA" w:rsidRDefault="00DD0ABA" w:rsidP="00EE3C0F">
              <w:pPr>
                <w:pStyle w:val="Sidhuvud"/>
              </w:pPr>
              <w:r>
                <w:t>U2021/</w:t>
              </w:r>
              <w:r w:rsidR="009902E3">
                <w:t>02547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5A9725C85564E5AA9CCB6475D767C07"/>
            </w:placeholder>
            <w:showingPlcHdr/>
            <w:dataBinding w:prefixMappings="xmlns:ns0='http://lp/documentinfo/RK' " w:xpath="/ns0:DocumentInfo[1]/ns0:BaseInfo[1]/ns0:DocNumber[1]" w:storeItemID="{385C6E07-9EE5-41CD-ACBA-073BF1FAA4DA}"/>
            <w:text/>
          </w:sdtPr>
          <w:sdtEndPr/>
          <w:sdtContent>
            <w:p w14:paraId="56DF0EAC" w14:textId="77777777" w:rsidR="00DD0ABA" w:rsidRDefault="00DD0A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42BC9E" w14:textId="77777777" w:rsidR="00DD0ABA" w:rsidRDefault="00DD0ABA" w:rsidP="00EE3C0F">
          <w:pPr>
            <w:pStyle w:val="Sidhuvud"/>
          </w:pPr>
        </w:p>
      </w:tc>
      <w:tc>
        <w:tcPr>
          <w:tcW w:w="1134" w:type="dxa"/>
        </w:tcPr>
        <w:p w14:paraId="094AD4F7" w14:textId="77777777" w:rsidR="00DD0ABA" w:rsidRDefault="00DD0ABA" w:rsidP="0094502D">
          <w:pPr>
            <w:pStyle w:val="Sidhuvud"/>
          </w:pPr>
        </w:p>
        <w:p w14:paraId="16D8B9DC" w14:textId="77777777" w:rsidR="00DD0ABA" w:rsidRPr="0094502D" w:rsidRDefault="00DD0ABA" w:rsidP="00EC71A6">
          <w:pPr>
            <w:pStyle w:val="Sidhuvud"/>
          </w:pPr>
        </w:p>
      </w:tc>
    </w:tr>
    <w:tr w:rsidR="00DD0ABA" w14:paraId="49517CC1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5D89A5B9764443AB72CFE80A5828E14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318F0F" w14:textId="77777777" w:rsidR="00DD0ABA" w:rsidRPr="00DD0ABA" w:rsidRDefault="00DD0ABA" w:rsidP="00340DE0">
              <w:pPr>
                <w:pStyle w:val="Sidhuvud"/>
                <w:rPr>
                  <w:b/>
                </w:rPr>
              </w:pPr>
              <w:r w:rsidRPr="00DD0ABA">
                <w:rPr>
                  <w:b/>
                </w:rPr>
                <w:t>Utbildningsdepartementet</w:t>
              </w:r>
            </w:p>
            <w:p w14:paraId="3CCD3875" w14:textId="72935435" w:rsidR="009902E3" w:rsidRPr="009902E3" w:rsidRDefault="00DD0ABA" w:rsidP="001F752A">
              <w:pPr>
                <w:pStyle w:val="Sidhuvud"/>
              </w:pPr>
              <w:r w:rsidRPr="00DD0ABA">
                <w:t>Utbildningsministern</w:t>
              </w:r>
              <w:sdt>
                <w:sdtPr>
                  <w:alias w:val="SenderText"/>
                  <w:tag w:val="ccRKShow_SenderText"/>
                  <w:id w:val="-2048213520"/>
                  <w:placeholder>
                    <w:docPart w:val="8F0E84C795C64A66BFD3DD56BB7F04A6"/>
                  </w:placeholder>
                  <w:showingPlcHdr/>
                </w:sdtPr>
                <w:sdtEndPr/>
                <w:sdtContent>
                  <w:r w:rsidR="001F752A">
                    <w:rPr>
                      <w:rStyle w:val="Platshllartext"/>
                    </w:rPr>
                    <w:t xml:space="preserve"> </w:t>
                  </w:r>
                </w:sdtContent>
              </w:sdt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BB49A05BB3C44BEB91732B88D94F85A"/>
          </w:placeholder>
          <w:dataBinding w:prefixMappings="xmlns:ns0='http://lp/documentinfo/RK' " w:xpath="/ns0:DocumentInfo[1]/ns0:BaseInfo[1]/ns0:Recipient[1]" w:storeItemID="{385C6E07-9EE5-41CD-ACBA-073BF1FAA4DA}"/>
          <w:text w:multiLine="1"/>
        </w:sdtPr>
        <w:sdtEndPr/>
        <w:sdtContent>
          <w:tc>
            <w:tcPr>
              <w:tcW w:w="3170" w:type="dxa"/>
            </w:tcPr>
            <w:p w14:paraId="27FBA7FD" w14:textId="77777777" w:rsidR="00DD0ABA" w:rsidRDefault="00DD0A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685352" w14:textId="77777777" w:rsidR="00DD0ABA" w:rsidRDefault="00DD0ABA" w:rsidP="003E6020">
          <w:pPr>
            <w:pStyle w:val="Sidhuvud"/>
          </w:pPr>
        </w:p>
      </w:tc>
    </w:tr>
  </w:tbl>
  <w:p w14:paraId="562BDD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639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52A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136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F1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86E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FCD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4DCD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2E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D81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066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ABA"/>
    <w:rsid w:val="00DD0B3D"/>
    <w:rsid w:val="00DD212F"/>
    <w:rsid w:val="00DD6C0E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791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8B5CB"/>
  <w15:docId w15:val="{7942EF71-2252-4720-ADE7-522A3D28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562A2DFBEFE458FAA3E219726519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A8EBC-839E-4A93-9C7E-CA457D7A7D30}"/>
      </w:docPartPr>
      <w:docPartBody>
        <w:p w:rsidR="006D6FAC" w:rsidRDefault="007F60F2" w:rsidP="007F60F2">
          <w:pPr>
            <w:pStyle w:val="A562A2DFBEFE458FAA3E2197265191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9725C85564E5AA9CCB6475D76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DECE0-4E00-41C6-9495-6BCDC3562EDB}"/>
      </w:docPartPr>
      <w:docPartBody>
        <w:p w:rsidR="006D6FAC" w:rsidRDefault="007F60F2" w:rsidP="007F60F2">
          <w:pPr>
            <w:pStyle w:val="C5A9725C85564E5AA9CCB6475D767C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D89A5B9764443AB72CFE80A5828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6DC61-80C7-4DCB-843C-A72B117DCB3D}"/>
      </w:docPartPr>
      <w:docPartBody>
        <w:p w:rsidR="006D6FAC" w:rsidRDefault="007F60F2" w:rsidP="007F60F2">
          <w:pPr>
            <w:pStyle w:val="75D89A5B9764443AB72CFE80A5828E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B49A05BB3C44BEB91732B88D94F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DBA686-031E-41B1-974A-51E9B4E1A2EA}"/>
      </w:docPartPr>
      <w:docPartBody>
        <w:p w:rsidR="006D6FAC" w:rsidRDefault="007F60F2" w:rsidP="007F60F2">
          <w:pPr>
            <w:pStyle w:val="6BB49A05BB3C44BEB91732B88D94F8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A73EE74D2422DB5ABAD802C526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7294C-7E7A-4C49-91FB-744CEB2D1B08}"/>
      </w:docPartPr>
      <w:docPartBody>
        <w:p w:rsidR="006D6FAC" w:rsidRDefault="007F60F2" w:rsidP="007F60F2">
          <w:pPr>
            <w:pStyle w:val="089A73EE74D2422DB5ABAD802C5267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F0E84C795C64A66BFD3DD56BB7F0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62667-7C90-47F5-9029-0E68C51D848D}"/>
      </w:docPartPr>
      <w:docPartBody>
        <w:p w:rsidR="006D6FAC" w:rsidRDefault="007F60F2" w:rsidP="007F60F2">
          <w:pPr>
            <w:pStyle w:val="8F0E84C795C64A66BFD3DD56BB7F04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F2"/>
    <w:rsid w:val="006D6FAC"/>
    <w:rsid w:val="007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1EC2F773E6471E974B9DAD827FC31D">
    <w:name w:val="F91EC2F773E6471E974B9DAD827FC31D"/>
    <w:rsid w:val="007F60F2"/>
  </w:style>
  <w:style w:type="character" w:styleId="Platshllartext">
    <w:name w:val="Placeholder Text"/>
    <w:basedOn w:val="Standardstycketeckensnitt"/>
    <w:uiPriority w:val="99"/>
    <w:semiHidden/>
    <w:rsid w:val="007F60F2"/>
    <w:rPr>
      <w:noProof w:val="0"/>
      <w:color w:val="808080"/>
    </w:rPr>
  </w:style>
  <w:style w:type="paragraph" w:customStyle="1" w:styleId="B334537C1A424B938E321402839C4963">
    <w:name w:val="B334537C1A424B938E321402839C4963"/>
    <w:rsid w:val="007F60F2"/>
  </w:style>
  <w:style w:type="paragraph" w:customStyle="1" w:styleId="C2A907CEBBD1475980B8A0037C371F43">
    <w:name w:val="C2A907CEBBD1475980B8A0037C371F43"/>
    <w:rsid w:val="007F60F2"/>
  </w:style>
  <w:style w:type="paragraph" w:customStyle="1" w:styleId="195338D68B9646368DBA3169D2CB7C61">
    <w:name w:val="195338D68B9646368DBA3169D2CB7C61"/>
    <w:rsid w:val="007F60F2"/>
  </w:style>
  <w:style w:type="paragraph" w:customStyle="1" w:styleId="A562A2DFBEFE458FAA3E2197265191A2">
    <w:name w:val="A562A2DFBEFE458FAA3E2197265191A2"/>
    <w:rsid w:val="007F60F2"/>
  </w:style>
  <w:style w:type="paragraph" w:customStyle="1" w:styleId="C5A9725C85564E5AA9CCB6475D767C07">
    <w:name w:val="C5A9725C85564E5AA9CCB6475D767C07"/>
    <w:rsid w:val="007F60F2"/>
  </w:style>
  <w:style w:type="paragraph" w:customStyle="1" w:styleId="FCBDE857452F42D18BAA4429DE423519">
    <w:name w:val="FCBDE857452F42D18BAA4429DE423519"/>
    <w:rsid w:val="007F60F2"/>
  </w:style>
  <w:style w:type="paragraph" w:customStyle="1" w:styleId="B083761133604C8A9AE829809914D5E6">
    <w:name w:val="B083761133604C8A9AE829809914D5E6"/>
    <w:rsid w:val="007F60F2"/>
  </w:style>
  <w:style w:type="paragraph" w:customStyle="1" w:styleId="7172A1E4966140058B33F6D07F149164">
    <w:name w:val="7172A1E4966140058B33F6D07F149164"/>
    <w:rsid w:val="007F60F2"/>
  </w:style>
  <w:style w:type="paragraph" w:customStyle="1" w:styleId="75D89A5B9764443AB72CFE80A5828E14">
    <w:name w:val="75D89A5B9764443AB72CFE80A5828E14"/>
    <w:rsid w:val="007F60F2"/>
  </w:style>
  <w:style w:type="paragraph" w:customStyle="1" w:styleId="6BB49A05BB3C44BEB91732B88D94F85A">
    <w:name w:val="6BB49A05BB3C44BEB91732B88D94F85A"/>
    <w:rsid w:val="007F60F2"/>
  </w:style>
  <w:style w:type="paragraph" w:customStyle="1" w:styleId="C5A9725C85564E5AA9CCB6475D767C071">
    <w:name w:val="C5A9725C85564E5AA9CCB6475D767C071"/>
    <w:rsid w:val="007F60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D89A5B9764443AB72CFE80A5828E141">
    <w:name w:val="75D89A5B9764443AB72CFE80A5828E141"/>
    <w:rsid w:val="007F60F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E7FA40FEB2C454E99851E206AD65AA1">
    <w:name w:val="FE7FA40FEB2C454E99851E206AD65AA1"/>
    <w:rsid w:val="007F60F2"/>
  </w:style>
  <w:style w:type="paragraph" w:customStyle="1" w:styleId="9972AE7953814E84ABDFE2C7EF31A273">
    <w:name w:val="9972AE7953814E84ABDFE2C7EF31A273"/>
    <w:rsid w:val="007F60F2"/>
  </w:style>
  <w:style w:type="paragraph" w:customStyle="1" w:styleId="ABA45153FA344BBDBBE83729E39B0AD8">
    <w:name w:val="ABA45153FA344BBDBBE83729E39B0AD8"/>
    <w:rsid w:val="007F60F2"/>
  </w:style>
  <w:style w:type="paragraph" w:customStyle="1" w:styleId="6ECAB6A2081D423FA3E0AB89AC110A72">
    <w:name w:val="6ECAB6A2081D423FA3E0AB89AC110A72"/>
    <w:rsid w:val="007F60F2"/>
  </w:style>
  <w:style w:type="paragraph" w:customStyle="1" w:styleId="829FCCF0FCD44ADF8F232481B8CB8C80">
    <w:name w:val="829FCCF0FCD44ADF8F232481B8CB8C80"/>
    <w:rsid w:val="007F60F2"/>
  </w:style>
  <w:style w:type="paragraph" w:customStyle="1" w:styleId="089A73EE74D2422DB5ABAD802C5267A8">
    <w:name w:val="089A73EE74D2422DB5ABAD802C5267A8"/>
    <w:rsid w:val="007F60F2"/>
  </w:style>
  <w:style w:type="paragraph" w:customStyle="1" w:styleId="5BDFEB97D42A40218636D984B608AAB1">
    <w:name w:val="5BDFEB97D42A40218636D984B608AAB1"/>
    <w:rsid w:val="007F60F2"/>
  </w:style>
  <w:style w:type="paragraph" w:customStyle="1" w:styleId="8F0E84C795C64A66BFD3DD56BB7F04A6">
    <w:name w:val="8F0E84C795C64A66BFD3DD56BB7F04A6"/>
    <w:rsid w:val="007F6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2021-05-12T00:00:00</HeaderDate>
    <Office/>
    <Dnr>U2021/02547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HUC4WJHRZ2ET-721996182-1596</_dlc_DocId>
    <_dlc_DocIdUrl xmlns="cce28019-86c4-43eb-9d2c-17951d3a857e">
      <Url>https://dhs.sp.regeringskansliet.se/yta/u-S/_layouts/15/DocIdRedir.aspx?ID=HUC4WJHRZ2ET-721996182-1596</Url>
      <Description>HUC4WJHRZ2ET-721996182-1596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3" ma:contentTypeDescription="Skapa nytt dokument med möjlighet att välja RK-mall" ma:contentTypeScope="" ma:versionID="1e0d820c0b652b3709bbebfdf32d9a1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cce28019-86c4-43eb-9d2c-17951d3a857e" xmlns:ns6="9c9941df-7074-4a92-bf99-225d24d78d61" targetNamespace="http://schemas.microsoft.com/office/2006/metadata/properties" ma:root="true" ma:fieldsID="8739039afe5346eecbbf1ef6dadbc6b6" ns2:_="" ns3:_="" ns4:_="" ns5:_="" ns6:_="">
    <xsd:import namespace="4e9c2f0c-7bf8-49af-8356-cbf363fc78a7"/>
    <xsd:import namespace="cc625d36-bb37-4650-91b9-0c96159295ba"/>
    <xsd:import namespace="18f3d968-6251-40b0-9f11-012b293496c2"/>
    <xsd:import namespace="cce28019-86c4-43eb-9d2c-17951d3a857e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992f28ef-9bee-4302-999f-ed5d4b7c4746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413A6C-5561-4510-9EA7-DDAEC04200A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85C6E07-9EE5-41CD-ACBA-073BF1FAA4DA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B65318-D75B-4EC8-A495-DC415BFF5525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c9941df-7074-4a92-bf99-225d24d78d61"/>
    <ds:schemaRef ds:uri="http://schemas.microsoft.com/office/2006/documentManagement/types"/>
    <ds:schemaRef ds:uri="cce28019-86c4-43eb-9d2c-17951d3a857e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DC74352-303C-4B32-A87E-5DE2F915E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ce28019-86c4-43eb-9d2c-17951d3a857e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35B65318-D75B-4EC8-A495-DC415BFF5525}"/>
</file>

<file path=customXml/itemProps8.xml><?xml version="1.0" encoding="utf-8"?>
<ds:datastoreItem xmlns:ds="http://schemas.openxmlformats.org/officeDocument/2006/customXml" ds:itemID="{4D58BADC-2E99-48D7-99BA-17F733B30B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2020_21_2771 AC Hammar Johnsson M PISA SLUTLIGT.docx</dc:title>
  <dc:subject/>
  <dc:creator>Åsa Källén</dc:creator>
  <cp:keywords/>
  <dc:description/>
  <cp:lastModifiedBy>Åsa Källén</cp:lastModifiedBy>
  <cp:revision>3</cp:revision>
  <dcterms:created xsi:type="dcterms:W3CDTF">2021-05-11T11:13:00Z</dcterms:created>
  <dcterms:modified xsi:type="dcterms:W3CDTF">2021-05-11T19:11:00Z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5c5ec9fa-87c9-4139-acfb-be39970e43ee</vt:lpwstr>
  </property>
</Properties>
</file>