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6E8E9B" w14:textId="0513B205" w:rsidR="00EB6BA6" w:rsidRDefault="00EB6BA6" w:rsidP="00DA0661">
      <w:pPr>
        <w:pStyle w:val="Rubrik"/>
      </w:pPr>
      <w:bookmarkStart w:id="0" w:name="Start"/>
      <w:bookmarkEnd w:id="0"/>
      <w:r>
        <w:t xml:space="preserve">Svar på fråga 2020/21:1309 av </w:t>
      </w:r>
      <w:proofErr w:type="spellStart"/>
      <w:r>
        <w:t>Marléne</w:t>
      </w:r>
      <w:proofErr w:type="spellEnd"/>
      <w:r>
        <w:t xml:space="preserve"> Lund Kopparklint (M)</w:t>
      </w:r>
      <w:r>
        <w:br/>
        <w:t>Förbud mot att anställa dömda pedofiler</w:t>
      </w:r>
    </w:p>
    <w:p w14:paraId="6E3A49E1" w14:textId="5CC6102C" w:rsidR="00053371" w:rsidRDefault="00EB6BA6" w:rsidP="00D6605F">
      <w:pPr>
        <w:autoSpaceDE w:val="0"/>
        <w:autoSpaceDN w:val="0"/>
        <w:adjustRightInd w:val="0"/>
        <w:spacing w:after="0"/>
      </w:pPr>
      <w:proofErr w:type="spellStart"/>
      <w:r>
        <w:t>Marléne</w:t>
      </w:r>
      <w:proofErr w:type="spellEnd"/>
      <w:r>
        <w:t xml:space="preserve"> Lund Kopparklint har frågat </w:t>
      </w:r>
      <w:r w:rsidR="008B64E9">
        <w:t>mig</w:t>
      </w:r>
      <w:r w:rsidR="00C33BAF">
        <w:t xml:space="preserve"> </w:t>
      </w:r>
      <w:r w:rsidR="00053371">
        <w:t xml:space="preserve">hur </w:t>
      </w:r>
      <w:r w:rsidR="008B64E9">
        <w:t xml:space="preserve">jag </w:t>
      </w:r>
      <w:r w:rsidR="00053371">
        <w:t xml:space="preserve">ämnar verka för att minimera risken för att barn konfronteras med individer som tidigare dömts för grova sexualbrott mot barn. </w:t>
      </w:r>
    </w:p>
    <w:p w14:paraId="75A273CB" w14:textId="77777777" w:rsidR="00053371" w:rsidRDefault="00053371" w:rsidP="00EB6BA6">
      <w:pPr>
        <w:autoSpaceDE w:val="0"/>
        <w:autoSpaceDN w:val="0"/>
        <w:adjustRightInd w:val="0"/>
        <w:spacing w:after="0" w:line="240" w:lineRule="auto"/>
      </w:pPr>
    </w:p>
    <w:p w14:paraId="38F66D87" w14:textId="6701B357" w:rsidR="00377D7C" w:rsidRDefault="00053371" w:rsidP="00053371">
      <w:pPr>
        <w:pStyle w:val="Brdtext"/>
      </w:pPr>
      <w:proofErr w:type="spellStart"/>
      <w:r>
        <w:t>Marléne</w:t>
      </w:r>
      <w:proofErr w:type="spellEnd"/>
      <w:r>
        <w:t xml:space="preserve"> Lund Kopparklint</w:t>
      </w:r>
      <w:r w:rsidRPr="00FD2120">
        <w:t xml:space="preserve"> har tidigare ställt liknande frågor</w:t>
      </w:r>
      <w:r>
        <w:t xml:space="preserve"> till </w:t>
      </w:r>
      <w:r w:rsidR="008B64E9">
        <w:t>mig</w:t>
      </w:r>
      <w:r>
        <w:t xml:space="preserve">, </w:t>
      </w:r>
      <w:r w:rsidR="00FC7A71">
        <w:t xml:space="preserve">inrikesministern, </w:t>
      </w:r>
      <w:r>
        <w:t>utbildningsministern och socialministern.</w:t>
      </w:r>
      <w:r w:rsidR="00994D98">
        <w:t xml:space="preserve"> Detta svar</w:t>
      </w:r>
      <w:r w:rsidR="003D3119">
        <w:t>, som är inriktat på arbetet med att förebygga återfall i brottslighet,</w:t>
      </w:r>
      <w:r w:rsidR="00994D98">
        <w:t xml:space="preserve"> kommer därför </w:t>
      </w:r>
      <w:r w:rsidR="00CD5F9F">
        <w:t>att komplettera tidigare svar</w:t>
      </w:r>
      <w:r w:rsidR="00880FDD">
        <w:t>.</w:t>
      </w:r>
      <w:r w:rsidR="00CD5F9F">
        <w:t xml:space="preserve"> </w:t>
      </w:r>
    </w:p>
    <w:p w14:paraId="78B1498C" w14:textId="08D6070A" w:rsidR="0020468F" w:rsidRDefault="00C16C6D" w:rsidP="00C16C6D">
      <w:pPr>
        <w:pStyle w:val="Brdtext"/>
        <w:spacing w:after="0"/>
      </w:pPr>
      <w:r w:rsidRPr="00C33BAF">
        <w:t>Jag vill återigen understryka att regeringen ser oerhört allvarligt på sexualbrott och särskilt på sådana som riktas mot barn. Regeringen har därför bland annat skärpt sexualbrottslagstiftningen, givit Polismyndigheten i uppdrag att identifiera och genomföra åtgärder för att förstärka förmågan att bekämpa sexualbrott mot barn, ålagt Polismyndigheten och Åklagarmyndigheten att redovisa hur de arbetar med att utveckla arbetsmetoderna för utredning av våldtäkt och andra sexualbrott samt förbättrat stödet till brottsoffer.</w:t>
      </w:r>
      <w:r>
        <w:t xml:space="preserve"> </w:t>
      </w:r>
    </w:p>
    <w:p w14:paraId="4749ED71" w14:textId="77777777" w:rsidR="00C16C6D" w:rsidRDefault="00C16C6D" w:rsidP="003B4306">
      <w:pPr>
        <w:pStyle w:val="Brdtext"/>
        <w:spacing w:after="0"/>
      </w:pPr>
    </w:p>
    <w:p w14:paraId="3A83FEB0" w14:textId="12C82C7C" w:rsidR="009877BC" w:rsidRDefault="009877BC" w:rsidP="00880FDD">
      <w:pPr>
        <w:rPr>
          <w:rFonts w:ascii="Garamond" w:hAnsi="Garamond"/>
        </w:rPr>
      </w:pPr>
      <w:r w:rsidRPr="009877BC">
        <w:rPr>
          <w:rFonts w:ascii="Garamond" w:hAnsi="Garamond"/>
        </w:rPr>
        <w:t>En stor del av brottslighet</w:t>
      </w:r>
      <w:r w:rsidR="00FB2636">
        <w:rPr>
          <w:rFonts w:ascii="Garamond" w:hAnsi="Garamond"/>
        </w:rPr>
        <w:t>en</w:t>
      </w:r>
      <w:r w:rsidRPr="009877BC">
        <w:rPr>
          <w:rFonts w:ascii="Garamond" w:hAnsi="Garamond"/>
        </w:rPr>
        <w:t xml:space="preserve"> begås av personer som tidigare har dömts för brott. Ett effektivt återfallsförebyggande arbete är därför centralt för att minska brottsligheten</w:t>
      </w:r>
      <w:r w:rsidR="00575CB0">
        <w:rPr>
          <w:rFonts w:ascii="Garamond" w:hAnsi="Garamond"/>
        </w:rPr>
        <w:t>, något som också lyfts i regeringens nationella brottsförebyggande program Tillsammans mot brott</w:t>
      </w:r>
      <w:r w:rsidRPr="009877BC">
        <w:rPr>
          <w:rFonts w:ascii="Garamond" w:hAnsi="Garamond"/>
        </w:rPr>
        <w:t xml:space="preserve">. </w:t>
      </w:r>
      <w:r w:rsidR="00575CB0">
        <w:rPr>
          <w:rFonts w:ascii="Garamond" w:hAnsi="Garamond"/>
        </w:rPr>
        <w:t xml:space="preserve">Regeringen konstaterar </w:t>
      </w:r>
      <w:r w:rsidRPr="009877BC">
        <w:rPr>
          <w:rFonts w:ascii="Garamond" w:hAnsi="Garamond"/>
        </w:rPr>
        <w:t>i propositionen Förstärkta återfallsförebyggande åtgärder vid villkorlig frigivning</w:t>
      </w:r>
      <w:r w:rsidR="002535F7">
        <w:rPr>
          <w:rFonts w:ascii="Garamond" w:hAnsi="Garamond"/>
        </w:rPr>
        <w:t>,</w:t>
      </w:r>
      <w:r w:rsidRPr="009877BC">
        <w:rPr>
          <w:rFonts w:ascii="Garamond" w:hAnsi="Garamond"/>
        </w:rPr>
        <w:t xml:space="preserve"> </w:t>
      </w:r>
      <w:r w:rsidR="00575CB0">
        <w:rPr>
          <w:rFonts w:ascii="Garamond" w:hAnsi="Garamond"/>
        </w:rPr>
        <w:t xml:space="preserve">att </w:t>
      </w:r>
      <w:r w:rsidRPr="009877BC">
        <w:rPr>
          <w:rFonts w:ascii="Garamond" w:hAnsi="Garamond"/>
        </w:rPr>
        <w:t xml:space="preserve">det av flera skäl </w:t>
      </w:r>
      <w:r w:rsidR="00575CB0">
        <w:rPr>
          <w:rFonts w:ascii="Garamond" w:hAnsi="Garamond"/>
        </w:rPr>
        <w:t xml:space="preserve">är </w:t>
      </w:r>
      <w:r w:rsidRPr="009877BC">
        <w:rPr>
          <w:rFonts w:ascii="Garamond" w:hAnsi="Garamond"/>
        </w:rPr>
        <w:t xml:space="preserve">angeläget att det vidtas åtgärder för att minska risken för återfall i brottslighet. Redan en liten minskning av antalet återfall i brott har stor betydelse för brottsoffer och positiva effekter när det </w:t>
      </w:r>
      <w:r w:rsidRPr="009877BC">
        <w:rPr>
          <w:rFonts w:ascii="Garamond" w:hAnsi="Garamond"/>
        </w:rPr>
        <w:lastRenderedPageBreak/>
        <w:t>gäller samhällets kostnader.</w:t>
      </w:r>
      <w:r w:rsidR="005D162C" w:rsidRPr="005D162C">
        <w:rPr>
          <w:rFonts w:ascii="Verdana" w:hAnsi="Verdana"/>
          <w:color w:val="000000"/>
          <w:sz w:val="24"/>
          <w:szCs w:val="24"/>
          <w:shd w:val="clear" w:color="auto" w:fill="FFFFFF"/>
        </w:rPr>
        <w:t xml:space="preserve"> </w:t>
      </w:r>
      <w:r w:rsidR="005D162C" w:rsidRPr="00914DD6">
        <w:rPr>
          <w:rFonts w:ascii="Garamond" w:hAnsi="Garamond"/>
        </w:rPr>
        <w:t>Av de sexualbrottsdömda som frigavs 2013 återföll fyra procent i ett nytt sexualbrott inom tre år enligt Brottförebygganderådets officiella statistik. Sexualbrotten uppvisar en förhållandevis låg återfallsandel i jämförelse med andra brott</w:t>
      </w:r>
    </w:p>
    <w:p w14:paraId="2753288E" w14:textId="1C4A8BA6" w:rsidR="00880FDD" w:rsidRDefault="00880FDD" w:rsidP="00811AF1">
      <w:pPr>
        <w:rPr>
          <w:rFonts w:ascii="Garamond" w:hAnsi="Garamond"/>
        </w:rPr>
      </w:pPr>
      <w:r>
        <w:rPr>
          <w:rFonts w:ascii="Garamond" w:hAnsi="Garamond"/>
        </w:rPr>
        <w:t xml:space="preserve">Sedan den 1 juli 2020 gäller ny lagstiftning som </w:t>
      </w:r>
      <w:r w:rsidR="003E31F8">
        <w:rPr>
          <w:rFonts w:ascii="Garamond" w:hAnsi="Garamond"/>
        </w:rPr>
        <w:t xml:space="preserve">ger </w:t>
      </w:r>
      <w:r w:rsidR="003E31F8" w:rsidRPr="003E31F8">
        <w:rPr>
          <w:rFonts w:ascii="Garamond" w:hAnsi="Garamond"/>
        </w:rPr>
        <w:t xml:space="preserve">Kriminalvården nya verktyg och större befogenheter att kontrollera villkorlig frigivning. </w:t>
      </w:r>
      <w:r w:rsidR="00811AF1" w:rsidRPr="00811AF1">
        <w:rPr>
          <w:rFonts w:ascii="Garamond" w:hAnsi="Garamond"/>
        </w:rPr>
        <w:t xml:space="preserve">Kriminalvården </w:t>
      </w:r>
      <w:r w:rsidR="00FB2636">
        <w:rPr>
          <w:rFonts w:ascii="Garamond" w:hAnsi="Garamond"/>
        </w:rPr>
        <w:t xml:space="preserve">har </w:t>
      </w:r>
      <w:proofErr w:type="gramStart"/>
      <w:r w:rsidR="00A91D43">
        <w:rPr>
          <w:rFonts w:ascii="Garamond" w:hAnsi="Garamond"/>
        </w:rPr>
        <w:t>bl.a.</w:t>
      </w:r>
      <w:proofErr w:type="gramEnd"/>
      <w:r w:rsidR="00A91D43">
        <w:rPr>
          <w:rFonts w:ascii="Garamond" w:hAnsi="Garamond"/>
        </w:rPr>
        <w:t xml:space="preserve"> getts</w:t>
      </w:r>
      <w:r w:rsidR="00811AF1">
        <w:rPr>
          <w:rFonts w:ascii="Garamond" w:hAnsi="Garamond"/>
        </w:rPr>
        <w:t xml:space="preserve"> möjlighet att kunna </w:t>
      </w:r>
      <w:r w:rsidR="00811AF1" w:rsidRPr="00811AF1">
        <w:rPr>
          <w:rFonts w:ascii="Garamond" w:hAnsi="Garamond"/>
        </w:rPr>
        <w:t>beslut</w:t>
      </w:r>
      <w:r w:rsidR="00811AF1">
        <w:rPr>
          <w:rFonts w:ascii="Garamond" w:hAnsi="Garamond"/>
        </w:rPr>
        <w:t>a</w:t>
      </w:r>
      <w:r w:rsidR="00811AF1" w:rsidRPr="00811AF1">
        <w:rPr>
          <w:rFonts w:ascii="Garamond" w:hAnsi="Garamond"/>
        </w:rPr>
        <w:t xml:space="preserve"> om elektronisk övervakning av den frigivne för att kontrollera att</w:t>
      </w:r>
      <w:r w:rsidR="00811AF1">
        <w:rPr>
          <w:rFonts w:ascii="Garamond" w:hAnsi="Garamond"/>
        </w:rPr>
        <w:t xml:space="preserve"> </w:t>
      </w:r>
      <w:r w:rsidR="00811AF1" w:rsidRPr="00811AF1">
        <w:rPr>
          <w:rFonts w:ascii="Garamond" w:hAnsi="Garamond"/>
        </w:rPr>
        <w:t>en föreskrift följs</w:t>
      </w:r>
      <w:r w:rsidR="00811AF1">
        <w:rPr>
          <w:rFonts w:ascii="Garamond" w:hAnsi="Garamond"/>
        </w:rPr>
        <w:t xml:space="preserve">, t.ex. för att </w:t>
      </w:r>
      <w:r>
        <w:rPr>
          <w:rFonts w:ascii="Garamond" w:hAnsi="Garamond"/>
        </w:rPr>
        <w:t xml:space="preserve">säkerställa att </w:t>
      </w:r>
      <w:r w:rsidR="00811AF1">
        <w:rPr>
          <w:rFonts w:ascii="Garamond" w:hAnsi="Garamond"/>
        </w:rPr>
        <w:t xml:space="preserve">en </w:t>
      </w:r>
      <w:r>
        <w:rPr>
          <w:rFonts w:ascii="Garamond" w:hAnsi="Garamond"/>
        </w:rPr>
        <w:t xml:space="preserve">person inte befinner sig i miljöer och på platser där risken för återfall är stor eller i närheten av där ett brottsoffer bor. Regeringen har också </w:t>
      </w:r>
      <w:r w:rsidR="00811AF1">
        <w:rPr>
          <w:rFonts w:ascii="Garamond" w:hAnsi="Garamond"/>
        </w:rPr>
        <w:t xml:space="preserve">beslutat en proposition </w:t>
      </w:r>
      <w:r w:rsidR="00D21809">
        <w:rPr>
          <w:rFonts w:ascii="Garamond" w:hAnsi="Garamond"/>
        </w:rPr>
        <w:t xml:space="preserve">med förslag </w:t>
      </w:r>
      <w:r w:rsidR="00811AF1">
        <w:rPr>
          <w:rFonts w:ascii="Garamond" w:hAnsi="Garamond"/>
        </w:rPr>
        <w:t>om</w:t>
      </w:r>
      <w:r>
        <w:rPr>
          <w:rFonts w:ascii="Garamond" w:hAnsi="Garamond"/>
        </w:rPr>
        <w:t xml:space="preserve"> utökade kontroll- och stödåtgärder för de</w:t>
      </w:r>
      <w:r w:rsidR="00811AF1">
        <w:rPr>
          <w:rFonts w:ascii="Garamond" w:hAnsi="Garamond"/>
        </w:rPr>
        <w:t>m</w:t>
      </w:r>
      <w:r>
        <w:rPr>
          <w:rFonts w:ascii="Garamond" w:hAnsi="Garamond"/>
        </w:rPr>
        <w:t xml:space="preserve"> som dömts till skyddstillsyn</w:t>
      </w:r>
      <w:r w:rsidR="00D21809">
        <w:rPr>
          <w:rFonts w:ascii="Garamond" w:hAnsi="Garamond"/>
        </w:rPr>
        <w:t>, som</w:t>
      </w:r>
      <w:r>
        <w:rPr>
          <w:rFonts w:ascii="Garamond" w:hAnsi="Garamond"/>
        </w:rPr>
        <w:t xml:space="preserve"> </w:t>
      </w:r>
      <w:proofErr w:type="gramStart"/>
      <w:r w:rsidR="00D21809">
        <w:t>bl.a</w:t>
      </w:r>
      <w:r w:rsidR="00236082">
        <w:t>.</w:t>
      </w:r>
      <w:proofErr w:type="gramEnd"/>
      <w:r w:rsidR="00D21809">
        <w:t xml:space="preserve"> </w:t>
      </w:r>
      <w:r w:rsidR="00811AF1">
        <w:t>innebär att möjligheten att föreskriva villkor om var den dömde ska vistas eller inte får vistas görs tydligare</w:t>
      </w:r>
      <w:r w:rsidR="00D21809">
        <w:t xml:space="preserve">. </w:t>
      </w:r>
      <w:r>
        <w:rPr>
          <w:rFonts w:ascii="Garamond" w:hAnsi="Garamond"/>
        </w:rPr>
        <w:t xml:space="preserve">Lagändringarna föreslås träda i kraft den 1 maj 2021. </w:t>
      </w:r>
    </w:p>
    <w:p w14:paraId="33C2B6F5" w14:textId="566B3B28" w:rsidR="009D3F00" w:rsidRDefault="00880FDD" w:rsidP="003B4306">
      <w:r>
        <w:rPr>
          <w:rFonts w:ascii="Garamond" w:hAnsi="Garamond"/>
        </w:rPr>
        <w:t>Regeringen lämnade i september 2020 ett lagförslag till riksdagen som syftar till att åstadkomma en tydligare koppling mellan tidpunkten för villkorlig frigivning och deltagande i återfallsförebyggande åtgärder</w:t>
      </w:r>
      <w:r w:rsidR="00377D7C">
        <w:rPr>
          <w:rFonts w:ascii="Garamond" w:hAnsi="Garamond"/>
        </w:rPr>
        <w:t xml:space="preserve">. </w:t>
      </w:r>
      <w:r>
        <w:rPr>
          <w:rFonts w:ascii="Garamond" w:hAnsi="Garamond"/>
        </w:rPr>
        <w:t>Lagändringarna föreslås träda i kraft den 1 maj 2021.</w:t>
      </w:r>
    </w:p>
    <w:p w14:paraId="27622DED" w14:textId="30EB8572" w:rsidR="00DC1113" w:rsidRDefault="009D3F00" w:rsidP="0031458F">
      <w:pPr>
        <w:pStyle w:val="Brdtext"/>
        <w:spacing w:after="0"/>
      </w:pPr>
      <w:r>
        <w:t xml:space="preserve">Med stöd av regeringen startades </w:t>
      </w:r>
      <w:proofErr w:type="spellStart"/>
      <w:r>
        <w:t>PrevenTell</w:t>
      </w:r>
      <w:proofErr w:type="spellEnd"/>
      <w:r w:rsidR="00C97540">
        <w:t xml:space="preserve">, </w:t>
      </w:r>
      <w:r w:rsidR="00F25FBF">
        <w:t>d</w:t>
      </w:r>
      <w:r>
        <w:t>en nationell</w:t>
      </w:r>
      <w:r w:rsidR="00F25FBF">
        <w:t>a</w:t>
      </w:r>
      <w:r>
        <w:t xml:space="preserve"> telefon</w:t>
      </w:r>
      <w:r w:rsidR="00F25FBF">
        <w:t>en</w:t>
      </w:r>
      <w:r>
        <w:t xml:space="preserve"> för att förebygga sexuellt våld. Regeringen har sedan starten </w:t>
      </w:r>
      <w:r w:rsidR="00C97540">
        <w:t xml:space="preserve">2012 </w:t>
      </w:r>
      <w:r>
        <w:t xml:space="preserve">årligen gett bidrag i syfte att utveckla </w:t>
      </w:r>
      <w:proofErr w:type="spellStart"/>
      <w:r>
        <w:t>PrevenTell</w:t>
      </w:r>
      <w:proofErr w:type="spellEnd"/>
      <w:r w:rsidR="0031458F">
        <w:t xml:space="preserve"> och </w:t>
      </w:r>
      <w:r w:rsidR="00FB2636">
        <w:t>avser att noga följa utvecklingen av detta arbete.</w:t>
      </w:r>
      <w:r w:rsidR="0031458F">
        <w:t xml:space="preserve"> Alla barn har rätt till en trygg barndom, fri från våld och övergrepp.  </w:t>
      </w:r>
    </w:p>
    <w:p w14:paraId="2826AD17" w14:textId="77777777" w:rsidR="00C33BAF" w:rsidRDefault="00C33BAF" w:rsidP="00DC1113">
      <w:pPr>
        <w:pStyle w:val="Brdtext"/>
      </w:pPr>
    </w:p>
    <w:p w14:paraId="141FF535" w14:textId="0DCDB85E" w:rsidR="00DC1113" w:rsidRDefault="00DC1113" w:rsidP="00DC1113">
      <w:pPr>
        <w:pStyle w:val="Brdtext"/>
      </w:pPr>
      <w:r>
        <w:t xml:space="preserve">Stockholm den </w:t>
      </w:r>
      <w:sdt>
        <w:sdtPr>
          <w:id w:val="-2009195768"/>
          <w:placeholder>
            <w:docPart w:val="BCDDC7DEDA35417FAA710B9660A3631B"/>
          </w:placeholder>
          <w:dataBinding w:prefixMappings="xmlns:ns0='http://lp/documentinfo/RK' " w:xpath="/ns0:DocumentInfo[1]/ns0:BaseInfo[1]/ns0:HeaderDate[1]" w:storeItemID="{62C4C49F-DA15-4D2E-B32F-CBC78F874F09}"/>
          <w:date w:fullDate="2021-01-27T00:00:00Z">
            <w:dateFormat w:val="d MMMM yyyy"/>
            <w:lid w:val="sv-SE"/>
            <w:storeMappedDataAs w:val="dateTime"/>
            <w:calendar w:val="gregorian"/>
          </w:date>
        </w:sdtPr>
        <w:sdtEndPr/>
        <w:sdtContent>
          <w:r>
            <w:t>27 januari 2021</w:t>
          </w:r>
        </w:sdtContent>
      </w:sdt>
    </w:p>
    <w:p w14:paraId="290EA8E1" w14:textId="77777777" w:rsidR="00DC1113" w:rsidRDefault="00DC1113" w:rsidP="00DC1113">
      <w:pPr>
        <w:pStyle w:val="Brdtextutanavstnd"/>
      </w:pPr>
    </w:p>
    <w:p w14:paraId="529C540D" w14:textId="77777777" w:rsidR="008C770B" w:rsidRDefault="008C770B" w:rsidP="008C770B">
      <w:pPr>
        <w:pStyle w:val="Brdtext"/>
      </w:pPr>
    </w:p>
    <w:p w14:paraId="3B0CFB1D" w14:textId="5AF70C36" w:rsidR="00DB1FA8" w:rsidRPr="00DB1FA8" w:rsidRDefault="00DC1113" w:rsidP="008C770B">
      <w:pPr>
        <w:pStyle w:val="Brdtext"/>
      </w:pPr>
      <w:r>
        <w:t>Morgan Johansson</w:t>
      </w:r>
    </w:p>
    <w:sectPr w:rsidR="00DB1FA8" w:rsidRPr="00DB1FA8"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1757C" w14:textId="77777777" w:rsidR="0034246E" w:rsidRDefault="0034246E" w:rsidP="00A87A54">
      <w:pPr>
        <w:spacing w:after="0" w:line="240" w:lineRule="auto"/>
      </w:pPr>
      <w:r>
        <w:separator/>
      </w:r>
    </w:p>
  </w:endnote>
  <w:endnote w:type="continuationSeparator" w:id="0">
    <w:p w14:paraId="2207C83C" w14:textId="77777777" w:rsidR="0034246E" w:rsidRDefault="0034246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DE7CBF"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B145FD9" w14:textId="77777777" w:rsidTr="006A26EC">
      <w:trPr>
        <w:trHeight w:val="227"/>
        <w:jc w:val="right"/>
      </w:trPr>
      <w:tc>
        <w:tcPr>
          <w:tcW w:w="708" w:type="dxa"/>
          <w:vAlign w:val="bottom"/>
        </w:tcPr>
        <w:p w14:paraId="7DDC64C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1533C36" w14:textId="77777777" w:rsidTr="006A26EC">
      <w:trPr>
        <w:trHeight w:val="850"/>
        <w:jc w:val="right"/>
      </w:trPr>
      <w:tc>
        <w:tcPr>
          <w:tcW w:w="708" w:type="dxa"/>
          <w:vAlign w:val="bottom"/>
        </w:tcPr>
        <w:p w14:paraId="27ADCB0B" w14:textId="77777777" w:rsidR="005606BC" w:rsidRPr="00347E11" w:rsidRDefault="005606BC" w:rsidP="005606BC">
          <w:pPr>
            <w:pStyle w:val="Sidfot"/>
            <w:spacing w:line="276" w:lineRule="auto"/>
            <w:jc w:val="right"/>
          </w:pPr>
        </w:p>
      </w:tc>
    </w:tr>
  </w:tbl>
  <w:p w14:paraId="0139CDF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C3B1D4" w14:textId="77777777" w:rsidTr="001F4302">
      <w:trPr>
        <w:trHeight w:val="510"/>
      </w:trPr>
      <w:tc>
        <w:tcPr>
          <w:tcW w:w="8525" w:type="dxa"/>
          <w:gridSpan w:val="2"/>
          <w:vAlign w:val="bottom"/>
        </w:tcPr>
        <w:p w14:paraId="68A9DE58" w14:textId="77777777" w:rsidR="00347E11" w:rsidRPr="00347E11" w:rsidRDefault="00347E11" w:rsidP="00347E11">
          <w:pPr>
            <w:pStyle w:val="Sidfot"/>
            <w:rPr>
              <w:sz w:val="8"/>
            </w:rPr>
          </w:pPr>
        </w:p>
      </w:tc>
    </w:tr>
    <w:tr w:rsidR="00093408" w:rsidRPr="00EE3C0F" w14:paraId="6302D81E" w14:textId="77777777" w:rsidTr="00C26068">
      <w:trPr>
        <w:trHeight w:val="227"/>
      </w:trPr>
      <w:tc>
        <w:tcPr>
          <w:tcW w:w="4074" w:type="dxa"/>
        </w:tcPr>
        <w:p w14:paraId="098A0662" w14:textId="77777777" w:rsidR="00347E11" w:rsidRPr="00F53AEA" w:rsidRDefault="00347E11" w:rsidP="00C26068">
          <w:pPr>
            <w:pStyle w:val="Sidfot"/>
            <w:spacing w:line="276" w:lineRule="auto"/>
          </w:pPr>
        </w:p>
      </w:tc>
      <w:tc>
        <w:tcPr>
          <w:tcW w:w="4451" w:type="dxa"/>
        </w:tcPr>
        <w:p w14:paraId="0F239474" w14:textId="77777777" w:rsidR="00093408" w:rsidRPr="00F53AEA" w:rsidRDefault="00093408" w:rsidP="00F53AEA">
          <w:pPr>
            <w:pStyle w:val="Sidfot"/>
            <w:spacing w:line="276" w:lineRule="auto"/>
          </w:pPr>
        </w:p>
      </w:tc>
    </w:tr>
  </w:tbl>
  <w:p w14:paraId="7F29D6A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643EB" w14:textId="77777777" w:rsidR="0034246E" w:rsidRDefault="0034246E" w:rsidP="00A87A54">
      <w:pPr>
        <w:spacing w:after="0" w:line="240" w:lineRule="auto"/>
      </w:pPr>
      <w:r>
        <w:separator/>
      </w:r>
    </w:p>
  </w:footnote>
  <w:footnote w:type="continuationSeparator" w:id="0">
    <w:p w14:paraId="4301468E" w14:textId="77777777" w:rsidR="0034246E" w:rsidRDefault="0034246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37434"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BAA07"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B6BA6" w14:paraId="3890D42C" w14:textId="77777777" w:rsidTr="00C93EBA">
      <w:trPr>
        <w:trHeight w:val="227"/>
      </w:trPr>
      <w:tc>
        <w:tcPr>
          <w:tcW w:w="5534" w:type="dxa"/>
        </w:tcPr>
        <w:p w14:paraId="54D7AEAF" w14:textId="77777777" w:rsidR="00EB6BA6" w:rsidRPr="007D73AB" w:rsidRDefault="00EB6BA6">
          <w:pPr>
            <w:pStyle w:val="Sidhuvud"/>
          </w:pPr>
        </w:p>
      </w:tc>
      <w:tc>
        <w:tcPr>
          <w:tcW w:w="3170" w:type="dxa"/>
          <w:vAlign w:val="bottom"/>
        </w:tcPr>
        <w:p w14:paraId="71554EFE" w14:textId="77777777" w:rsidR="00EB6BA6" w:rsidRPr="007D73AB" w:rsidRDefault="00EB6BA6" w:rsidP="00340DE0">
          <w:pPr>
            <w:pStyle w:val="Sidhuvud"/>
          </w:pPr>
        </w:p>
      </w:tc>
      <w:tc>
        <w:tcPr>
          <w:tcW w:w="1134" w:type="dxa"/>
        </w:tcPr>
        <w:p w14:paraId="70C45F81" w14:textId="77777777" w:rsidR="00EB6BA6" w:rsidRDefault="00EB6BA6" w:rsidP="005A703A">
          <w:pPr>
            <w:pStyle w:val="Sidhuvud"/>
          </w:pPr>
        </w:p>
      </w:tc>
    </w:tr>
    <w:tr w:rsidR="00EB6BA6" w14:paraId="2E426585" w14:textId="77777777" w:rsidTr="00C93EBA">
      <w:trPr>
        <w:trHeight w:val="1928"/>
      </w:trPr>
      <w:tc>
        <w:tcPr>
          <w:tcW w:w="5534" w:type="dxa"/>
        </w:tcPr>
        <w:p w14:paraId="27285CA6" w14:textId="77777777" w:rsidR="00EB6BA6" w:rsidRPr="00340DE0" w:rsidRDefault="00EB6BA6" w:rsidP="00340DE0">
          <w:pPr>
            <w:pStyle w:val="Sidhuvud"/>
          </w:pPr>
          <w:r>
            <w:rPr>
              <w:noProof/>
            </w:rPr>
            <w:drawing>
              <wp:inline distT="0" distB="0" distL="0" distR="0" wp14:anchorId="4EEB189B" wp14:editId="2C1BD4F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2771CC7" w14:textId="77777777" w:rsidR="00EB6BA6" w:rsidRPr="00710A6C" w:rsidRDefault="00EB6BA6" w:rsidP="00EE3C0F">
          <w:pPr>
            <w:pStyle w:val="Sidhuvud"/>
            <w:rPr>
              <w:b/>
            </w:rPr>
          </w:pPr>
        </w:p>
        <w:p w14:paraId="3E97DB48" w14:textId="77777777" w:rsidR="00EB6BA6" w:rsidRDefault="00EB6BA6" w:rsidP="00EE3C0F">
          <w:pPr>
            <w:pStyle w:val="Sidhuvud"/>
          </w:pPr>
        </w:p>
        <w:p w14:paraId="62C41C97" w14:textId="77777777" w:rsidR="00EB6BA6" w:rsidRDefault="00EB6BA6" w:rsidP="00EE3C0F">
          <w:pPr>
            <w:pStyle w:val="Sidhuvud"/>
          </w:pPr>
        </w:p>
        <w:p w14:paraId="1889B8FB" w14:textId="77777777" w:rsidR="00EB6BA6" w:rsidRDefault="00EB6BA6" w:rsidP="00EE3C0F">
          <w:pPr>
            <w:pStyle w:val="Sidhuvud"/>
          </w:pPr>
        </w:p>
        <w:sdt>
          <w:sdtPr>
            <w:alias w:val="Dnr"/>
            <w:tag w:val="ccRKShow_Dnr"/>
            <w:id w:val="-829283628"/>
            <w:placeholder>
              <w:docPart w:val="C4F52E161E6A4AE683C9BA0F203F8C9B"/>
            </w:placeholder>
            <w:dataBinding w:prefixMappings="xmlns:ns0='http://lp/documentinfo/RK' " w:xpath="/ns0:DocumentInfo[1]/ns0:BaseInfo[1]/ns0:Dnr[1]" w:storeItemID="{62C4C49F-DA15-4D2E-B32F-CBC78F874F09}"/>
            <w:text/>
          </w:sdtPr>
          <w:sdtContent>
            <w:p w14:paraId="768A2CC7" w14:textId="490F7C5E" w:rsidR="00EB6BA6" w:rsidRDefault="00814B24" w:rsidP="00EE3C0F">
              <w:pPr>
                <w:pStyle w:val="Sidhuvud"/>
              </w:pPr>
              <w:r>
                <w:t>Ju2021/00163</w:t>
              </w:r>
            </w:p>
          </w:sdtContent>
        </w:sdt>
        <w:sdt>
          <w:sdtPr>
            <w:alias w:val="DocNumber"/>
            <w:tag w:val="DocNumber"/>
            <w:id w:val="1726028884"/>
            <w:placeholder>
              <w:docPart w:val="BB2BC5F7AEB74901BFFCF2AD4F354ACF"/>
            </w:placeholder>
            <w:showingPlcHdr/>
            <w:dataBinding w:prefixMappings="xmlns:ns0='http://lp/documentinfo/RK' " w:xpath="/ns0:DocumentInfo[1]/ns0:BaseInfo[1]/ns0:DocNumber[1]" w:storeItemID="{62C4C49F-DA15-4D2E-B32F-CBC78F874F09}"/>
            <w:text/>
          </w:sdtPr>
          <w:sdtEndPr/>
          <w:sdtContent>
            <w:p w14:paraId="2DE4C5F4" w14:textId="77777777" w:rsidR="00EB6BA6" w:rsidRDefault="00EB6BA6" w:rsidP="00EE3C0F">
              <w:pPr>
                <w:pStyle w:val="Sidhuvud"/>
              </w:pPr>
              <w:r>
                <w:rPr>
                  <w:rStyle w:val="Platshllartext"/>
                </w:rPr>
                <w:t xml:space="preserve"> </w:t>
              </w:r>
            </w:p>
          </w:sdtContent>
        </w:sdt>
        <w:p w14:paraId="3C8AFEA1" w14:textId="77777777" w:rsidR="00EB6BA6" w:rsidRDefault="00EB6BA6" w:rsidP="00EE3C0F">
          <w:pPr>
            <w:pStyle w:val="Sidhuvud"/>
          </w:pPr>
        </w:p>
      </w:tc>
      <w:tc>
        <w:tcPr>
          <w:tcW w:w="1134" w:type="dxa"/>
        </w:tcPr>
        <w:p w14:paraId="3B5729ED" w14:textId="77777777" w:rsidR="00EB6BA6" w:rsidRDefault="00EB6BA6" w:rsidP="0094502D">
          <w:pPr>
            <w:pStyle w:val="Sidhuvud"/>
          </w:pPr>
        </w:p>
        <w:p w14:paraId="19F02EDC" w14:textId="77777777" w:rsidR="00EB6BA6" w:rsidRPr="0094502D" w:rsidRDefault="00EB6BA6" w:rsidP="00EC71A6">
          <w:pPr>
            <w:pStyle w:val="Sidhuvud"/>
          </w:pPr>
        </w:p>
      </w:tc>
    </w:tr>
    <w:tr w:rsidR="00EB6BA6" w14:paraId="17A3684B" w14:textId="77777777" w:rsidTr="00C93EBA">
      <w:trPr>
        <w:trHeight w:val="2268"/>
      </w:trPr>
      <w:sdt>
        <w:sdtPr>
          <w:rPr>
            <w:b/>
          </w:rPr>
          <w:alias w:val="SenderText"/>
          <w:tag w:val="ccRKShow_SenderText"/>
          <w:id w:val="1374046025"/>
          <w:placeholder>
            <w:docPart w:val="C3E4A6A866AA4A79AC232EBDBC144C79"/>
          </w:placeholder>
        </w:sdtPr>
        <w:sdtEndPr>
          <w:rPr>
            <w:b w:val="0"/>
          </w:rPr>
        </w:sdtEndPr>
        <w:sdtContent>
          <w:tc>
            <w:tcPr>
              <w:tcW w:w="5534" w:type="dxa"/>
              <w:tcMar>
                <w:right w:w="1134" w:type="dxa"/>
              </w:tcMar>
            </w:tcPr>
            <w:p w14:paraId="443D709D" w14:textId="77777777" w:rsidR="00EB6BA6" w:rsidRPr="00EB6BA6" w:rsidRDefault="00EB6BA6" w:rsidP="00340DE0">
              <w:pPr>
                <w:pStyle w:val="Sidhuvud"/>
                <w:rPr>
                  <w:b/>
                </w:rPr>
              </w:pPr>
              <w:r w:rsidRPr="00EB6BA6">
                <w:rPr>
                  <w:b/>
                </w:rPr>
                <w:t>Justitiedepartementet</w:t>
              </w:r>
            </w:p>
            <w:p w14:paraId="041613F3" w14:textId="77777777" w:rsidR="00EB6BA6" w:rsidRPr="00340DE0" w:rsidRDefault="00EB6BA6" w:rsidP="00340DE0">
              <w:pPr>
                <w:pStyle w:val="Sidhuvud"/>
              </w:pPr>
              <w:r w:rsidRPr="00EB6BA6">
                <w:t>Justitie- och migrationsministern</w:t>
              </w:r>
            </w:p>
          </w:tc>
        </w:sdtContent>
      </w:sdt>
      <w:sdt>
        <w:sdtPr>
          <w:alias w:val="Recipient"/>
          <w:tag w:val="ccRKShow_Recipient"/>
          <w:id w:val="-28344517"/>
          <w:placeholder>
            <w:docPart w:val="53AFD7DD88F148ADB79B5AFFC5E447E9"/>
          </w:placeholder>
          <w:dataBinding w:prefixMappings="xmlns:ns0='http://lp/documentinfo/RK' " w:xpath="/ns0:DocumentInfo[1]/ns0:BaseInfo[1]/ns0:Recipient[1]" w:storeItemID="{62C4C49F-DA15-4D2E-B32F-CBC78F874F09}"/>
          <w:text w:multiLine="1"/>
        </w:sdtPr>
        <w:sdtEndPr/>
        <w:sdtContent>
          <w:tc>
            <w:tcPr>
              <w:tcW w:w="3170" w:type="dxa"/>
            </w:tcPr>
            <w:p w14:paraId="5E080DBE" w14:textId="77777777" w:rsidR="00EB6BA6" w:rsidRDefault="00EB6BA6" w:rsidP="00547B89">
              <w:pPr>
                <w:pStyle w:val="Sidhuvud"/>
              </w:pPr>
              <w:r>
                <w:t>Till riksdagen</w:t>
              </w:r>
            </w:p>
          </w:tc>
        </w:sdtContent>
      </w:sdt>
      <w:tc>
        <w:tcPr>
          <w:tcW w:w="1134" w:type="dxa"/>
        </w:tcPr>
        <w:p w14:paraId="76042243" w14:textId="77777777" w:rsidR="00EB6BA6" w:rsidRDefault="00EB6BA6" w:rsidP="003E6020">
          <w:pPr>
            <w:pStyle w:val="Sidhuvud"/>
          </w:pPr>
        </w:p>
      </w:tc>
    </w:tr>
  </w:tbl>
  <w:p w14:paraId="72E4B3C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BA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371"/>
    <w:rsid w:val="00053CAA"/>
    <w:rsid w:val="00055875"/>
    <w:rsid w:val="00057FE0"/>
    <w:rsid w:val="0006164F"/>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281"/>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B2"/>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0E"/>
    <w:rsid w:val="00204079"/>
    <w:rsid w:val="0020468F"/>
    <w:rsid w:val="002102FD"/>
    <w:rsid w:val="002116FE"/>
    <w:rsid w:val="00211B4E"/>
    <w:rsid w:val="00213204"/>
    <w:rsid w:val="00213258"/>
    <w:rsid w:val="002144D1"/>
    <w:rsid w:val="002161F5"/>
    <w:rsid w:val="0021657C"/>
    <w:rsid w:val="0022187E"/>
    <w:rsid w:val="00222258"/>
    <w:rsid w:val="00223AD6"/>
    <w:rsid w:val="0022666A"/>
    <w:rsid w:val="00227E43"/>
    <w:rsid w:val="002315F5"/>
    <w:rsid w:val="00232EC3"/>
    <w:rsid w:val="00233D52"/>
    <w:rsid w:val="00236014"/>
    <w:rsid w:val="00236082"/>
    <w:rsid w:val="00237147"/>
    <w:rsid w:val="00242AD1"/>
    <w:rsid w:val="0024412C"/>
    <w:rsid w:val="0024537C"/>
    <w:rsid w:val="002535F7"/>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489E"/>
    <w:rsid w:val="002D6541"/>
    <w:rsid w:val="002E150B"/>
    <w:rsid w:val="002E2C89"/>
    <w:rsid w:val="002E3609"/>
    <w:rsid w:val="002E4D3F"/>
    <w:rsid w:val="002E5668"/>
    <w:rsid w:val="002E61A5"/>
    <w:rsid w:val="002F3675"/>
    <w:rsid w:val="002F4970"/>
    <w:rsid w:val="002F59E0"/>
    <w:rsid w:val="002F66A6"/>
    <w:rsid w:val="00300342"/>
    <w:rsid w:val="003050DB"/>
    <w:rsid w:val="00310561"/>
    <w:rsid w:val="00311D8C"/>
    <w:rsid w:val="0031273D"/>
    <w:rsid w:val="003128E2"/>
    <w:rsid w:val="0031458F"/>
    <w:rsid w:val="003153D9"/>
    <w:rsid w:val="00321621"/>
    <w:rsid w:val="00323EF7"/>
    <w:rsid w:val="003240E1"/>
    <w:rsid w:val="00326C03"/>
    <w:rsid w:val="00327474"/>
    <w:rsid w:val="003277B5"/>
    <w:rsid w:val="003342B4"/>
    <w:rsid w:val="00336CD1"/>
    <w:rsid w:val="00340DE0"/>
    <w:rsid w:val="00341F47"/>
    <w:rsid w:val="0034210D"/>
    <w:rsid w:val="00342327"/>
    <w:rsid w:val="0034246E"/>
    <w:rsid w:val="0034250B"/>
    <w:rsid w:val="00344234"/>
    <w:rsid w:val="0034750A"/>
    <w:rsid w:val="00347C69"/>
    <w:rsid w:val="00347E11"/>
    <w:rsid w:val="003503DD"/>
    <w:rsid w:val="00350696"/>
    <w:rsid w:val="00350C92"/>
    <w:rsid w:val="003542C5"/>
    <w:rsid w:val="00360397"/>
    <w:rsid w:val="00365461"/>
    <w:rsid w:val="00367EDA"/>
    <w:rsid w:val="00370311"/>
    <w:rsid w:val="00377D7C"/>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B4306"/>
    <w:rsid w:val="003C36FA"/>
    <w:rsid w:val="003C7BE0"/>
    <w:rsid w:val="003D0DD3"/>
    <w:rsid w:val="003D17EF"/>
    <w:rsid w:val="003D3119"/>
    <w:rsid w:val="003D3535"/>
    <w:rsid w:val="003D4246"/>
    <w:rsid w:val="003D4CA1"/>
    <w:rsid w:val="003D4D9F"/>
    <w:rsid w:val="003D6C46"/>
    <w:rsid w:val="003D7B03"/>
    <w:rsid w:val="003E30BD"/>
    <w:rsid w:val="003E31F8"/>
    <w:rsid w:val="003E38CE"/>
    <w:rsid w:val="003E5A50"/>
    <w:rsid w:val="003E6020"/>
    <w:rsid w:val="003E7752"/>
    <w:rsid w:val="003E7CA0"/>
    <w:rsid w:val="003F1F1F"/>
    <w:rsid w:val="003F299F"/>
    <w:rsid w:val="003F2F1D"/>
    <w:rsid w:val="003F59B4"/>
    <w:rsid w:val="003F6B92"/>
    <w:rsid w:val="004008FB"/>
    <w:rsid w:val="0040090E"/>
    <w:rsid w:val="00403D11"/>
    <w:rsid w:val="00404DB4"/>
    <w:rsid w:val="004060B1"/>
    <w:rsid w:val="0041093C"/>
    <w:rsid w:val="00411CCF"/>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0CB8"/>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08C"/>
    <w:rsid w:val="004B7DFF"/>
    <w:rsid w:val="004C0062"/>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5CB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849"/>
    <w:rsid w:val="005C6F80"/>
    <w:rsid w:val="005D07C2"/>
    <w:rsid w:val="005D162C"/>
    <w:rsid w:val="005E2F29"/>
    <w:rsid w:val="005E400D"/>
    <w:rsid w:val="005E49D4"/>
    <w:rsid w:val="005E4E79"/>
    <w:rsid w:val="005E5CE7"/>
    <w:rsid w:val="005E790C"/>
    <w:rsid w:val="005F08C5"/>
    <w:rsid w:val="005F6EB0"/>
    <w:rsid w:val="0060369E"/>
    <w:rsid w:val="00604782"/>
    <w:rsid w:val="00605718"/>
    <w:rsid w:val="00605C66"/>
    <w:rsid w:val="00606310"/>
    <w:rsid w:val="00607814"/>
    <w:rsid w:val="00610D87"/>
    <w:rsid w:val="00610E88"/>
    <w:rsid w:val="00612F9A"/>
    <w:rsid w:val="00613827"/>
    <w:rsid w:val="00616D02"/>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3E94"/>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1EE2"/>
    <w:rsid w:val="00782B3F"/>
    <w:rsid w:val="00782E3C"/>
    <w:rsid w:val="007843F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7F6EC2"/>
    <w:rsid w:val="0080228F"/>
    <w:rsid w:val="00804C1B"/>
    <w:rsid w:val="0080595A"/>
    <w:rsid w:val="0080608A"/>
    <w:rsid w:val="00811AF1"/>
    <w:rsid w:val="00814B24"/>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0FDD"/>
    <w:rsid w:val="00881BC6"/>
    <w:rsid w:val="0088306D"/>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64E9"/>
    <w:rsid w:val="008B7BEB"/>
    <w:rsid w:val="008C02B8"/>
    <w:rsid w:val="008C4538"/>
    <w:rsid w:val="008C562B"/>
    <w:rsid w:val="008C6717"/>
    <w:rsid w:val="008C770B"/>
    <w:rsid w:val="008D0305"/>
    <w:rsid w:val="008D0A21"/>
    <w:rsid w:val="008D2D6B"/>
    <w:rsid w:val="008D3090"/>
    <w:rsid w:val="008D4306"/>
    <w:rsid w:val="008D4508"/>
    <w:rsid w:val="008D4DC4"/>
    <w:rsid w:val="008D61A2"/>
    <w:rsid w:val="008D7CAF"/>
    <w:rsid w:val="008E02EE"/>
    <w:rsid w:val="008E65A8"/>
    <w:rsid w:val="008E77D6"/>
    <w:rsid w:val="009036E7"/>
    <w:rsid w:val="0090605F"/>
    <w:rsid w:val="0091053B"/>
    <w:rsid w:val="00912158"/>
    <w:rsid w:val="00912945"/>
    <w:rsid w:val="009144EE"/>
    <w:rsid w:val="00914DD6"/>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877BC"/>
    <w:rsid w:val="0099068E"/>
    <w:rsid w:val="009920AA"/>
    <w:rsid w:val="00992943"/>
    <w:rsid w:val="009931B3"/>
    <w:rsid w:val="00994D98"/>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3F00"/>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274F"/>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1D43"/>
    <w:rsid w:val="00AA105C"/>
    <w:rsid w:val="00AA1809"/>
    <w:rsid w:val="00AA1FFE"/>
    <w:rsid w:val="00AA3F2E"/>
    <w:rsid w:val="00AA72F4"/>
    <w:rsid w:val="00AB10E7"/>
    <w:rsid w:val="00AB34E4"/>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1A80"/>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3CB7"/>
    <w:rsid w:val="00BA60DC"/>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C6D"/>
    <w:rsid w:val="00C16F5A"/>
    <w:rsid w:val="00C2071A"/>
    <w:rsid w:val="00C20ACB"/>
    <w:rsid w:val="00C23703"/>
    <w:rsid w:val="00C26068"/>
    <w:rsid w:val="00C26DF9"/>
    <w:rsid w:val="00C271A8"/>
    <w:rsid w:val="00C3050C"/>
    <w:rsid w:val="00C31F15"/>
    <w:rsid w:val="00C32067"/>
    <w:rsid w:val="00C33BAF"/>
    <w:rsid w:val="00C36E3A"/>
    <w:rsid w:val="00C37A77"/>
    <w:rsid w:val="00C41141"/>
    <w:rsid w:val="00C449AD"/>
    <w:rsid w:val="00C44E30"/>
    <w:rsid w:val="00C461E6"/>
    <w:rsid w:val="00C50045"/>
    <w:rsid w:val="00C50771"/>
    <w:rsid w:val="00C508BE"/>
    <w:rsid w:val="00C55FE8"/>
    <w:rsid w:val="00C63AF6"/>
    <w:rsid w:val="00C63EC4"/>
    <w:rsid w:val="00C64CD9"/>
    <w:rsid w:val="00C670F8"/>
    <w:rsid w:val="00C6780B"/>
    <w:rsid w:val="00C73A90"/>
    <w:rsid w:val="00C76D49"/>
    <w:rsid w:val="00C80AD4"/>
    <w:rsid w:val="00C80B5E"/>
    <w:rsid w:val="00C82055"/>
    <w:rsid w:val="00C8630A"/>
    <w:rsid w:val="00C9061B"/>
    <w:rsid w:val="00C93EBA"/>
    <w:rsid w:val="00C97540"/>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F9F"/>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17B5F"/>
    <w:rsid w:val="00D20DA7"/>
    <w:rsid w:val="00D21809"/>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605F"/>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1FA8"/>
    <w:rsid w:val="00DB4E26"/>
    <w:rsid w:val="00DB714B"/>
    <w:rsid w:val="00DC1025"/>
    <w:rsid w:val="00DC10F6"/>
    <w:rsid w:val="00DC1113"/>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65C3"/>
    <w:rsid w:val="00E77778"/>
    <w:rsid w:val="00E77B7E"/>
    <w:rsid w:val="00E77BA8"/>
    <w:rsid w:val="00E82DF1"/>
    <w:rsid w:val="00E90CAA"/>
    <w:rsid w:val="00E93339"/>
    <w:rsid w:val="00E96532"/>
    <w:rsid w:val="00E973A0"/>
    <w:rsid w:val="00EA1688"/>
    <w:rsid w:val="00EA1AFC"/>
    <w:rsid w:val="00EA2317"/>
    <w:rsid w:val="00EA3A7D"/>
    <w:rsid w:val="00EA4C83"/>
    <w:rsid w:val="00EB6BA6"/>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6D3F"/>
    <w:rsid w:val="00F078B5"/>
    <w:rsid w:val="00F14024"/>
    <w:rsid w:val="00F14FA3"/>
    <w:rsid w:val="00F15DB1"/>
    <w:rsid w:val="00F24297"/>
    <w:rsid w:val="00F2564A"/>
    <w:rsid w:val="00F25761"/>
    <w:rsid w:val="00F259D7"/>
    <w:rsid w:val="00F25FBF"/>
    <w:rsid w:val="00F32D05"/>
    <w:rsid w:val="00F35263"/>
    <w:rsid w:val="00F35E34"/>
    <w:rsid w:val="00F362FE"/>
    <w:rsid w:val="00F403BF"/>
    <w:rsid w:val="00F4342F"/>
    <w:rsid w:val="00F451DF"/>
    <w:rsid w:val="00F45227"/>
    <w:rsid w:val="00F5045C"/>
    <w:rsid w:val="00F520C7"/>
    <w:rsid w:val="00F53AEA"/>
    <w:rsid w:val="00F55AC7"/>
    <w:rsid w:val="00F55FC9"/>
    <w:rsid w:val="00F563CD"/>
    <w:rsid w:val="00F5663B"/>
    <w:rsid w:val="00F5674D"/>
    <w:rsid w:val="00F6392C"/>
    <w:rsid w:val="00F63EDE"/>
    <w:rsid w:val="00F64256"/>
    <w:rsid w:val="00F66093"/>
    <w:rsid w:val="00F66657"/>
    <w:rsid w:val="00F6751E"/>
    <w:rsid w:val="00F70848"/>
    <w:rsid w:val="00F73A60"/>
    <w:rsid w:val="00F8015D"/>
    <w:rsid w:val="00F829C7"/>
    <w:rsid w:val="00F834AA"/>
    <w:rsid w:val="00F848D6"/>
    <w:rsid w:val="00F8543F"/>
    <w:rsid w:val="00F859AE"/>
    <w:rsid w:val="00F922B2"/>
    <w:rsid w:val="00F943C8"/>
    <w:rsid w:val="00F96B28"/>
    <w:rsid w:val="00FA1564"/>
    <w:rsid w:val="00FA41B4"/>
    <w:rsid w:val="00FA5DDD"/>
    <w:rsid w:val="00FA6255"/>
    <w:rsid w:val="00FA7644"/>
    <w:rsid w:val="00FB0647"/>
    <w:rsid w:val="00FB1FA3"/>
    <w:rsid w:val="00FB2636"/>
    <w:rsid w:val="00FB3FAB"/>
    <w:rsid w:val="00FB43A8"/>
    <w:rsid w:val="00FB4D12"/>
    <w:rsid w:val="00FB5279"/>
    <w:rsid w:val="00FC069A"/>
    <w:rsid w:val="00FC08A9"/>
    <w:rsid w:val="00FC0BA0"/>
    <w:rsid w:val="00FC7600"/>
    <w:rsid w:val="00FC7A71"/>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C6D037"/>
  <w15:docId w15:val="{7FF00BE6-B4DE-4645-B776-552F48CBB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254958">
      <w:bodyDiv w:val="1"/>
      <w:marLeft w:val="0"/>
      <w:marRight w:val="0"/>
      <w:marTop w:val="0"/>
      <w:marBottom w:val="0"/>
      <w:divBdr>
        <w:top w:val="none" w:sz="0" w:space="0" w:color="auto"/>
        <w:left w:val="none" w:sz="0" w:space="0" w:color="auto"/>
        <w:bottom w:val="none" w:sz="0" w:space="0" w:color="auto"/>
        <w:right w:val="none" w:sz="0" w:space="0" w:color="auto"/>
      </w:divBdr>
    </w:div>
    <w:div w:id="1197279255">
      <w:bodyDiv w:val="1"/>
      <w:marLeft w:val="0"/>
      <w:marRight w:val="0"/>
      <w:marTop w:val="0"/>
      <w:marBottom w:val="0"/>
      <w:divBdr>
        <w:top w:val="none" w:sz="0" w:space="0" w:color="auto"/>
        <w:left w:val="none" w:sz="0" w:space="0" w:color="auto"/>
        <w:bottom w:val="none" w:sz="0" w:space="0" w:color="auto"/>
        <w:right w:val="none" w:sz="0" w:space="0" w:color="auto"/>
      </w:divBdr>
    </w:div>
    <w:div w:id="1334186295">
      <w:bodyDiv w:val="1"/>
      <w:marLeft w:val="0"/>
      <w:marRight w:val="0"/>
      <w:marTop w:val="0"/>
      <w:marBottom w:val="0"/>
      <w:divBdr>
        <w:top w:val="none" w:sz="0" w:space="0" w:color="auto"/>
        <w:left w:val="none" w:sz="0" w:space="0" w:color="auto"/>
        <w:bottom w:val="none" w:sz="0" w:space="0" w:color="auto"/>
        <w:right w:val="none" w:sz="0" w:space="0" w:color="auto"/>
      </w:divBdr>
    </w:div>
    <w:div w:id="1706709783">
      <w:bodyDiv w:val="1"/>
      <w:marLeft w:val="0"/>
      <w:marRight w:val="0"/>
      <w:marTop w:val="0"/>
      <w:marBottom w:val="0"/>
      <w:divBdr>
        <w:top w:val="none" w:sz="0" w:space="0" w:color="auto"/>
        <w:left w:val="none" w:sz="0" w:space="0" w:color="auto"/>
        <w:bottom w:val="none" w:sz="0" w:space="0" w:color="auto"/>
        <w:right w:val="none" w:sz="0" w:space="0" w:color="auto"/>
      </w:divBdr>
    </w:div>
    <w:div w:id="1967733614">
      <w:bodyDiv w:val="1"/>
      <w:marLeft w:val="0"/>
      <w:marRight w:val="0"/>
      <w:marTop w:val="0"/>
      <w:marBottom w:val="0"/>
      <w:divBdr>
        <w:top w:val="none" w:sz="0" w:space="0" w:color="auto"/>
        <w:left w:val="none" w:sz="0" w:space="0" w:color="auto"/>
        <w:bottom w:val="none" w:sz="0" w:space="0" w:color="auto"/>
        <w:right w:val="none" w:sz="0" w:space="0" w:color="auto"/>
      </w:divBdr>
    </w:div>
    <w:div w:id="1980450039">
      <w:bodyDiv w:val="1"/>
      <w:marLeft w:val="0"/>
      <w:marRight w:val="0"/>
      <w:marTop w:val="0"/>
      <w:marBottom w:val="0"/>
      <w:divBdr>
        <w:top w:val="none" w:sz="0" w:space="0" w:color="auto"/>
        <w:left w:val="none" w:sz="0" w:space="0" w:color="auto"/>
        <w:bottom w:val="none" w:sz="0" w:space="0" w:color="auto"/>
        <w:right w:val="none" w:sz="0" w:space="0" w:color="auto"/>
      </w:divBdr>
    </w:div>
    <w:div w:id="200739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17" Type="http://schemas.openxmlformats.org/officeDocument/2006/relationships/footer" Target="footer1.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4F52E161E6A4AE683C9BA0F203F8C9B"/>
        <w:category>
          <w:name w:val="Allmänt"/>
          <w:gallery w:val="placeholder"/>
        </w:category>
        <w:types>
          <w:type w:val="bbPlcHdr"/>
        </w:types>
        <w:behaviors>
          <w:behavior w:val="content"/>
        </w:behaviors>
        <w:guid w:val="{DB190F9A-227C-42AC-8DDD-2E0A8FD4C669}"/>
      </w:docPartPr>
      <w:docPartBody>
        <w:p w:rsidR="0026565D" w:rsidRDefault="00655DD6" w:rsidP="00655DD6">
          <w:pPr>
            <w:pStyle w:val="C4F52E161E6A4AE683C9BA0F203F8C9B"/>
          </w:pPr>
          <w:r>
            <w:rPr>
              <w:rStyle w:val="Platshllartext"/>
            </w:rPr>
            <w:t xml:space="preserve"> </w:t>
          </w:r>
        </w:p>
      </w:docPartBody>
    </w:docPart>
    <w:docPart>
      <w:docPartPr>
        <w:name w:val="BB2BC5F7AEB74901BFFCF2AD4F354ACF"/>
        <w:category>
          <w:name w:val="Allmänt"/>
          <w:gallery w:val="placeholder"/>
        </w:category>
        <w:types>
          <w:type w:val="bbPlcHdr"/>
        </w:types>
        <w:behaviors>
          <w:behavior w:val="content"/>
        </w:behaviors>
        <w:guid w:val="{F5EE82C0-B5B9-45FF-90DE-1A38DF72C645}"/>
      </w:docPartPr>
      <w:docPartBody>
        <w:p w:rsidR="0026565D" w:rsidRDefault="00655DD6" w:rsidP="00655DD6">
          <w:pPr>
            <w:pStyle w:val="BB2BC5F7AEB74901BFFCF2AD4F354ACF1"/>
          </w:pPr>
          <w:r>
            <w:rPr>
              <w:rStyle w:val="Platshllartext"/>
            </w:rPr>
            <w:t xml:space="preserve"> </w:t>
          </w:r>
        </w:p>
      </w:docPartBody>
    </w:docPart>
    <w:docPart>
      <w:docPartPr>
        <w:name w:val="C3E4A6A866AA4A79AC232EBDBC144C79"/>
        <w:category>
          <w:name w:val="Allmänt"/>
          <w:gallery w:val="placeholder"/>
        </w:category>
        <w:types>
          <w:type w:val="bbPlcHdr"/>
        </w:types>
        <w:behaviors>
          <w:behavior w:val="content"/>
        </w:behaviors>
        <w:guid w:val="{8A17176F-C946-4E71-8954-B96170311E99}"/>
      </w:docPartPr>
      <w:docPartBody>
        <w:p w:rsidR="0026565D" w:rsidRDefault="00655DD6" w:rsidP="00655DD6">
          <w:pPr>
            <w:pStyle w:val="C3E4A6A866AA4A79AC232EBDBC144C791"/>
          </w:pPr>
          <w:r>
            <w:rPr>
              <w:rStyle w:val="Platshllartext"/>
            </w:rPr>
            <w:t xml:space="preserve"> </w:t>
          </w:r>
        </w:p>
      </w:docPartBody>
    </w:docPart>
    <w:docPart>
      <w:docPartPr>
        <w:name w:val="53AFD7DD88F148ADB79B5AFFC5E447E9"/>
        <w:category>
          <w:name w:val="Allmänt"/>
          <w:gallery w:val="placeholder"/>
        </w:category>
        <w:types>
          <w:type w:val="bbPlcHdr"/>
        </w:types>
        <w:behaviors>
          <w:behavior w:val="content"/>
        </w:behaviors>
        <w:guid w:val="{FCF84A9C-1BC1-4822-A107-17976B9AFA7C}"/>
      </w:docPartPr>
      <w:docPartBody>
        <w:p w:rsidR="0026565D" w:rsidRDefault="00655DD6" w:rsidP="00655DD6">
          <w:pPr>
            <w:pStyle w:val="53AFD7DD88F148ADB79B5AFFC5E447E9"/>
          </w:pPr>
          <w:r>
            <w:rPr>
              <w:rStyle w:val="Platshllartext"/>
            </w:rPr>
            <w:t xml:space="preserve"> </w:t>
          </w:r>
        </w:p>
      </w:docPartBody>
    </w:docPart>
    <w:docPart>
      <w:docPartPr>
        <w:name w:val="BCDDC7DEDA35417FAA710B9660A3631B"/>
        <w:category>
          <w:name w:val="Allmänt"/>
          <w:gallery w:val="placeholder"/>
        </w:category>
        <w:types>
          <w:type w:val="bbPlcHdr"/>
        </w:types>
        <w:behaviors>
          <w:behavior w:val="content"/>
        </w:behaviors>
        <w:guid w:val="{CD295F4F-1826-42C5-9614-77329597ADB9}"/>
      </w:docPartPr>
      <w:docPartBody>
        <w:p w:rsidR="0026565D" w:rsidRDefault="00655DD6" w:rsidP="00655DD6">
          <w:pPr>
            <w:pStyle w:val="BCDDC7DEDA35417FAA710B9660A3631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DD6"/>
    <w:rsid w:val="0026565D"/>
    <w:rsid w:val="00333AD0"/>
    <w:rsid w:val="005D74A5"/>
    <w:rsid w:val="00655D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629B14AC9544F01817D902FD8D46D38">
    <w:name w:val="5629B14AC9544F01817D902FD8D46D38"/>
    <w:rsid w:val="00655DD6"/>
  </w:style>
  <w:style w:type="character" w:styleId="Platshllartext">
    <w:name w:val="Placeholder Text"/>
    <w:basedOn w:val="Standardstycketeckensnitt"/>
    <w:uiPriority w:val="99"/>
    <w:semiHidden/>
    <w:rsid w:val="00655DD6"/>
    <w:rPr>
      <w:noProof w:val="0"/>
      <w:color w:val="808080"/>
    </w:rPr>
  </w:style>
  <w:style w:type="paragraph" w:customStyle="1" w:styleId="35C2E42E5563492CA6C8560FA8F9DF5F">
    <w:name w:val="35C2E42E5563492CA6C8560FA8F9DF5F"/>
    <w:rsid w:val="00655DD6"/>
  </w:style>
  <w:style w:type="paragraph" w:customStyle="1" w:styleId="79506227F39146E081D330023560067E">
    <w:name w:val="79506227F39146E081D330023560067E"/>
    <w:rsid w:val="00655DD6"/>
  </w:style>
  <w:style w:type="paragraph" w:customStyle="1" w:styleId="4D6D08F9454E471C8A48479EDCE3F8F3">
    <w:name w:val="4D6D08F9454E471C8A48479EDCE3F8F3"/>
    <w:rsid w:val="00655DD6"/>
  </w:style>
  <w:style w:type="paragraph" w:customStyle="1" w:styleId="C4F52E161E6A4AE683C9BA0F203F8C9B">
    <w:name w:val="C4F52E161E6A4AE683C9BA0F203F8C9B"/>
    <w:rsid w:val="00655DD6"/>
  </w:style>
  <w:style w:type="paragraph" w:customStyle="1" w:styleId="BB2BC5F7AEB74901BFFCF2AD4F354ACF">
    <w:name w:val="BB2BC5F7AEB74901BFFCF2AD4F354ACF"/>
    <w:rsid w:val="00655DD6"/>
  </w:style>
  <w:style w:type="paragraph" w:customStyle="1" w:styleId="1F24ADFB28E2412C990BE7DD3666A697">
    <w:name w:val="1F24ADFB28E2412C990BE7DD3666A697"/>
    <w:rsid w:val="00655DD6"/>
  </w:style>
  <w:style w:type="paragraph" w:customStyle="1" w:styleId="2063260D32FA407BB79CB984593BAC1A">
    <w:name w:val="2063260D32FA407BB79CB984593BAC1A"/>
    <w:rsid w:val="00655DD6"/>
  </w:style>
  <w:style w:type="paragraph" w:customStyle="1" w:styleId="06ACE435C8E243E491E405C9DA0DD408">
    <w:name w:val="06ACE435C8E243E491E405C9DA0DD408"/>
    <w:rsid w:val="00655DD6"/>
  </w:style>
  <w:style w:type="paragraph" w:customStyle="1" w:styleId="C3E4A6A866AA4A79AC232EBDBC144C79">
    <w:name w:val="C3E4A6A866AA4A79AC232EBDBC144C79"/>
    <w:rsid w:val="00655DD6"/>
  </w:style>
  <w:style w:type="paragraph" w:customStyle="1" w:styleId="53AFD7DD88F148ADB79B5AFFC5E447E9">
    <w:name w:val="53AFD7DD88F148ADB79B5AFFC5E447E9"/>
    <w:rsid w:val="00655DD6"/>
  </w:style>
  <w:style w:type="paragraph" w:customStyle="1" w:styleId="BB2BC5F7AEB74901BFFCF2AD4F354ACF1">
    <w:name w:val="BB2BC5F7AEB74901BFFCF2AD4F354ACF1"/>
    <w:rsid w:val="00655D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3E4A6A866AA4A79AC232EBDBC144C791">
    <w:name w:val="C3E4A6A866AA4A79AC232EBDBC144C791"/>
    <w:rsid w:val="00655DD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D3BB3B362BA450DBE7EA066A4C5F3AC">
    <w:name w:val="BD3BB3B362BA450DBE7EA066A4C5F3AC"/>
    <w:rsid w:val="00655DD6"/>
  </w:style>
  <w:style w:type="paragraph" w:customStyle="1" w:styleId="FD6209BF0FBC4429B9DDD82CE0BB3588">
    <w:name w:val="FD6209BF0FBC4429B9DDD82CE0BB3588"/>
    <w:rsid w:val="00655DD6"/>
  </w:style>
  <w:style w:type="paragraph" w:customStyle="1" w:styleId="51ABD089124E42E5AA6D807BDB601848">
    <w:name w:val="51ABD089124E42E5AA6D807BDB601848"/>
    <w:rsid w:val="00655DD6"/>
  </w:style>
  <w:style w:type="paragraph" w:customStyle="1" w:styleId="AF87E605F2424463BDD5F45C8D2B3046">
    <w:name w:val="AF87E605F2424463BDD5F45C8D2B3046"/>
    <w:rsid w:val="00655DD6"/>
  </w:style>
  <w:style w:type="paragraph" w:customStyle="1" w:styleId="60870B7AB4F346FE80F4E75717D86CA1">
    <w:name w:val="60870B7AB4F346FE80F4E75717D86CA1"/>
    <w:rsid w:val="00655DD6"/>
  </w:style>
  <w:style w:type="paragraph" w:customStyle="1" w:styleId="A4554C7F1B29481781EEE5B8C968D3BB">
    <w:name w:val="A4554C7F1B29481781EEE5B8C968D3BB"/>
    <w:rsid w:val="00655DD6"/>
  </w:style>
  <w:style w:type="paragraph" w:customStyle="1" w:styleId="E7EF6BD4484B42A8B54B446A2F362F46">
    <w:name w:val="E7EF6BD4484B42A8B54B446A2F362F46"/>
    <w:rsid w:val="00655DD6"/>
  </w:style>
  <w:style w:type="paragraph" w:customStyle="1" w:styleId="467038635FCF42A5B93E2D7C41D5FEF2">
    <w:name w:val="467038635FCF42A5B93E2D7C41D5FEF2"/>
    <w:rsid w:val="00655DD6"/>
  </w:style>
  <w:style w:type="paragraph" w:customStyle="1" w:styleId="BCDDC7DEDA35417FAA710B9660A3631B">
    <w:name w:val="BCDDC7DEDA35417FAA710B9660A3631B"/>
    <w:rsid w:val="00655D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2021-01-27T00:00:00</HeaderDate>
    <Office/>
    <Dnr>Ju2021/00163</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a9cd0ca8-9abf-44e7-812e-a1c8ad6eded3</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2021-01-27T00:00:00</HeaderDate>
    <Office/>
    <Dnr>Ju2021/00163</Dnr>
    <ParagrafNr/>
    <DocumentTitle/>
    <VisitingAddress/>
    <Extra1/>
    <Extra2/>
    <Extra3>Marléne Lund Kopparklint</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4C49F-DA15-4D2E-B32F-CBC78F874F09}"/>
</file>

<file path=customXml/itemProps2.xml><?xml version="1.0" encoding="utf-8"?>
<ds:datastoreItem xmlns:ds="http://schemas.openxmlformats.org/officeDocument/2006/customXml" ds:itemID="{D8058338-38D6-45F9-94D9-B6CFEF6771ED}"/>
</file>

<file path=customXml/itemProps3.xml><?xml version="1.0" encoding="utf-8"?>
<ds:datastoreItem xmlns:ds="http://schemas.openxmlformats.org/officeDocument/2006/customXml" ds:itemID="{02CF45A1-A19C-4964-BA4D-39D9DA60BBFF}"/>
</file>

<file path=customXml/itemProps4.xml><?xml version="1.0" encoding="utf-8"?>
<ds:datastoreItem xmlns:ds="http://schemas.openxmlformats.org/officeDocument/2006/customXml" ds:itemID="{62C4C49F-DA15-4D2E-B32F-CBC78F874F09}">
  <ds:schemaRefs>
    <ds:schemaRef ds:uri="http://lp/documentinfo/RK"/>
  </ds:schemaRefs>
</ds:datastoreItem>
</file>

<file path=customXml/itemProps5.xml><?xml version="1.0" encoding="utf-8"?>
<ds:datastoreItem xmlns:ds="http://schemas.openxmlformats.org/officeDocument/2006/customXml" ds:itemID="{D8058338-38D6-45F9-94D9-B6CFEF6771ED}">
  <ds:schemaRefs>
    <ds:schemaRef ds:uri="cc625d36-bb37-4650-91b9-0c96159295ba"/>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3532b07a-475c-4183-9f0d-35d7d9744cc0"/>
    <ds:schemaRef ds:uri="9c9941df-7074-4a92-bf99-225d24d78d61"/>
    <ds:schemaRef ds:uri="18f3d968-6251-40b0-9f11-012b293496c2"/>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10F11B27-E0EE-41BC-8D88-9D8268C85C8E}"/>
</file>

<file path=customXml/itemProps7.xml><?xml version="1.0" encoding="utf-8"?>
<ds:datastoreItem xmlns:ds="http://schemas.openxmlformats.org/officeDocument/2006/customXml" ds:itemID="{8BC38CC4-CB22-4658-A226-36B6E3E273EA}">
  <ds:schemaRefs>
    <ds:schemaRef ds:uri="http://schemas.microsoft.com/sharepoint/events"/>
  </ds:schemaRefs>
</ds:datastoreItem>
</file>

<file path=customXml/itemProps8.xml><?xml version="1.0" encoding="utf-8"?>
<ds:datastoreItem xmlns:ds="http://schemas.openxmlformats.org/officeDocument/2006/customXml" ds:itemID="{705530FE-A7EA-49D2-8C82-57A6100DEED8}"/>
</file>

<file path=docProps/app.xml><?xml version="1.0" encoding="utf-8"?>
<Properties xmlns="http://schemas.openxmlformats.org/officeDocument/2006/extended-properties" xmlns:vt="http://schemas.openxmlformats.org/officeDocument/2006/docPropsVTypes">
  <Template>RK Basmall</Template>
  <TotalTime>0</TotalTime>
  <Pages>2</Pages>
  <Words>529</Words>
  <Characters>2806</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1309.docx</dc:title>
  <dc:subject/>
  <dc:creator>Jenny von Knorring</dc:creator>
  <cp:keywords/>
  <dc:description/>
  <cp:lastModifiedBy>Yasemin Eti</cp:lastModifiedBy>
  <cp:revision>3</cp:revision>
  <dcterms:created xsi:type="dcterms:W3CDTF">2021-01-22T15:20:00Z</dcterms:created>
  <dcterms:modified xsi:type="dcterms:W3CDTF">2021-01-26T18:14:00Z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3782d589-bf61-430f-bac1-c2bd120a8e03</vt:lpwstr>
  </property>
</Properties>
</file>