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FDC36" w14:textId="5721E842" w:rsidR="00567D3C" w:rsidRDefault="00567D3C" w:rsidP="00DA0661">
      <w:pPr>
        <w:pStyle w:val="Rubrik"/>
      </w:pPr>
      <w:bookmarkStart w:id="0" w:name="Start"/>
      <w:bookmarkStart w:id="1" w:name="_Hlk22718518"/>
      <w:bookmarkStart w:id="2" w:name="_GoBack"/>
      <w:bookmarkEnd w:id="0"/>
      <w:bookmarkEnd w:id="2"/>
      <w:r>
        <w:t>Svar på fråga 20</w:t>
      </w:r>
      <w:r w:rsidR="00F569C5">
        <w:t>19</w:t>
      </w:r>
      <w:r>
        <w:t>/</w:t>
      </w:r>
      <w:r w:rsidR="00F569C5">
        <w:t>20</w:t>
      </w:r>
      <w:r>
        <w:t>:</w:t>
      </w:r>
      <w:r w:rsidR="00F569C5">
        <w:t>209</w:t>
      </w:r>
      <w:r>
        <w:t xml:space="preserve"> av Katja Nyberg (SD)</w:t>
      </w:r>
      <w:r>
        <w:br/>
      </w:r>
      <w:r w:rsidRPr="00567D3C">
        <w:t>Åtgärder mot skjutvapenvåld</w:t>
      </w:r>
    </w:p>
    <w:p w14:paraId="069FD0CC" w14:textId="4CF01228" w:rsidR="00567D3C" w:rsidRDefault="00567D3C" w:rsidP="00567D3C">
      <w:pPr>
        <w:pStyle w:val="Brdtext"/>
      </w:pPr>
      <w:r>
        <w:t>Katja Nyberg har frågat mig</w:t>
      </w:r>
      <w:r w:rsidRPr="00567D3C">
        <w:t xml:space="preserve"> </w:t>
      </w:r>
      <w:r>
        <w:t xml:space="preserve">vilka ytterligare åtgärder regeringen avser att vidta för att stävja det ökande skjutvapenvåldet. </w:t>
      </w:r>
    </w:p>
    <w:p w14:paraId="7D5DC34E" w14:textId="7BCA05CE" w:rsidR="00935D0F" w:rsidRDefault="00567D3C" w:rsidP="00EA6848">
      <w:pPr>
        <w:pStyle w:val="Brdtext"/>
        <w:suppressAutoHyphens/>
      </w:pPr>
      <w:r>
        <w:t xml:space="preserve">Regeringen </w:t>
      </w:r>
      <w:r w:rsidR="00317DA5">
        <w:t xml:space="preserve">ser mycket allvarligt på det grova våldet med skjutvapen och </w:t>
      </w:r>
      <w:r>
        <w:t>har</w:t>
      </w:r>
      <w:r w:rsidR="00317DA5">
        <w:t xml:space="preserve"> </w:t>
      </w:r>
      <w:r>
        <w:t>under de senaste åren vidtagit en lång rad åtgärder</w:t>
      </w:r>
      <w:r w:rsidR="00317DA5">
        <w:t xml:space="preserve"> för att motverka denna utveckling</w:t>
      </w:r>
      <w:r w:rsidR="00EA2EE2">
        <w:t xml:space="preserve">. </w:t>
      </w:r>
      <w:r w:rsidR="00E31680">
        <w:t>Vi har genomfört en</w:t>
      </w:r>
      <w:r w:rsidR="003F0C11">
        <w:t xml:space="preserve"> rad</w:t>
      </w:r>
      <w:r w:rsidR="00317DA5">
        <w:t xml:space="preserve"> </w:t>
      </w:r>
      <w:r w:rsidR="00E31680">
        <w:t xml:space="preserve">straffskärpningar, till exempel när det gäller vapenbrott, och vi har haft </w:t>
      </w:r>
      <w:r w:rsidR="003F0C11">
        <w:t xml:space="preserve">framgångsrika </w:t>
      </w:r>
      <w:r w:rsidR="00EA6848">
        <w:t xml:space="preserve">amnestier för </w:t>
      </w:r>
      <w:r w:rsidR="00E31680">
        <w:t>vapen och</w:t>
      </w:r>
      <w:r w:rsidR="00EA6848">
        <w:t xml:space="preserve"> explosiva varor </w:t>
      </w:r>
      <w:r w:rsidR="003F0C11">
        <w:t xml:space="preserve">som har medfört att färre illegala vapen och </w:t>
      </w:r>
      <w:r w:rsidR="00EA6848">
        <w:t>explosiva varor</w:t>
      </w:r>
      <w:r w:rsidR="003F0C11">
        <w:t xml:space="preserve"> nu finns i omlopp</w:t>
      </w:r>
      <w:r w:rsidR="00E31680">
        <w:t xml:space="preserve">. </w:t>
      </w:r>
    </w:p>
    <w:p w14:paraId="325E049E" w14:textId="6AE8BB13" w:rsidR="00F569C5" w:rsidRDefault="00E31680" w:rsidP="00F569C5">
      <w:pPr>
        <w:pStyle w:val="Brdtext"/>
      </w:pPr>
      <w:r>
        <w:t xml:space="preserve">Vi har stärkt det myndighetsgemensamma arbetet mot organiserad brottslighet och vi gör nu den största satsningen någonsin på </w:t>
      </w:r>
      <w:r w:rsidR="009130F9">
        <w:t>P</w:t>
      </w:r>
      <w:r>
        <w:t>olis</w:t>
      </w:r>
      <w:r w:rsidR="009130F9">
        <w:t>myndigheten</w:t>
      </w:r>
      <w:r>
        <w:t>. Vi kommer också att förstärka åtgärderna för avhoppare för att fler personer ska kunna lämna kriminaliteten och gängen bakom sig. Utöver detta har vi under förra mandatperioden vä</w:t>
      </w:r>
      <w:r w:rsidR="00F569C5">
        <w:t xml:space="preserve">xlat upp det brottsförebyggande arbetet, med </w:t>
      </w:r>
      <w:r>
        <w:t>både tillskott av</w:t>
      </w:r>
      <w:r w:rsidR="00F569C5">
        <w:t xml:space="preserve"> resurser till flera myndigheter </w:t>
      </w:r>
      <w:r>
        <w:t>och ett</w:t>
      </w:r>
      <w:r w:rsidR="00F569C5">
        <w:t xml:space="preserve"> nytt nationellt brottsförebyggande program</w:t>
      </w:r>
      <w:r w:rsidR="00C83FEC">
        <w:t xml:space="preserve">. </w:t>
      </w:r>
    </w:p>
    <w:p w14:paraId="52A39EF1" w14:textId="633A7759" w:rsidR="00317DA5" w:rsidRDefault="00935D0F" w:rsidP="00317DA5">
      <w:r>
        <w:t>R</w:t>
      </w:r>
      <w:r w:rsidR="00317DA5">
        <w:t xml:space="preserve">egeringen </w:t>
      </w:r>
      <w:r>
        <w:t>har nyligen presenterat</w:t>
      </w:r>
      <w:r w:rsidR="00317DA5">
        <w:t xml:space="preserve"> </w:t>
      </w:r>
      <w:r w:rsidR="002E1D04">
        <w:t xml:space="preserve">ett </w:t>
      </w:r>
      <w:r w:rsidR="00317DA5">
        <w:t>34</w:t>
      </w:r>
      <w:r w:rsidR="002E1D04">
        <w:t>-punktsprogram med ytterligare</w:t>
      </w:r>
      <w:r w:rsidR="00317DA5">
        <w:t xml:space="preserve"> åtgärder för att sätta stopp för g</w:t>
      </w:r>
      <w:r w:rsidR="00317DA5" w:rsidRPr="00567D3C">
        <w:t>ängkriminalitet</w:t>
      </w:r>
      <w:r w:rsidR="00317DA5">
        <w:t>en</w:t>
      </w:r>
      <w:r w:rsidR="00317DA5" w:rsidRPr="00567D3C">
        <w:t xml:space="preserve">. </w:t>
      </w:r>
      <w:r w:rsidR="00317DA5">
        <w:t xml:space="preserve">Jag beklagar att inte fler partier kunde </w:t>
      </w:r>
      <w:r w:rsidR="002E1D04">
        <w:t xml:space="preserve">samlas i en uppgörelse om dessa </w:t>
      </w:r>
      <w:r w:rsidR="00317DA5">
        <w:t>åtgärder, trots att regeringen får stöd i sak från de flesta håll. Det är e</w:t>
      </w:r>
      <w:r w:rsidR="00317DA5" w:rsidRPr="00317DA5">
        <w:t xml:space="preserve">tt mycket ambitiöst </w:t>
      </w:r>
      <w:r w:rsidR="00317DA5">
        <w:t>reform</w:t>
      </w:r>
      <w:r w:rsidR="00317DA5" w:rsidRPr="00317DA5">
        <w:t xml:space="preserve">paket </w:t>
      </w:r>
      <w:r w:rsidR="003F0C11">
        <w:t xml:space="preserve">på både kort och lång sikt som omfattar nya </w:t>
      </w:r>
      <w:r w:rsidR="003F0C11" w:rsidRPr="00317DA5">
        <w:t>verktyg</w:t>
      </w:r>
      <w:r w:rsidR="003F0C11">
        <w:t xml:space="preserve"> i brottsbekämpningen, straffrättsliga reformer</w:t>
      </w:r>
      <w:r w:rsidR="003F0C11" w:rsidRPr="00317DA5">
        <w:t xml:space="preserve"> </w:t>
      </w:r>
      <w:r w:rsidR="003F0C11">
        <w:t xml:space="preserve">och höjda ambitioner i det </w:t>
      </w:r>
      <w:r w:rsidR="003F0C11" w:rsidRPr="00317DA5">
        <w:t>brottsförebyggande arbete</w:t>
      </w:r>
      <w:r w:rsidR="003F0C11">
        <w:t>t</w:t>
      </w:r>
      <w:r w:rsidR="002E1D04">
        <w:t>.</w:t>
      </w:r>
      <w:r w:rsidR="00317DA5">
        <w:t xml:space="preserve"> </w:t>
      </w:r>
    </w:p>
    <w:p w14:paraId="32E254F3" w14:textId="2A367B88" w:rsidR="00317DA5" w:rsidRDefault="00831413" w:rsidP="00317DA5">
      <w:r>
        <w:lastRenderedPageBreak/>
        <w:t xml:space="preserve">Det </w:t>
      </w:r>
      <w:r w:rsidR="002E1D04">
        <w:t>behöv</w:t>
      </w:r>
      <w:r>
        <w:t>s</w:t>
      </w:r>
      <w:r w:rsidR="002E1D04">
        <w:t xml:space="preserve"> </w:t>
      </w:r>
      <w:r>
        <w:t>ett</w:t>
      </w:r>
      <w:r w:rsidR="00317DA5">
        <w:t xml:space="preserve"> gemensam</w:t>
      </w:r>
      <w:r>
        <w:t>t</w:t>
      </w:r>
      <w:r w:rsidR="002E1D04">
        <w:t xml:space="preserve"> </w:t>
      </w:r>
      <w:r w:rsidR="00317DA5">
        <w:t>åtagande från</w:t>
      </w:r>
      <w:r w:rsidR="002E1D04">
        <w:t xml:space="preserve"> hela samhället </w:t>
      </w:r>
      <w:r w:rsidR="00317DA5">
        <w:t>för att bryta de senaste årens negativa utveckling av skjutningar och gängkriminalitet. Kriminaliteten ska bekämpas med samhällets fulla kraft</w:t>
      </w:r>
      <w:r w:rsidR="002E1D04">
        <w:t xml:space="preserve">, </w:t>
      </w:r>
      <w:r w:rsidR="00166BFB">
        <w:t xml:space="preserve">och </w:t>
      </w:r>
      <w:r w:rsidR="002E1D04">
        <w:t>vi ska göra det på bred front genom att både bekämpa brotten och brottens orsaker.</w:t>
      </w:r>
    </w:p>
    <w:p w14:paraId="1F4345A5" w14:textId="62A292D8" w:rsidR="00567D3C" w:rsidRDefault="002E1D04" w:rsidP="006A12F1">
      <w:pPr>
        <w:pStyle w:val="Brdtext"/>
      </w:pPr>
      <w:r>
        <w:t>S</w:t>
      </w:r>
      <w:r w:rsidR="00567D3C">
        <w:t xml:space="preserve">tockholm den </w:t>
      </w:r>
      <w:sdt>
        <w:sdtPr>
          <w:id w:val="-1225218591"/>
          <w:placeholder>
            <w:docPart w:val="06DF3D445D1841DDB4BEDBAAA1313FDB"/>
          </w:placeholder>
          <w:dataBinding w:prefixMappings="xmlns:ns0='http://lp/documentinfo/RK' " w:xpath="/ns0:DocumentInfo[1]/ns0:BaseInfo[1]/ns0:HeaderDate[1]" w:storeItemID="{EA95D925-15C1-415D-A0FD-6CE03B18BC90}"/>
          <w:date w:fullDate="2019-10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7D3C">
            <w:t>29 oktober 2019</w:t>
          </w:r>
        </w:sdtContent>
      </w:sdt>
    </w:p>
    <w:p w14:paraId="72D3909F" w14:textId="77777777" w:rsidR="00567D3C" w:rsidRDefault="00567D3C" w:rsidP="004E7A8F">
      <w:pPr>
        <w:pStyle w:val="Brdtextutanavstnd"/>
      </w:pPr>
    </w:p>
    <w:p w14:paraId="3960211E" w14:textId="77777777" w:rsidR="00567D3C" w:rsidRDefault="00567D3C" w:rsidP="004E7A8F">
      <w:pPr>
        <w:pStyle w:val="Brdtextutanavstnd"/>
      </w:pPr>
    </w:p>
    <w:p w14:paraId="37E35164" w14:textId="77777777" w:rsidR="00567D3C" w:rsidRDefault="00567D3C" w:rsidP="004E7A8F">
      <w:pPr>
        <w:pStyle w:val="Brdtextutanavstnd"/>
      </w:pPr>
    </w:p>
    <w:p w14:paraId="26B64CD6" w14:textId="13E4F7CA" w:rsidR="00567D3C" w:rsidRDefault="00567D3C" w:rsidP="00422A41">
      <w:pPr>
        <w:pStyle w:val="Brdtext"/>
      </w:pPr>
      <w:r>
        <w:t>Morgan Johansson</w:t>
      </w:r>
    </w:p>
    <w:bookmarkEnd w:id="1"/>
    <w:p w14:paraId="3AAE699C" w14:textId="77777777" w:rsidR="00567D3C" w:rsidRPr="00DB48AB" w:rsidRDefault="00567D3C" w:rsidP="00DB48AB">
      <w:pPr>
        <w:pStyle w:val="Brdtext"/>
      </w:pPr>
    </w:p>
    <w:sectPr w:rsidR="00567D3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61134" w14:textId="77777777" w:rsidR="00567D3C" w:rsidRDefault="00567D3C" w:rsidP="00A87A54">
      <w:pPr>
        <w:spacing w:after="0" w:line="240" w:lineRule="auto"/>
      </w:pPr>
      <w:r>
        <w:separator/>
      </w:r>
    </w:p>
  </w:endnote>
  <w:endnote w:type="continuationSeparator" w:id="0">
    <w:p w14:paraId="52ABB2E7" w14:textId="77777777" w:rsidR="00567D3C" w:rsidRDefault="00567D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33B8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7B2B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747E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3099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2B81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D30F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0214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7E8F21" w14:textId="77777777" w:rsidTr="00C26068">
      <w:trPr>
        <w:trHeight w:val="227"/>
      </w:trPr>
      <w:tc>
        <w:tcPr>
          <w:tcW w:w="4074" w:type="dxa"/>
        </w:tcPr>
        <w:p w14:paraId="16F9BB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ADAA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45CD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DCA37" w14:textId="77777777" w:rsidR="00567D3C" w:rsidRDefault="00567D3C" w:rsidP="00A87A54">
      <w:pPr>
        <w:spacing w:after="0" w:line="240" w:lineRule="auto"/>
      </w:pPr>
      <w:r>
        <w:separator/>
      </w:r>
    </w:p>
  </w:footnote>
  <w:footnote w:type="continuationSeparator" w:id="0">
    <w:p w14:paraId="79CE508C" w14:textId="77777777" w:rsidR="00567D3C" w:rsidRDefault="00567D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7D3C" w14:paraId="68C252C6" w14:textId="77777777" w:rsidTr="00C93EBA">
      <w:trPr>
        <w:trHeight w:val="227"/>
      </w:trPr>
      <w:tc>
        <w:tcPr>
          <w:tcW w:w="5534" w:type="dxa"/>
        </w:tcPr>
        <w:p w14:paraId="7FCC684C" w14:textId="77777777" w:rsidR="00567D3C" w:rsidRPr="007D73AB" w:rsidRDefault="00567D3C">
          <w:pPr>
            <w:pStyle w:val="Sidhuvud"/>
          </w:pPr>
        </w:p>
      </w:tc>
      <w:tc>
        <w:tcPr>
          <w:tcW w:w="3170" w:type="dxa"/>
          <w:vAlign w:val="bottom"/>
        </w:tcPr>
        <w:p w14:paraId="5FCA2943" w14:textId="77777777" w:rsidR="00567D3C" w:rsidRPr="007D73AB" w:rsidRDefault="00567D3C" w:rsidP="00340DE0">
          <w:pPr>
            <w:pStyle w:val="Sidhuvud"/>
          </w:pPr>
        </w:p>
      </w:tc>
      <w:tc>
        <w:tcPr>
          <w:tcW w:w="1134" w:type="dxa"/>
        </w:tcPr>
        <w:p w14:paraId="699DE0B4" w14:textId="77777777" w:rsidR="00567D3C" w:rsidRDefault="00567D3C" w:rsidP="005A703A">
          <w:pPr>
            <w:pStyle w:val="Sidhuvud"/>
          </w:pPr>
        </w:p>
      </w:tc>
    </w:tr>
    <w:tr w:rsidR="00567D3C" w14:paraId="475845D7" w14:textId="77777777" w:rsidTr="00C93EBA">
      <w:trPr>
        <w:trHeight w:val="1928"/>
      </w:trPr>
      <w:tc>
        <w:tcPr>
          <w:tcW w:w="5534" w:type="dxa"/>
        </w:tcPr>
        <w:p w14:paraId="01EE59AA" w14:textId="77777777" w:rsidR="00567D3C" w:rsidRPr="00340DE0" w:rsidRDefault="00567D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01D447" wp14:editId="6F39840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F2792B" w14:textId="77777777" w:rsidR="00567D3C" w:rsidRPr="00710A6C" w:rsidRDefault="00567D3C" w:rsidP="00EE3C0F">
          <w:pPr>
            <w:pStyle w:val="Sidhuvud"/>
            <w:rPr>
              <w:b/>
            </w:rPr>
          </w:pPr>
        </w:p>
        <w:p w14:paraId="041F3920" w14:textId="77777777" w:rsidR="00567D3C" w:rsidRDefault="00567D3C" w:rsidP="00EE3C0F">
          <w:pPr>
            <w:pStyle w:val="Sidhuvud"/>
          </w:pPr>
        </w:p>
        <w:p w14:paraId="3CDF2437" w14:textId="77777777" w:rsidR="00567D3C" w:rsidRDefault="00567D3C" w:rsidP="00EE3C0F">
          <w:pPr>
            <w:pStyle w:val="Sidhuvud"/>
          </w:pPr>
        </w:p>
        <w:p w14:paraId="577D3688" w14:textId="77777777" w:rsidR="00567D3C" w:rsidRDefault="00567D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CB817BC7934E82AF04591A6DB75993"/>
            </w:placeholder>
            <w:dataBinding w:prefixMappings="xmlns:ns0='http://lp/documentinfo/RK' " w:xpath="/ns0:DocumentInfo[1]/ns0:BaseInfo[1]/ns0:Dnr[1]" w:storeItemID="{EA95D925-15C1-415D-A0FD-6CE03B18BC90}"/>
            <w:text/>
          </w:sdtPr>
          <w:sdtEndPr/>
          <w:sdtContent>
            <w:p w14:paraId="79A1F677" w14:textId="77777777" w:rsidR="00567D3C" w:rsidRDefault="00567D3C" w:rsidP="00EE3C0F">
              <w:pPr>
                <w:pStyle w:val="Sidhuvud"/>
              </w:pPr>
              <w:r>
                <w:t>Ju2019/03435/POL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209A8A31914063BDB406959EEBFD22"/>
            </w:placeholder>
            <w:showingPlcHdr/>
            <w:dataBinding w:prefixMappings="xmlns:ns0='http://lp/documentinfo/RK' " w:xpath="/ns0:DocumentInfo[1]/ns0:BaseInfo[1]/ns0:DocNumber[1]" w:storeItemID="{EA95D925-15C1-415D-A0FD-6CE03B18BC90}"/>
            <w:text/>
          </w:sdtPr>
          <w:sdtEndPr/>
          <w:sdtContent>
            <w:p w14:paraId="5579251F" w14:textId="77777777" w:rsidR="00567D3C" w:rsidRDefault="00567D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91F3B3" w14:textId="77777777" w:rsidR="00567D3C" w:rsidRDefault="00567D3C" w:rsidP="00EE3C0F">
          <w:pPr>
            <w:pStyle w:val="Sidhuvud"/>
          </w:pPr>
        </w:p>
      </w:tc>
      <w:tc>
        <w:tcPr>
          <w:tcW w:w="1134" w:type="dxa"/>
        </w:tcPr>
        <w:p w14:paraId="313EE0E9" w14:textId="77777777" w:rsidR="00567D3C" w:rsidRDefault="00567D3C" w:rsidP="0094502D">
          <w:pPr>
            <w:pStyle w:val="Sidhuvud"/>
          </w:pPr>
        </w:p>
        <w:p w14:paraId="54471E0A" w14:textId="77777777" w:rsidR="00567D3C" w:rsidRPr="0094502D" w:rsidRDefault="00567D3C" w:rsidP="00EC71A6">
          <w:pPr>
            <w:pStyle w:val="Sidhuvud"/>
          </w:pPr>
        </w:p>
      </w:tc>
    </w:tr>
    <w:tr w:rsidR="00567D3C" w14:paraId="1FDDCB13" w14:textId="77777777" w:rsidTr="00C93EBA">
      <w:trPr>
        <w:trHeight w:val="2268"/>
      </w:trPr>
      <w:bookmarkStart w:id="3" w:name="_Hlk22718493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8474D046B8F34EBDA20AE7DAFDF5ED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7C2BA3" w14:textId="77777777" w:rsidR="00567D3C" w:rsidRPr="00567D3C" w:rsidRDefault="00567D3C" w:rsidP="00340DE0">
              <w:pPr>
                <w:pStyle w:val="Sidhuvud"/>
                <w:rPr>
                  <w:b/>
                </w:rPr>
              </w:pPr>
              <w:r w:rsidRPr="00567D3C">
                <w:rPr>
                  <w:b/>
                </w:rPr>
                <w:t>Justitiedepartementet</w:t>
              </w:r>
            </w:p>
            <w:p w14:paraId="4D8FE62D" w14:textId="77777777" w:rsidR="00F36F4A" w:rsidRDefault="00567D3C" w:rsidP="00340DE0">
              <w:pPr>
                <w:pStyle w:val="Sidhuvud"/>
              </w:pPr>
              <w:r w:rsidRPr="00567D3C">
                <w:t>Justitie- och migrationsministern</w:t>
              </w:r>
            </w:p>
            <w:p w14:paraId="195790E9" w14:textId="77777777" w:rsidR="00F36F4A" w:rsidRDefault="00F36F4A" w:rsidP="00340DE0">
              <w:pPr>
                <w:pStyle w:val="Sidhuvud"/>
              </w:pPr>
            </w:p>
            <w:p w14:paraId="56A2E095" w14:textId="3D063044" w:rsidR="00567D3C" w:rsidRPr="00175F92" w:rsidRDefault="00567D3C" w:rsidP="00340DE0">
              <w:pPr>
                <w:pStyle w:val="Sidhuvud"/>
                <w:rPr>
                  <w:lang w:val="en-US"/>
                </w:rPr>
              </w:pPr>
            </w:p>
          </w:tc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A80A2D38CFF04E86857C67007CA5644D"/>
          </w:placeholder>
          <w:dataBinding w:prefixMappings="xmlns:ns0='http://lp/documentinfo/RK' " w:xpath="/ns0:DocumentInfo[1]/ns0:BaseInfo[1]/ns0:Recipient[1]" w:storeItemID="{EA95D925-15C1-415D-A0FD-6CE03B18BC90}"/>
          <w:text w:multiLine="1"/>
        </w:sdtPr>
        <w:sdtEndPr/>
        <w:sdtContent>
          <w:tc>
            <w:tcPr>
              <w:tcW w:w="3170" w:type="dxa"/>
            </w:tcPr>
            <w:p w14:paraId="418EA233" w14:textId="77777777" w:rsidR="00567D3C" w:rsidRDefault="00567D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F151DA" w14:textId="77777777" w:rsidR="00567D3C" w:rsidRDefault="00567D3C" w:rsidP="003E6020">
          <w:pPr>
            <w:pStyle w:val="Sidhuvud"/>
          </w:pPr>
        </w:p>
      </w:tc>
    </w:tr>
  </w:tbl>
  <w:p w14:paraId="1AC4583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6D92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BFB"/>
    <w:rsid w:val="00167FA8"/>
    <w:rsid w:val="0017099B"/>
    <w:rsid w:val="00170CE4"/>
    <w:rsid w:val="00170E3E"/>
    <w:rsid w:val="0017300E"/>
    <w:rsid w:val="00173126"/>
    <w:rsid w:val="00175F92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D04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DA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CAF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C11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67D3C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1413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0F9"/>
    <w:rsid w:val="009144EE"/>
    <w:rsid w:val="00915D4C"/>
    <w:rsid w:val="009279B2"/>
    <w:rsid w:val="00935814"/>
    <w:rsid w:val="00935D0F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04C3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193"/>
    <w:rsid w:val="00C64CD9"/>
    <w:rsid w:val="00C66420"/>
    <w:rsid w:val="00C670F8"/>
    <w:rsid w:val="00C6780B"/>
    <w:rsid w:val="00C73A90"/>
    <w:rsid w:val="00C76D49"/>
    <w:rsid w:val="00C80AD4"/>
    <w:rsid w:val="00C80B5E"/>
    <w:rsid w:val="00C83FEC"/>
    <w:rsid w:val="00C8630A"/>
    <w:rsid w:val="00C900CC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5BD9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680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EE2"/>
    <w:rsid w:val="00EA4C83"/>
    <w:rsid w:val="00EA684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08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F4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9C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8B0864"/>
  <w15:docId w15:val="{65F5E6F0-0D2A-4CA7-9806-74F9020F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CB817BC7934E82AF04591A6DB75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25E57-414D-4C13-A11C-A2B0774F914D}"/>
      </w:docPartPr>
      <w:docPartBody>
        <w:p w:rsidR="002E791F" w:rsidRDefault="00884830" w:rsidP="00884830">
          <w:pPr>
            <w:pStyle w:val="0BCB817BC7934E82AF04591A6DB759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209A8A31914063BDB406959EEBF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D7E41-E780-4478-8FB5-79DBB99ED821}"/>
      </w:docPartPr>
      <w:docPartBody>
        <w:p w:rsidR="002E791F" w:rsidRDefault="00884830" w:rsidP="00884830">
          <w:pPr>
            <w:pStyle w:val="EB209A8A31914063BDB406959EEBF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4D046B8F34EBDA20AE7DAFDF5E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57AF5-9BAE-4BB9-8C89-B06A6C746C70}"/>
      </w:docPartPr>
      <w:docPartBody>
        <w:p w:rsidR="002E791F" w:rsidRDefault="00884830" w:rsidP="00884830">
          <w:pPr>
            <w:pStyle w:val="8474D046B8F34EBDA20AE7DAFDF5ED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0A2D38CFF04E86857C67007CA56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686AA-1B79-40B0-88AF-124EF2BC0CDE}"/>
      </w:docPartPr>
      <w:docPartBody>
        <w:p w:rsidR="002E791F" w:rsidRDefault="00884830" w:rsidP="00884830">
          <w:pPr>
            <w:pStyle w:val="A80A2D38CFF04E86857C67007CA564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DF3D445D1841DDB4BEDBAAA1313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C984E-4863-4449-AD3A-E8CD388A542F}"/>
      </w:docPartPr>
      <w:docPartBody>
        <w:p w:rsidR="002E791F" w:rsidRDefault="00884830" w:rsidP="00884830">
          <w:pPr>
            <w:pStyle w:val="06DF3D445D1841DDB4BEDBAAA1313F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30"/>
    <w:rsid w:val="002E791F"/>
    <w:rsid w:val="0088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F8D9A485FD493AA7FEC7D658F583B0">
    <w:name w:val="70F8D9A485FD493AA7FEC7D658F583B0"/>
    <w:rsid w:val="00884830"/>
  </w:style>
  <w:style w:type="character" w:styleId="Platshllartext">
    <w:name w:val="Placeholder Text"/>
    <w:basedOn w:val="Standardstycketeckensnitt"/>
    <w:uiPriority w:val="99"/>
    <w:semiHidden/>
    <w:rsid w:val="00884830"/>
    <w:rPr>
      <w:noProof w:val="0"/>
      <w:color w:val="808080"/>
    </w:rPr>
  </w:style>
  <w:style w:type="paragraph" w:customStyle="1" w:styleId="825C9EF72AA4402F92D705E27134E4D2">
    <w:name w:val="825C9EF72AA4402F92D705E27134E4D2"/>
    <w:rsid w:val="00884830"/>
  </w:style>
  <w:style w:type="paragraph" w:customStyle="1" w:styleId="17AF79D4251E415D98B0926B6ADEA825">
    <w:name w:val="17AF79D4251E415D98B0926B6ADEA825"/>
    <w:rsid w:val="00884830"/>
  </w:style>
  <w:style w:type="paragraph" w:customStyle="1" w:styleId="C74D81E8BD11428694A5B006AE0B4953">
    <w:name w:val="C74D81E8BD11428694A5B006AE0B4953"/>
    <w:rsid w:val="00884830"/>
  </w:style>
  <w:style w:type="paragraph" w:customStyle="1" w:styleId="0BCB817BC7934E82AF04591A6DB75993">
    <w:name w:val="0BCB817BC7934E82AF04591A6DB75993"/>
    <w:rsid w:val="00884830"/>
  </w:style>
  <w:style w:type="paragraph" w:customStyle="1" w:styleId="EB209A8A31914063BDB406959EEBFD22">
    <w:name w:val="EB209A8A31914063BDB406959EEBFD22"/>
    <w:rsid w:val="00884830"/>
  </w:style>
  <w:style w:type="paragraph" w:customStyle="1" w:styleId="F3DDFF6D707E42DCBEF7B5F2B2D28939">
    <w:name w:val="F3DDFF6D707E42DCBEF7B5F2B2D28939"/>
    <w:rsid w:val="00884830"/>
  </w:style>
  <w:style w:type="paragraph" w:customStyle="1" w:styleId="5D63FF78711C47569CDBC781EBD1E048">
    <w:name w:val="5D63FF78711C47569CDBC781EBD1E048"/>
    <w:rsid w:val="00884830"/>
  </w:style>
  <w:style w:type="paragraph" w:customStyle="1" w:styleId="A393E11A3ED34195B7595C2BD0818971">
    <w:name w:val="A393E11A3ED34195B7595C2BD0818971"/>
    <w:rsid w:val="00884830"/>
  </w:style>
  <w:style w:type="paragraph" w:customStyle="1" w:styleId="8474D046B8F34EBDA20AE7DAFDF5EDEC">
    <w:name w:val="8474D046B8F34EBDA20AE7DAFDF5EDEC"/>
    <w:rsid w:val="00884830"/>
  </w:style>
  <w:style w:type="paragraph" w:customStyle="1" w:styleId="A80A2D38CFF04E86857C67007CA5644D">
    <w:name w:val="A80A2D38CFF04E86857C67007CA5644D"/>
    <w:rsid w:val="00884830"/>
  </w:style>
  <w:style w:type="paragraph" w:customStyle="1" w:styleId="8D0B7FE8772141C684482583DACA4D11">
    <w:name w:val="8D0B7FE8772141C684482583DACA4D11"/>
    <w:rsid w:val="00884830"/>
  </w:style>
  <w:style w:type="paragraph" w:customStyle="1" w:styleId="33C5E1306F13459B91C375182A86FF37">
    <w:name w:val="33C5E1306F13459B91C375182A86FF37"/>
    <w:rsid w:val="00884830"/>
  </w:style>
  <w:style w:type="paragraph" w:customStyle="1" w:styleId="A177848C5B484CFC972B96F66EDF9FAC">
    <w:name w:val="A177848C5B484CFC972B96F66EDF9FAC"/>
    <w:rsid w:val="00884830"/>
  </w:style>
  <w:style w:type="paragraph" w:customStyle="1" w:styleId="F99D22E3213545C78139CC26926D36D6">
    <w:name w:val="F99D22E3213545C78139CC26926D36D6"/>
    <w:rsid w:val="00884830"/>
  </w:style>
  <w:style w:type="paragraph" w:customStyle="1" w:styleId="AEBD17245D164542BB70F2992F8D0253">
    <w:name w:val="AEBD17245D164542BB70F2992F8D0253"/>
    <w:rsid w:val="00884830"/>
  </w:style>
  <w:style w:type="paragraph" w:customStyle="1" w:styleId="06DF3D445D1841DDB4BEDBAAA1313FDB">
    <w:name w:val="06DF3D445D1841DDB4BEDBAAA1313FDB"/>
    <w:rsid w:val="00884830"/>
  </w:style>
  <w:style w:type="paragraph" w:customStyle="1" w:styleId="7AAA90354569467CB06AD2272B7FDC0C">
    <w:name w:val="7AAA90354569467CB06AD2272B7FDC0C"/>
    <w:rsid w:val="00884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c0d0afec-858b-4e87-98c5-db3992cb4f3a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2019-10-29T00:00:00</HeaderDate>
    <Office/>
    <Dnr>Ju2019/03435/POL</Dnr>
    <ParagrafNr/>
    <DocumentTitle/>
    <VisitingAddress/>
    <Extra1/>
    <Extra2/>
    <Extra3>Katja Nyberg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12" ma:contentTypeDescription="Skapa nytt dokument med möjlighet att välja RK-mall" ma:contentTypeScope="" ma:versionID="ee3559a79ed134f5975d49f83d1df0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32b07a-475c-4183-9f0d-35d7d9744cc0">K2XQRCSMVRJZ-1594194824-1649</_dlc_DocId>
    <_dlc_DocIdUrl xmlns="3532b07a-475c-4183-9f0d-35d7d9744cc0">
      <Url>https://dhs.sp.regeringskansliet.se/yta/ju-krim/_layouts/15/DocIdRedir.aspx?ID=K2XQRCSMVRJZ-1594194824-1649</Url>
      <Description>K2XQRCSMVRJZ-1594194824-1649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9F04-528A-4DBB-8FEB-17BD70409F3A}"/>
</file>

<file path=customXml/itemProps2.xml><?xml version="1.0" encoding="utf-8"?>
<ds:datastoreItem xmlns:ds="http://schemas.openxmlformats.org/officeDocument/2006/customXml" ds:itemID="{B40877F9-0754-4B2B-A8E1-2B84441EEE66}"/>
</file>

<file path=customXml/itemProps3.xml><?xml version="1.0" encoding="utf-8"?>
<ds:datastoreItem xmlns:ds="http://schemas.openxmlformats.org/officeDocument/2006/customXml" ds:itemID="{EA95D925-15C1-415D-A0FD-6CE03B18BC90}"/>
</file>

<file path=customXml/itemProps4.xml><?xml version="1.0" encoding="utf-8"?>
<ds:datastoreItem xmlns:ds="http://schemas.openxmlformats.org/officeDocument/2006/customXml" ds:itemID="{396BF46D-2E38-4A81-8A9E-7F7E1896E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0877F9-0754-4B2B-A8E1-2B84441EEE6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532b07a-475c-4183-9f0d-35d7d9744cc0"/>
    <ds:schemaRef ds:uri="http://schemas.microsoft.com/office/2006/documentManagement/types"/>
    <ds:schemaRef ds:uri="9c9941df-7074-4a92-bf99-225d24d78d61"/>
    <ds:schemaRef ds:uri="4e9c2f0c-7bf8-49af-8356-cbf363fc78a7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81FBC7F-97AB-4F37-B854-20761D89680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B848D6C-1378-4C12-926F-2392994345CF}"/>
</file>

<file path=customXml/itemProps8.xml><?xml version="1.0" encoding="utf-8"?>
<ds:datastoreItem xmlns:ds="http://schemas.openxmlformats.org/officeDocument/2006/customXml" ds:itemID="{BED186D4-3F87-4FC4-B577-AC730A04A4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 av Katja Nyberg (SD) Åtgärder mot skjutvapenvåld.docx</dc:title>
  <dc:subject/>
  <dc:creator>Andreas Egeryd</dc:creator>
  <cp:keywords/>
  <dc:description/>
  <cp:lastModifiedBy>Gunilla Hansson-Böe</cp:lastModifiedBy>
  <cp:revision>2</cp:revision>
  <cp:lastPrinted>2019-10-29T09:35:00Z</cp:lastPrinted>
  <dcterms:created xsi:type="dcterms:W3CDTF">2019-10-29T09:36:00Z</dcterms:created>
  <dcterms:modified xsi:type="dcterms:W3CDTF">2019-10-29T09:36:00Z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6682bb17-2b0f-4bc3-bdb4-56b79642673a</vt:lpwstr>
  </property>
</Properties>
</file>