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C7527839FC49E8AB4FA2D75CFA519C"/>
        </w:placeholder>
        <w15:appearance w15:val="hidden"/>
        <w:text/>
      </w:sdtPr>
      <w:sdtEndPr/>
      <w:sdtContent>
        <w:p w:rsidRPr="00794F36" w:rsidR="00AF30DD" w:rsidP="00CC4C93" w:rsidRDefault="00AF30DD" w14:paraId="3C44F39F" w14:textId="77777777">
          <w:pPr>
            <w:pStyle w:val="Rubrik1"/>
          </w:pPr>
          <w:r w:rsidRPr="00794F36">
            <w:t>Förslag till riksdagsbeslut</w:t>
          </w:r>
        </w:p>
      </w:sdtContent>
    </w:sdt>
    <w:sdt>
      <w:sdtPr>
        <w:alias w:val="Förslag 1"/>
        <w:tag w:val="263a80f5-9469-4e7c-b6dd-3366ee84d8a6"/>
        <w:id w:val="474728472"/>
        <w:lock w:val="sdtLocked"/>
      </w:sdtPr>
      <w:sdtEndPr/>
      <w:sdtContent>
        <w:p w:rsidR="0087162A" w:rsidRDefault="000F3631" w14:paraId="3C44F3A0" w14:textId="516DCB50">
          <w:pPr>
            <w:pStyle w:val="Frslagstext"/>
          </w:pPr>
          <w:r>
            <w:t xml:space="preserve">Riksdagen tillkännager för regeringen som sin mening vad som anförs i motionen om att se över möjligheten att fullfölja arbetslinjen genom att flytta </w:t>
          </w:r>
          <w:proofErr w:type="spellStart"/>
          <w:r>
            <w:t>älgjaktspremiären</w:t>
          </w:r>
          <w:proofErr w:type="spellEnd"/>
          <w:r>
            <w:t xml:space="preserve"> från en måndag till en lördag.</w:t>
          </w:r>
        </w:p>
      </w:sdtContent>
    </w:sdt>
    <w:p w:rsidRPr="00794F36" w:rsidR="00AF30DD" w:rsidP="00AF30DD" w:rsidRDefault="000156D9" w14:paraId="3C44F3A1" w14:textId="77777777">
      <w:pPr>
        <w:pStyle w:val="Rubrik1"/>
      </w:pPr>
      <w:bookmarkStart w:name="MotionsStart" w:id="0"/>
      <w:bookmarkEnd w:id="0"/>
      <w:r w:rsidRPr="00794F36">
        <w:t>Motivering</w:t>
      </w:r>
    </w:p>
    <w:p w:rsidRPr="00794F36" w:rsidR="008869A2" w:rsidP="00C41E91" w:rsidRDefault="008869A2" w14:paraId="3C44F3A2" w14:textId="7A308E98">
      <w:pPr>
        <w:pStyle w:val="Normalutanindragellerluft"/>
        <w:rPr>
          <w:kern w:val="0"/>
          <w:lang w:eastAsia="sv-SE"/>
          <w14:numSpacing w14:val="default"/>
        </w:rPr>
      </w:pPr>
      <w:r w:rsidRPr="00794F36">
        <w:rPr>
          <w:lang w:eastAsia="sv-SE"/>
        </w:rPr>
        <w:t xml:space="preserve">Med den tidigare alliansregeringen var arbetslinjen tydligt i fokus. Detta ledde till att över 300 000 fler hade ett jobb att gå till. </w:t>
      </w:r>
      <w:proofErr w:type="spellStart"/>
      <w:r w:rsidRPr="00794F36">
        <w:rPr>
          <w:lang w:eastAsia="sv-SE"/>
        </w:rPr>
        <w:t>Älgjaktspremiären</w:t>
      </w:r>
      <w:proofErr w:type="spellEnd"/>
      <w:r w:rsidRPr="00794F36">
        <w:rPr>
          <w:lang w:eastAsia="sv-SE"/>
        </w:rPr>
        <w:t xml:space="preserve"> är den absolut största händelsen på jaktåret för de flesta jägare</w:t>
      </w:r>
      <w:r w:rsidR="00C41E91">
        <w:rPr>
          <w:lang w:eastAsia="sv-SE"/>
        </w:rPr>
        <w:t>. M</w:t>
      </w:r>
      <w:r w:rsidR="00794F36">
        <w:rPr>
          <w:lang w:eastAsia="sv-SE"/>
        </w:rPr>
        <w:t>ånga jobbar till vardags</w:t>
      </w:r>
      <w:r w:rsidRPr="00794F36">
        <w:rPr>
          <w:lang w:eastAsia="sv-SE"/>
        </w:rPr>
        <w:t xml:space="preserve"> men måste ta ledigt för att kunna </w:t>
      </w:r>
      <w:proofErr w:type="gramStart"/>
      <w:r w:rsidRPr="00794F36">
        <w:rPr>
          <w:lang w:eastAsia="sv-SE"/>
        </w:rPr>
        <w:t>deltaga</w:t>
      </w:r>
      <w:proofErr w:type="gramEnd"/>
      <w:r w:rsidRPr="00794F36">
        <w:rPr>
          <w:lang w:eastAsia="sv-SE"/>
        </w:rPr>
        <w:t xml:space="preserve"> på premiärdagen som alltid är en måndag. Många jaktlag börjar därför inte jaga förrän på lördagen för att hela jaktlaget skall kunna delta. Även jägarna prioriterar således arbete.</w:t>
      </w:r>
    </w:p>
    <w:p w:rsidRPr="00794F36" w:rsidR="008869A2" w:rsidP="00C41E91" w:rsidRDefault="008869A2" w14:paraId="3C44F3A3" w14:textId="77777777">
      <w:pPr>
        <w:rPr>
          <w:lang w:eastAsia="sv-SE"/>
        </w:rPr>
      </w:pPr>
      <w:r w:rsidRPr="00794F36">
        <w:rPr>
          <w:lang w:eastAsia="sv-SE"/>
        </w:rPr>
        <w:t xml:space="preserve">Eftersom många jaktlag verkar i älgskötselområden med viss tilldelning, kan kvoten på vissa djur vara fylld redan när de flesta kommer ut på lördagen, </w:t>
      </w:r>
      <w:r w:rsidRPr="00794F36" w:rsidR="00D357AC">
        <w:rPr>
          <w:lang w:eastAsia="sv-SE"/>
        </w:rPr>
        <w:t>p.g.a.</w:t>
      </w:r>
      <w:r w:rsidRPr="00794F36">
        <w:rPr>
          <w:lang w:eastAsia="sv-SE"/>
        </w:rPr>
        <w:t xml:space="preserve"> att de fullföljer arbetslinjen under veckan.</w:t>
      </w:r>
    </w:p>
    <w:p w:rsidRPr="00794F36" w:rsidR="008869A2" w:rsidP="00C41E91" w:rsidRDefault="008869A2" w14:paraId="3C44F3A4" w14:textId="77777777">
      <w:pPr>
        <w:rPr>
          <w:lang w:eastAsia="sv-SE"/>
        </w:rPr>
      </w:pPr>
      <w:r w:rsidRPr="00794F36">
        <w:rPr>
          <w:lang w:eastAsia="sv-SE"/>
        </w:rPr>
        <w:t xml:space="preserve">Föryngring av jaktlagen är en framtidsfråga för många jaktlag. Studerande, eller unga med första foten in på arbetsmarknaden, bör inte behöva ta ledigt eller avstå från studier för att vara med på </w:t>
      </w:r>
      <w:proofErr w:type="spellStart"/>
      <w:r w:rsidRPr="00794F36">
        <w:rPr>
          <w:lang w:eastAsia="sv-SE"/>
        </w:rPr>
        <w:t>älgjaktspremiär</w:t>
      </w:r>
      <w:proofErr w:type="spellEnd"/>
      <w:r w:rsidRPr="00794F36">
        <w:rPr>
          <w:lang w:eastAsia="sv-SE"/>
        </w:rPr>
        <w:t>!</w:t>
      </w:r>
    </w:p>
    <w:p w:rsidRPr="00794F36" w:rsidR="008869A2" w:rsidP="00C41E91" w:rsidRDefault="008869A2" w14:paraId="3C44F3A5" w14:textId="77777777">
      <w:pPr>
        <w:rPr>
          <w:lang w:eastAsia="sv-SE"/>
        </w:rPr>
      </w:pPr>
      <w:bookmarkStart w:name="_GoBack" w:id="1"/>
      <w:bookmarkEnd w:id="1"/>
      <w:r w:rsidRPr="00794F36">
        <w:rPr>
          <w:lang w:eastAsia="sv-SE"/>
        </w:rPr>
        <w:t xml:space="preserve">Det vore rent av mer rättvist att låta </w:t>
      </w:r>
      <w:proofErr w:type="spellStart"/>
      <w:r w:rsidRPr="00794F36">
        <w:rPr>
          <w:lang w:eastAsia="sv-SE"/>
        </w:rPr>
        <w:t>älgjaktspremiären</w:t>
      </w:r>
      <w:proofErr w:type="spellEnd"/>
      <w:r w:rsidRPr="00794F36">
        <w:rPr>
          <w:lang w:eastAsia="sv-SE"/>
        </w:rPr>
        <w:t xml:space="preserve"> bli en lördag istället för en måndag.</w:t>
      </w:r>
    </w:p>
    <w:sdt>
      <w:sdtPr>
        <w:rPr>
          <w:i/>
          <w:noProof/>
        </w:rPr>
        <w:alias w:val="CC_Underskrifter"/>
        <w:tag w:val="CC_Underskrifter"/>
        <w:id w:val="583496634"/>
        <w:lock w:val="sdtContentLocked"/>
        <w:placeholder>
          <w:docPart w:val="4326CF88A70040D7A4ACF59255589697"/>
        </w:placeholder>
        <w15:appearance w15:val="hidden"/>
      </w:sdtPr>
      <w:sdtEndPr>
        <w:rPr>
          <w:i w:val="0"/>
          <w:noProof w:val="0"/>
        </w:rPr>
      </w:sdtEndPr>
      <w:sdtContent>
        <w:p w:rsidRPr="008869A2" w:rsidR="00865E70" w:rsidP="00794F36" w:rsidRDefault="00794F36" w14:paraId="3C44F3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C1AC5" w:rsidRDefault="004C1AC5" w14:paraId="3C44F3AA" w14:textId="77777777"/>
    <w:sectPr w:rsidR="004C1A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4F3AC" w14:textId="77777777" w:rsidR="00535384" w:rsidRDefault="00535384" w:rsidP="000C1CAD">
      <w:pPr>
        <w:spacing w:line="240" w:lineRule="auto"/>
      </w:pPr>
      <w:r>
        <w:separator/>
      </w:r>
    </w:p>
  </w:endnote>
  <w:endnote w:type="continuationSeparator" w:id="0">
    <w:p w14:paraId="3C44F3AD" w14:textId="77777777" w:rsidR="00535384" w:rsidRDefault="00535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F3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2B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F3B8" w14:textId="77777777" w:rsidR="00FD2B53" w:rsidRDefault="00FD2B53">
    <w:pPr>
      <w:pStyle w:val="Sidfot"/>
    </w:pPr>
    <w:r>
      <w:fldChar w:fldCharType="begin"/>
    </w:r>
    <w:r>
      <w:instrText xml:space="preserve"> PRINTDATE  \@ "yyyy-MM-dd HH:mm"  \* MERGEFORMAT </w:instrText>
    </w:r>
    <w:r>
      <w:fldChar w:fldCharType="separate"/>
    </w:r>
    <w:r>
      <w:rPr>
        <w:noProof/>
      </w:rPr>
      <w:t>2014-11-03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4F3AA" w14:textId="77777777" w:rsidR="00535384" w:rsidRDefault="00535384" w:rsidP="000C1CAD">
      <w:pPr>
        <w:spacing w:line="240" w:lineRule="auto"/>
      </w:pPr>
      <w:r>
        <w:separator/>
      </w:r>
    </w:p>
  </w:footnote>
  <w:footnote w:type="continuationSeparator" w:id="0">
    <w:p w14:paraId="3C44F3AB" w14:textId="77777777" w:rsidR="00535384" w:rsidRDefault="005353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44F3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D914AC" w:rsidP="00283E0F" w:rsidRDefault="00C41E91" w14:paraId="3C44F3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w:t>
        </w:r>
      </w:sdtContent>
    </w:sdt>
  </w:p>
  <w:p w:rsidR="00467151" w:rsidP="00283E0F" w:rsidRDefault="00C41E91" w14:paraId="3C44F3B5"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0F3631" w14:paraId="3C44F3B6" w14:textId="491DC0B3">
        <w:pPr>
          <w:pStyle w:val="FSHRub2"/>
        </w:pPr>
        <w:r>
          <w:t>Flytta älgjaktspremiären</w:t>
        </w:r>
      </w:p>
    </w:sdtContent>
  </w:sdt>
  <w:sdt>
    <w:sdtPr>
      <w:alias w:val="CC_Boilerplate_3"/>
      <w:tag w:val="CC_Boilerplate_3"/>
      <w:id w:val="-1567486118"/>
      <w:lock w:val="sdtContentLocked"/>
      <w15:appearance w15:val="hidden"/>
      <w:text w:multiLine="1"/>
    </w:sdtPr>
    <w:sdtEndPr/>
    <w:sdtContent>
      <w:p w:rsidR="00467151" w:rsidP="00283E0F" w:rsidRDefault="00467151" w14:paraId="3C44F3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5353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631"/>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43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AC5"/>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384"/>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F36"/>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5CF"/>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62A"/>
    <w:rsid w:val="00874A67"/>
    <w:rsid w:val="0087557D"/>
    <w:rsid w:val="008759D3"/>
    <w:rsid w:val="00875D1B"/>
    <w:rsid w:val="008761E2"/>
    <w:rsid w:val="00876F08"/>
    <w:rsid w:val="00883544"/>
    <w:rsid w:val="008851F6"/>
    <w:rsid w:val="008869A2"/>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EA8"/>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075"/>
    <w:rsid w:val="00B46A70"/>
    <w:rsid w:val="00B47F71"/>
    <w:rsid w:val="00B5009F"/>
    <w:rsid w:val="00B53DE2"/>
    <w:rsid w:val="00B54088"/>
    <w:rsid w:val="00B542C2"/>
    <w:rsid w:val="00B56956"/>
    <w:rsid w:val="00B61DC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B6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E91"/>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57AC"/>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4AC"/>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B5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44F39E"/>
  <w15:chartTrackingRefBased/>
  <w15:docId w15:val="{5D053A57-2889-43DC-8987-4B5DDC4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886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10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C7527839FC49E8AB4FA2D75CFA519C"/>
        <w:category>
          <w:name w:val="Allmänt"/>
          <w:gallery w:val="placeholder"/>
        </w:category>
        <w:types>
          <w:type w:val="bbPlcHdr"/>
        </w:types>
        <w:behaviors>
          <w:behavior w:val="content"/>
        </w:behaviors>
        <w:guid w:val="{A646624A-1FB2-4361-8FFD-3C4B642EEC2E}"/>
      </w:docPartPr>
      <w:docPartBody>
        <w:p w:rsidR="00600D37" w:rsidRDefault="00600D37">
          <w:pPr>
            <w:pStyle w:val="3EC7527839FC49E8AB4FA2D75CFA519C"/>
          </w:pPr>
          <w:r w:rsidRPr="009A726D">
            <w:rPr>
              <w:rStyle w:val="Platshllartext"/>
            </w:rPr>
            <w:t>Klicka här för att ange text.</w:t>
          </w:r>
        </w:p>
      </w:docPartBody>
    </w:docPart>
    <w:docPart>
      <w:docPartPr>
        <w:name w:val="4326CF88A70040D7A4ACF59255589697"/>
        <w:category>
          <w:name w:val="Allmänt"/>
          <w:gallery w:val="placeholder"/>
        </w:category>
        <w:types>
          <w:type w:val="bbPlcHdr"/>
        </w:types>
        <w:behaviors>
          <w:behavior w:val="content"/>
        </w:behaviors>
        <w:guid w:val="{8675D25D-6C28-4C1A-BD52-21D1DAA729A9}"/>
      </w:docPartPr>
      <w:docPartBody>
        <w:p w:rsidR="00600D37" w:rsidRDefault="00600D37">
          <w:pPr>
            <w:pStyle w:val="4326CF88A70040D7A4ACF592555896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37"/>
    <w:rsid w:val="00600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C7527839FC49E8AB4FA2D75CFA519C">
    <w:name w:val="3EC7527839FC49E8AB4FA2D75CFA519C"/>
  </w:style>
  <w:style w:type="paragraph" w:customStyle="1" w:styleId="DC09B189CF1F488E9D4057F62CC9C303">
    <w:name w:val="DC09B189CF1F488E9D4057F62CC9C303"/>
  </w:style>
  <w:style w:type="paragraph" w:customStyle="1" w:styleId="4326CF88A70040D7A4ACF59255589697">
    <w:name w:val="4326CF88A70040D7A4ACF59255589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RubrikLookup>
    <MotionGuid xmlns="00d11361-0b92-4bae-a181-288d6a55b763">64d98ce5-771f-407a-b221-b673ede2e0c6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402CD-FDAC-4F5A-B58B-BE674DB8B5AE}"/>
</file>

<file path=customXml/itemProps2.xml><?xml version="1.0" encoding="utf-8"?>
<ds:datastoreItem xmlns:ds="http://schemas.openxmlformats.org/officeDocument/2006/customXml" ds:itemID="{92F5017A-45FB-48FD-B3B3-477B2C3EE530}"/>
</file>

<file path=customXml/itemProps3.xml><?xml version="1.0" encoding="utf-8"?>
<ds:datastoreItem xmlns:ds="http://schemas.openxmlformats.org/officeDocument/2006/customXml" ds:itemID="{2BA202C3-7A11-4246-91CD-065508F53EBC}"/>
</file>

<file path=customXml/itemProps4.xml><?xml version="1.0" encoding="utf-8"?>
<ds:datastoreItem xmlns:ds="http://schemas.openxmlformats.org/officeDocument/2006/customXml" ds:itemID="{A620FF03-7FF4-40DC-B41D-2C410497E918}"/>
</file>

<file path=docProps/app.xml><?xml version="1.0" encoding="utf-8"?>
<Properties xmlns="http://schemas.openxmlformats.org/officeDocument/2006/extended-properties" xmlns:vt="http://schemas.openxmlformats.org/officeDocument/2006/docPropsVTypes">
  <Template>GranskaMot</Template>
  <TotalTime>32</TotalTime>
  <Pages>1</Pages>
  <Words>195</Words>
  <Characters>1056</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201415M1346</vt:lpstr>
      <vt:lpstr/>
    </vt:vector>
  </TitlesOfParts>
  <Company>Riksdagen</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201415M1346</dc:title>
  <dc:subject/>
  <dc:creator>It-avdelningen</dc:creator>
  <cp:keywords/>
  <dc:description/>
  <cp:lastModifiedBy>Vasiliki Papadopoulou</cp:lastModifiedBy>
  <cp:revision>10</cp:revision>
  <cp:lastPrinted>2014-11-03T12:55:00Z</cp:lastPrinted>
  <dcterms:created xsi:type="dcterms:W3CDTF">2014-10-20T11:21:00Z</dcterms:created>
  <dcterms:modified xsi:type="dcterms:W3CDTF">2015-09-14T11:09:00Z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*K2E6223A75157*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http://filur.riksdagen.se/drop/DropOffLibrary/K2E6223A75157.docx</vt:lpwstr>
  </property>
  <property fmtid="{D5CDD505-2E9C-101B-9397-08002B2CF9AE}" pid="11" name="RevisionsOn">
    <vt:lpwstr>1</vt:lpwstr>
  </property>
</Properties>
</file>