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4476" w:rsidRPr="00BA7A77" w:rsidRDefault="00194476">
      <w:pPr>
        <w:pStyle w:val="Hemstlrubrik"/>
      </w:pPr>
      <w:r w:rsidRPr="00BA7A77">
        <w:t>Förslag till riksdagsbeslut</w:t>
      </w:r>
    </w:p>
    <w:p w:rsidR="00194476" w:rsidRPr="00BA7A77" w:rsidRDefault="00194476">
      <w:pPr>
        <w:pStyle w:val="Hemstlatt"/>
        <w:ind w:left="0"/>
      </w:pPr>
      <w:r w:rsidRPr="00BA7A77">
        <w:t>Riksdagen beslutar att ge Svenska kraftnät i uppdrag att bygga den nya huvudkraftledningen från Hallsberg till Hörby som en markbunden kabel.</w:t>
      </w:r>
    </w:p>
    <w:p w:rsidR="00194476" w:rsidRPr="00BA7A77" w:rsidRDefault="00194476">
      <w:pPr>
        <w:pStyle w:val="Rubrik1"/>
      </w:pPr>
      <w:r w:rsidRPr="00BA7A77">
        <w:t>Motivering</w:t>
      </w:r>
    </w:p>
    <w:p w:rsidR="00194476" w:rsidRPr="00BA7A77" w:rsidRDefault="00194476">
      <w:r w:rsidRPr="00BA7A77">
        <w:t>En ny huvudkraftledning för svensk kraftförsörjning ska byggas från Hall</w:t>
      </w:r>
      <w:r w:rsidRPr="00BA7A77">
        <w:t>s</w:t>
      </w:r>
      <w:r w:rsidRPr="00BA7A77">
        <w:t>berg i Närke till Hörby i Skåne. Den blir 40 mil lång och kommer att kosta över en miljard kronor. Huvudkraftledningen ska byggas för att förstärka överföringskapaciteten mellan norra och södra Sverige och förbättra elsyst</w:t>
      </w:r>
      <w:r w:rsidRPr="00BA7A77">
        <w:t>e</w:t>
      </w:r>
      <w:r w:rsidRPr="00BA7A77">
        <w:t>met mot svåra störningar. Tvåtusen hektar mark kommer att beröras, således också flera tusen markägare. Många människor måste flytta genom att hus ska exproprieras. Under 2006 presenterades en förstudie och samrådsmöten har ägt rum i berörda län.</w:t>
      </w:r>
    </w:p>
    <w:p w:rsidR="00194476" w:rsidRPr="00BA7A77" w:rsidRDefault="00194476">
      <w:pPr>
        <w:pStyle w:val="Normaltindrag"/>
      </w:pPr>
      <w:r w:rsidRPr="00BA7A77">
        <w:t>Det finns i förstudien två tekniska alter</w:t>
      </w:r>
      <w:r w:rsidRPr="00BA7A77">
        <w:t>nativ: En luftledning som kan öve</w:t>
      </w:r>
      <w:r w:rsidRPr="00BA7A77">
        <w:t>r</w:t>
      </w:r>
      <w:r w:rsidRPr="00BA7A77">
        <w:t>föra 400 kV växelström eller en nedgrävd markkabel som kan överföra 300 kV likström. En kraftig majoritet av remissvaren till Svenska kraftnäts först</w:t>
      </w:r>
      <w:r w:rsidRPr="00BA7A77">
        <w:t>u</w:t>
      </w:r>
      <w:r w:rsidRPr="00BA7A77">
        <w:t>die visar att man förordar en markbunden kabel. Alla samrådsmöten som ägt rum om Sydlänken har markerat att man säger nej till en luftledning. Mar</w:t>
      </w:r>
      <w:r w:rsidRPr="00BA7A77">
        <w:t>k</w:t>
      </w:r>
      <w:r w:rsidRPr="00BA7A77">
        <w:t>ägare och kommuner vill istället ha en nedgrävd markkabel utmed vägnätet.</w:t>
      </w:r>
    </w:p>
    <w:p w:rsidR="00194476" w:rsidRPr="00BA7A77" w:rsidRDefault="00194476">
      <w:pPr>
        <w:pStyle w:val="Normaltindrag"/>
      </w:pPr>
      <w:r w:rsidRPr="00BA7A77">
        <w:t xml:space="preserve">Diskussionen om mark- eller luftburen ledning är en fråga som väckt stor uppmärksamhet, mycket på grund av </w:t>
      </w:r>
      <w:r w:rsidRPr="00BA7A77">
        <w:t>att den förstudie som Svenska kraftnät presenterar går ut på att ha den luftburen. En luftburen ledning kommer att kräva att väsentligt större markområden tas i anspråk. Dessutom hindrar en luftburen ledning markägares och kommuners möjlighet att expandera i ön</w:t>
      </w:r>
      <w:r w:rsidRPr="00BA7A77">
        <w:t>s</w:t>
      </w:r>
      <w:r w:rsidRPr="00BA7A77">
        <w:t>kad riktning.</w:t>
      </w:r>
    </w:p>
    <w:p w:rsidR="00194476" w:rsidRPr="00BA7A77" w:rsidRDefault="00194476">
      <w:pPr>
        <w:pStyle w:val="Normaltindrag"/>
      </w:pPr>
      <w:r w:rsidRPr="00BA7A77">
        <w:t>En markkabel är ett dyrare alternativ enligt Svenska kraftnät men kan i</w:t>
      </w:r>
      <w:r w:rsidRPr="00BA7A77">
        <w:t>n</w:t>
      </w:r>
      <w:r w:rsidRPr="00BA7A77">
        <w:t xml:space="preserve">nebära många fördelar, t.ex. för det privata markägarintresset, den svenska landskapsbilden och olika turistsatsningar som görs i de regioner som nu </w:t>
      </w:r>
      <w:r w:rsidRPr="00BA7A77">
        <w:lastRenderedPageBreak/>
        <w:t>berörs. Produktionsbortfallet i skog och på åkrar blir större och även den elektromagnetiska strålningen blir större med en luftburen huvudkraftledning. Tekniken finns för en markbunden kabel, vilket kommer att innebära att det blir liten eller ingen strålning, att jord- och skogsmark ej tas ur bruk samt att vi slipper ytterligare en bred ledning med ett mindr</w:t>
      </w:r>
      <w:r w:rsidRPr="00BA7A77">
        <w:t>e tilltalande stålskelett genom landet.</w:t>
      </w:r>
    </w:p>
    <w:p w:rsidR="00194476" w:rsidRPr="00BA7A77" w:rsidRDefault="00194476">
      <w:pPr>
        <w:pStyle w:val="Normaltindrag"/>
      </w:pPr>
      <w:r w:rsidRPr="00BA7A77">
        <w:t>En luftburen ledning kommer att få stor inverkan på de gröna näringarna; beroende på luftledningens kapacitet kommer också bredden för ledningsg</w:t>
      </w:r>
      <w:r w:rsidRPr="00BA7A77">
        <w:t>a</w:t>
      </w:r>
      <w:r w:rsidRPr="00BA7A77">
        <w:t>tan att påverka hur många fastigheter som måste lösas in och vilka familjer som tvingas flytta från sina hem. En markbunden kabel gör att många mar</w:t>
      </w:r>
      <w:r w:rsidRPr="00BA7A77">
        <w:t>k</w:t>
      </w:r>
      <w:r w:rsidRPr="00BA7A77">
        <w:t>ägare får ett mindre intrång och kan i större omfattning bruka sina marker. Dessutom går Sverige i spetsen för en jobbskapande teknikutveckling som möjliggör sammanläggning av samhällsviktig infrastruktur, i detta fall vägar och starkströmskablar.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7A77">
        <w:trPr>
          <w:cantSplit/>
        </w:trPr>
        <w:tc>
          <w:tcPr>
            <w:tcW w:w="3046" w:type="dxa"/>
          </w:tcPr>
          <w:p w:rsidR="00194476" w:rsidRPr="00BA7A77" w:rsidRDefault="00194476">
            <w:pPr>
              <w:pStyle w:val="UnderskriftDatum"/>
              <w:spacing w:before="240"/>
            </w:pPr>
            <w:r w:rsidRPr="00BA7A77">
              <w:t>Stockholm den 27 september 2007</w:t>
            </w:r>
          </w:p>
        </w:tc>
        <w:tc>
          <w:tcPr>
            <w:tcW w:w="3047" w:type="dxa"/>
          </w:tcPr>
          <w:p w:rsidR="00194476" w:rsidRPr="00BA7A77" w:rsidRDefault="00194476">
            <w:pPr>
              <w:pStyle w:val="Underskrifter"/>
              <w:spacing w:before="240"/>
            </w:pPr>
          </w:p>
        </w:tc>
      </w:tr>
      <w:tr w:rsidR="00000000" w:rsidRPr="00BA7A77">
        <w:trPr>
          <w:cantSplit/>
        </w:trPr>
        <w:tc>
          <w:tcPr>
            <w:tcW w:w="3046" w:type="dxa"/>
          </w:tcPr>
          <w:p w:rsidR="00194476" w:rsidRPr="00BA7A77" w:rsidRDefault="00194476">
            <w:pPr>
              <w:pStyle w:val="Underskrifter"/>
            </w:pPr>
            <w:r w:rsidRPr="00BA7A77">
              <w:t>Annie Johansson (c)</w:t>
            </w:r>
          </w:p>
        </w:tc>
        <w:tc>
          <w:tcPr>
            <w:tcW w:w="3046" w:type="dxa"/>
          </w:tcPr>
          <w:p w:rsidR="00194476" w:rsidRPr="00BA7A77" w:rsidRDefault="00194476">
            <w:pPr>
              <w:pStyle w:val="Underskrifter"/>
            </w:pPr>
            <w:r w:rsidRPr="00BA7A77">
              <w:t>Kenneth Johansson (c)</w:t>
            </w:r>
          </w:p>
        </w:tc>
      </w:tr>
    </w:tbl>
    <w:p w:rsidR="00194476" w:rsidRPr="00BA7A77" w:rsidRDefault="00194476">
      <w:pPr>
        <w:pStyle w:val="Normaltindrag"/>
      </w:pPr>
    </w:p>
    <w:sectPr w:rsidR="00194476" w:rsidRPr="00BA7A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4476" w:rsidRPr="00BA7A77" w:rsidRDefault="00194476">
      <w:r w:rsidRPr="00BA7A77">
        <w:separator/>
      </w:r>
    </w:p>
  </w:endnote>
  <w:endnote w:type="continuationSeparator" w:id="0">
    <w:p w:rsidR="00194476" w:rsidRPr="00BA7A77" w:rsidRDefault="00194476">
      <w:r w:rsidRPr="00BA7A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476" w:rsidRPr="00BA7A77" w:rsidRDefault="00BA7A77">
    <w:pPr>
      <w:pStyle w:val="Sidfot"/>
    </w:pPr>
    <w:r w:rsidRPr="00BA7A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32631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476" w:rsidRDefault="001944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4476" w:rsidRDefault="001944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476" w:rsidRPr="00BA7A77" w:rsidRDefault="00BA7A77">
    <w:pPr>
      <w:pStyle w:val="Sidfot"/>
    </w:pPr>
    <w:r w:rsidRPr="00BA7A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08849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476" w:rsidRDefault="001944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4476" w:rsidRDefault="001944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476" w:rsidRPr="00BA7A77" w:rsidRDefault="00BA7A77">
    <w:pPr>
      <w:pStyle w:val="Sidfot"/>
    </w:pPr>
    <w:r w:rsidRPr="00BA7A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00603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476" w:rsidRDefault="001944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4476" w:rsidRDefault="001944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4476" w:rsidRPr="00BA7A77" w:rsidRDefault="00194476">
      <w:r w:rsidRPr="00BA7A77">
        <w:separator/>
      </w:r>
    </w:p>
  </w:footnote>
  <w:footnote w:type="continuationSeparator" w:id="0">
    <w:p w:rsidR="00194476" w:rsidRPr="00BA7A77" w:rsidRDefault="00194476">
      <w:r w:rsidRPr="00BA7A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476" w:rsidRPr="00BA7A77" w:rsidRDefault="00BA7A77">
    <w:pPr>
      <w:pStyle w:val="Sidhuvud"/>
    </w:pPr>
    <w:r w:rsidRPr="00BA7A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7393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476" w:rsidRDefault="0019447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4476" w:rsidRDefault="0019447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476" w:rsidRPr="00BA7A77" w:rsidRDefault="00BA7A77">
    <w:pPr>
      <w:pStyle w:val="Sidhuvud"/>
    </w:pPr>
    <w:r w:rsidRPr="00BA7A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44475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476" w:rsidRDefault="0019447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4476" w:rsidRDefault="0019447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476" w:rsidRPr="00BA7A77" w:rsidRDefault="00194476">
    <w:pPr>
      <w:pStyle w:val="FSHNormal"/>
      <w:tabs>
        <w:tab w:val="right" w:pos="5840"/>
      </w:tabs>
    </w:pPr>
    <w:r w:rsidRPr="00BA7A77">
      <w:br/>
    </w:r>
    <w:r w:rsidRPr="00BA7A77">
      <w:fldChar w:fldCharType="begin" w:fldLock="1"/>
    </w:r>
    <w:r w:rsidRPr="00BA7A77">
      <w:instrText xml:space="preserve"> DOCPROPERTY</w:instrText>
    </w:r>
    <w:r w:rsidRPr="00BA7A77">
      <w:rPr>
        <w:sz w:val="18"/>
      </w:rPr>
      <w:instrText xml:space="preserve"> "YearUser" *\charformat </w:instrText>
    </w:r>
    <w:r w:rsidRPr="00BA7A77">
      <w:fldChar w:fldCharType="separate"/>
    </w:r>
    <w:r w:rsidRPr="00BA7A77">
      <w:t>2007/08</w:t>
    </w:r>
    <w:r w:rsidRPr="00BA7A77">
      <w:fldChar w:fldCharType="end"/>
    </w:r>
    <w:r w:rsidRPr="00BA7A77">
      <w:t xml:space="preserve"> </w:t>
    </w:r>
    <w:r w:rsidRPr="00BA7A77">
      <w:tab/>
      <w:t xml:space="preserve">mnr: </w:t>
    </w:r>
    <w:r w:rsidRPr="00BA7A77">
      <w:fldChar w:fldCharType="begin" w:fldLock="1"/>
    </w:r>
    <w:r w:rsidRPr="00BA7A77">
      <w:instrText xml:space="preserve"> DOCPROPERTY</w:instrText>
    </w:r>
    <w:r w:rsidRPr="00BA7A77">
      <w:rPr>
        <w:sz w:val="18"/>
      </w:rPr>
      <w:instrText xml:space="preserve"> "Motionsnummer" *\charformat </w:instrText>
    </w:r>
    <w:r w:rsidRPr="00BA7A77">
      <w:fldChar w:fldCharType="separate"/>
    </w:r>
    <w:r w:rsidRPr="00BA7A77">
      <w:t>N242</w:t>
    </w:r>
    <w:r w:rsidRPr="00BA7A77">
      <w:fldChar w:fldCharType="end"/>
    </w:r>
    <w:r w:rsidRPr="00BA7A77">
      <w:br/>
    </w:r>
    <w:r w:rsidRPr="00BA7A77">
      <w:fldChar w:fldCharType="begin" w:fldLock="1"/>
    </w:r>
    <w:r w:rsidRPr="00BA7A77">
      <w:instrText xml:space="preserve"> DOCPROPERTY</w:instrText>
    </w:r>
    <w:r w:rsidRPr="00BA7A77">
      <w:rPr>
        <w:sz w:val="18"/>
      </w:rPr>
      <w:instrText xml:space="preserve"> "Samling" *\charformat </w:instrText>
    </w:r>
    <w:r w:rsidRPr="00BA7A77">
      <w:fldChar w:fldCharType="end"/>
    </w:r>
    <w:r w:rsidRPr="00BA7A77">
      <w:tab/>
      <w:t xml:space="preserve">pnr: </w:t>
    </w:r>
    <w:r w:rsidRPr="00BA7A77">
      <w:fldChar w:fldCharType="begin" w:fldLock="1"/>
    </w:r>
    <w:r w:rsidRPr="00BA7A77">
      <w:instrText xml:space="preserve"> DOCPROPERTY</w:instrText>
    </w:r>
    <w:r w:rsidRPr="00BA7A77">
      <w:rPr>
        <w:sz w:val="18"/>
      </w:rPr>
      <w:instrText xml:space="preserve"> "Partinummer" *\charformat </w:instrText>
    </w:r>
    <w:r w:rsidRPr="00BA7A77">
      <w:fldChar w:fldCharType="separate"/>
    </w:r>
    <w:r w:rsidRPr="00BA7A77">
      <w:t>c315</w:t>
    </w:r>
    <w:r w:rsidRPr="00BA7A77">
      <w:fldChar w:fldCharType="end"/>
    </w:r>
  </w:p>
  <w:p w:rsidR="00194476" w:rsidRPr="00BA7A77" w:rsidRDefault="00194476">
    <w:pPr>
      <w:pStyle w:val="FSHRub1"/>
    </w:pPr>
    <w:r w:rsidRPr="00BA7A77">
      <w:t>Motion till riksdagen</w:t>
    </w:r>
    <w:r w:rsidRPr="00BA7A77">
      <w:br/>
    </w:r>
    <w:r w:rsidRPr="00BA7A77">
      <w:fldChar w:fldCharType="begin" w:fldLock="1"/>
    </w:r>
    <w:r w:rsidRPr="00BA7A77">
      <w:instrText xml:space="preserve"> DOCPROPERTY "YearUser" *\charformat </w:instrText>
    </w:r>
    <w:r w:rsidRPr="00BA7A77">
      <w:fldChar w:fldCharType="separate"/>
    </w:r>
    <w:r w:rsidRPr="00BA7A77">
      <w:t>2007/08</w:t>
    </w:r>
    <w:r w:rsidRPr="00BA7A77">
      <w:fldChar w:fldCharType="end"/>
    </w:r>
    <w:r w:rsidRPr="00BA7A77">
      <w:t>:</w:t>
    </w:r>
    <w:r w:rsidRPr="00BA7A77">
      <w:fldChar w:fldCharType="begin" w:fldLock="1"/>
    </w:r>
    <w:r w:rsidRPr="00BA7A77">
      <w:instrText xml:space="preserve"> DOCPROPERTY "Motionsnummer" *\charformat </w:instrText>
    </w:r>
    <w:r w:rsidRPr="00BA7A77">
      <w:fldChar w:fldCharType="separate"/>
    </w:r>
    <w:r w:rsidRPr="00BA7A77">
      <w:t>N242</w:t>
    </w:r>
    <w:r w:rsidRPr="00BA7A77">
      <w:fldChar w:fldCharType="end"/>
    </w:r>
  </w:p>
  <w:p w:rsidR="00194476" w:rsidRPr="00BA7A77" w:rsidRDefault="00194476">
    <w:pPr>
      <w:pStyle w:val="FSHNormalS5"/>
    </w:pPr>
    <w:r w:rsidRPr="00BA7A77">
      <w:fldChar w:fldCharType="begin" w:fldLock="1"/>
    </w:r>
    <w:r w:rsidRPr="00BA7A77">
      <w:instrText xml:space="preserve"> DOCPROPERTY "MotionarText" *\charformat </w:instrText>
    </w:r>
    <w:r w:rsidRPr="00BA7A77">
      <w:fldChar w:fldCharType="separate"/>
    </w:r>
    <w:r w:rsidRPr="00BA7A77">
      <w:t>av Annie Johansson och Kenneth Johansson (c)</w:t>
    </w:r>
    <w:r w:rsidRPr="00BA7A77">
      <w:fldChar w:fldCharType="end"/>
    </w:r>
    <w:r w:rsidRPr="00BA7A77">
      <w:br/>
    </w:r>
    <w:r w:rsidRPr="00BA7A77">
      <w:fldChar w:fldCharType="begin" w:fldLock="1"/>
    </w:r>
    <w:r w:rsidRPr="00BA7A77">
      <w:instrText xml:space="preserve"> DOCPROPERTY "SvarFrasKort" *\charformat </w:instrText>
    </w:r>
    <w:r w:rsidRPr="00BA7A77">
      <w:fldChar w:fldCharType="end"/>
    </w:r>
  </w:p>
  <w:p w:rsidR="00194476" w:rsidRPr="00BA7A77" w:rsidRDefault="00194476">
    <w:pPr>
      <w:pStyle w:val="FSHTitel"/>
    </w:pPr>
    <w:r w:rsidRPr="00BA7A77">
      <w:fldChar w:fldCharType="begin" w:fldLock="1"/>
    </w:r>
    <w:r w:rsidRPr="00BA7A77">
      <w:instrText xml:space="preserve"> DOCPROPERTY</w:instrText>
    </w:r>
    <w:r w:rsidRPr="00BA7A77">
      <w:rPr>
        <w:sz w:val="18"/>
      </w:rPr>
      <w:instrText xml:space="preserve"> "RubrikSvar" *\charformat </w:instrText>
    </w:r>
    <w:r w:rsidRPr="00BA7A77">
      <w:fldChar w:fldCharType="separate"/>
    </w:r>
    <w:r w:rsidRPr="00BA7A77">
      <w:t>Sydlänken</w:t>
    </w:r>
    <w:r w:rsidRPr="00BA7A77">
      <w:fldChar w:fldCharType="end"/>
    </w:r>
  </w:p>
  <w:p w:rsidR="00194476" w:rsidRPr="00BA7A77" w:rsidRDefault="00194476">
    <w:pPr>
      <w:pStyle w:val="Normal00"/>
    </w:pPr>
  </w:p>
  <w:p w:rsidR="00194476" w:rsidRPr="00BA7A77" w:rsidRDefault="001944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7064079">
    <w:abstractNumId w:val="8"/>
  </w:num>
  <w:num w:numId="2" w16cid:durableId="291329893">
    <w:abstractNumId w:val="9"/>
  </w:num>
  <w:num w:numId="3" w16cid:durableId="2067532486">
    <w:abstractNumId w:val="8"/>
  </w:num>
  <w:num w:numId="4" w16cid:durableId="56635313">
    <w:abstractNumId w:val="9"/>
  </w:num>
  <w:num w:numId="5" w16cid:durableId="1591501172">
    <w:abstractNumId w:val="13"/>
  </w:num>
  <w:num w:numId="6" w16cid:durableId="1948343508">
    <w:abstractNumId w:val="10"/>
  </w:num>
  <w:num w:numId="7" w16cid:durableId="49110387">
    <w:abstractNumId w:val="11"/>
  </w:num>
  <w:num w:numId="8" w16cid:durableId="1203975855">
    <w:abstractNumId w:val="12"/>
  </w:num>
  <w:num w:numId="9" w16cid:durableId="439834192">
    <w:abstractNumId w:val="8"/>
  </w:num>
  <w:num w:numId="10" w16cid:durableId="113066520">
    <w:abstractNumId w:val="3"/>
  </w:num>
  <w:num w:numId="11" w16cid:durableId="1135487874">
    <w:abstractNumId w:val="2"/>
  </w:num>
  <w:num w:numId="12" w16cid:durableId="1157266678">
    <w:abstractNumId w:val="1"/>
  </w:num>
  <w:num w:numId="13" w16cid:durableId="1190029704">
    <w:abstractNumId w:val="0"/>
  </w:num>
  <w:num w:numId="14" w16cid:durableId="1710455077">
    <w:abstractNumId w:val="9"/>
  </w:num>
  <w:num w:numId="15" w16cid:durableId="1510025506">
    <w:abstractNumId w:val="7"/>
  </w:num>
  <w:num w:numId="16" w16cid:durableId="710568388">
    <w:abstractNumId w:val="6"/>
  </w:num>
  <w:num w:numId="17" w16cid:durableId="1212033250">
    <w:abstractNumId w:val="5"/>
  </w:num>
  <w:num w:numId="18" w16cid:durableId="270551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F8D1A1F3-5380-4D5C-94F6-089254C609DE},{01D0F59D-D508-4B3F-BC53-FB2BE24A38A4}"/>
  </w:docVars>
  <w:rsids>
    <w:rsidRoot w:val="00A45558"/>
    <w:rsid w:val="00194476"/>
    <w:rsid w:val="00A45558"/>
    <w:rsid w:val="00BA7A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F2A820-64B2-4AF9-B089-4C21FCA48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pageheader1">
    <w:name w:val="pageheader1"/>
    <w:basedOn w:val="Standardstycketeckensnitt"/>
    <w:rPr>
      <w:rFonts w:ascii="Arial" w:hAnsi="Arial" w:cs="Arial" w:hint="default"/>
      <w:b/>
      <w:bCs/>
      <w:color w:val="006633"/>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2413</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c315</vt:lpstr>
    </vt:vector>
  </TitlesOfParts>
  <Company>Riksdagen</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c315</dc:title>
  <dc:subject>c315</dc:subject>
  <dc:creator>Riksdagen</dc:creator>
  <cp:keywords>Riksdagen</cp:keywords>
  <dc:description>TKG-ktrl, MSMQ4mb, PersReg-Distribution mm</dc:description>
  <cp:lastModifiedBy>Lars Brink</cp:lastModifiedBy>
  <cp:revision>2</cp:revision>
  <cp:lastPrinted>2007-11-19T12:43:00Z</cp:lastPrinted>
  <dcterms:created xsi:type="dcterms:W3CDTF">2025-12-17T07:21:00Z</dcterms:created>
  <dcterms:modified xsi:type="dcterms:W3CDTF">2025-12-17T07:21:00Z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Sydlänken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Sydlänken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Annie Johansson och Kenneth Johansson (c)</vt:lpwstr>
  </property>
  <property fmtid="{D5CDD505-2E9C-101B-9397-08002B2CF9AE}" pid="26" name="MotionarLista">
    <vt:lpwstr>Johansson, Annie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20072008000000000099000003150069</vt:lpwstr>
  </property>
  <property fmtid="{D5CDD505-2E9C-101B-9397-08002B2CF9AE}" pid="47" name="datum">
    <vt:lpwstr>070927</vt:lpwstr>
  </property>
  <property fmtid="{D5CDD505-2E9C-101B-9397-08002B2CF9AE}" pid="48" name="avsändar-e-post">
    <vt:lpwstr>cathrin.lindqwist@riksdagen.se</vt:lpwstr>
  </property>
  <property fmtid="{D5CDD505-2E9C-101B-9397-08002B2CF9AE}" pid="49" name="id">
    <vt:lpwstr>20072008000000000099000003150069</vt:lpwstr>
  </property>
  <property fmtid="{D5CDD505-2E9C-101B-9397-08002B2CF9AE}" pid="50" name="nummer">
    <vt:lpwstr>242</vt:lpwstr>
  </property>
  <property fmtid="{D5CDD505-2E9C-101B-9397-08002B2CF9AE}" pid="51" name="utskottsbeteckning">
    <vt:lpwstr>N</vt:lpwstr>
  </property>
  <property fmtid="{D5CDD505-2E9C-101B-9397-08002B2CF9AE}" pid="52" name="GlobalUID">
    <vt:lpwstr>{19CD3790-F7CB-4A4E-B1B8-E50D2F372C3B}</vt:lpwstr>
  </property>
  <property fmtid="{D5CDD505-2E9C-101B-9397-08002B2CF9AE}" pid="53" name="Överföringar">
    <vt:i4>0</vt:i4>
  </property>
  <property fmtid="{D5CDD505-2E9C-101B-9397-08002B2CF9AE}" pid="54" name="Checksum">
    <vt:lpwstr>*0007594814266*</vt:lpwstr>
  </property>
  <property fmtid="{D5CDD505-2E9C-101B-9397-08002B2CF9AE}" pid="55" name="skuggnummer">
    <vt:lpwstr>1091</vt:lpwstr>
  </property>
  <property fmtid="{D5CDD505-2E9C-101B-9397-08002B2CF9AE}" pid="56" name="urixVersion">
    <vt:lpwstr>3.2.0.8</vt:lpwstr>
  </property>
  <property fmtid="{D5CDD505-2E9C-101B-9397-08002B2CF9AE}" pid="57" name="urixOrigin">
    <vt:lpwstr>071119 13:43:49.877</vt:lpwstr>
  </property>
  <property fmtid="{D5CDD505-2E9C-101B-9397-08002B2CF9AE}" pid="58" name="urixGuid">
    <vt:lpwstr>{BAD24F87-8E66-442D-A5C7-1CE003CD6093}</vt:lpwstr>
  </property>
</Properties>
</file>