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D08AA" w14:textId="77777777" w:rsidR="000C0747" w:rsidRDefault="00256074">
      <w:pPr>
        <w:pStyle w:val="Rubrik"/>
      </w:pPr>
      <w:bookmarkStart w:id="0" w:name="Start"/>
      <w:bookmarkEnd w:id="0"/>
      <w:r>
        <w:rPr>
          <w:rFonts w:ascii="Arial"/>
          <w:szCs w:val="26"/>
        </w:rPr>
        <w:t>Svar på fråga 2020/21:255 av Christer Nylander (L)</w:t>
      </w:r>
      <w:r>
        <w:rPr>
          <w:rFonts w:ascii="Arial"/>
          <w:szCs w:val="26"/>
        </w:rPr>
        <w:br/>
        <w:t>Skydd av föreningslivet mot angrepp och infiltration</w:t>
      </w:r>
    </w:p>
    <w:p w14:paraId="64125200" w14:textId="29675F40" w:rsidR="000C0747" w:rsidRDefault="00256074">
      <w:pPr>
        <w:pStyle w:val="Brdtext"/>
      </w:pPr>
      <w:r>
        <w:rPr>
          <w:rFonts w:ascii="Garamond"/>
        </w:rPr>
        <w:t xml:space="preserve">Christer Nylander har frågat mig vilka åtgärder jag och regeringen avser att vidta för att analysera hoten mot den öppna föreningsdemokratiska idrotten, och vilka åtgärder </w:t>
      </w:r>
      <w:r w:rsidR="00AA13FA">
        <w:rPr>
          <w:rFonts w:ascii="Garamond"/>
        </w:rPr>
        <w:t>som avses</w:t>
      </w:r>
      <w:r>
        <w:rPr>
          <w:rFonts w:ascii="Garamond"/>
        </w:rPr>
        <w:t xml:space="preserve"> vidta</w:t>
      </w:r>
      <w:r w:rsidR="00AA13FA">
        <w:rPr>
          <w:rFonts w:ascii="Garamond"/>
        </w:rPr>
        <w:t>s</w:t>
      </w:r>
      <w:r>
        <w:rPr>
          <w:rFonts w:ascii="Garamond"/>
        </w:rPr>
        <w:t xml:space="preserve"> för att skydda föreningslivet mot angrepp och misstänkt infiltration från kriminella.</w:t>
      </w:r>
    </w:p>
    <w:p w14:paraId="2DE0A796" w14:textId="77777777" w:rsidR="000C0747" w:rsidRDefault="00256074">
      <w:pPr>
        <w:pStyle w:val="Brdtext"/>
      </w:pPr>
      <w:r>
        <w:rPr>
          <w:rFonts w:ascii="Garamond"/>
        </w:rPr>
        <w:t xml:space="preserve">Frågeställaren tar upp en problematik som jag tidigt identifierade inom idrottspolitiken och jag vill börja med att särskilt tacka för frågan. Olika former av kriminalitet och andra oegentligheter har letat sig in i idrotten och det har hittills gjorts för lite för att motverka utvecklingen. Det är utan tvivel så att det förekommer brottslighet riktad mot föreningar inom idrottsrörelsen men min uppfattning är att idrottsrörelsen också är en stor del av lösningen. </w:t>
      </w:r>
    </w:p>
    <w:p w14:paraId="74BE0AA8" w14:textId="03438179" w:rsidR="00533EBC" w:rsidRDefault="00256074" w:rsidP="00533EBC">
      <w:pPr>
        <w:pStyle w:val="Brdtext"/>
      </w:pPr>
      <w:r>
        <w:rPr>
          <w:rFonts w:ascii="Garamond"/>
        </w:rPr>
        <w:t>Idrottsrörelsen har ett oberoende och en frihet som i sig utgör grundbultar i det svenska samhällsskicket. Det egna ansvaret ligger därmed tungt på rörelsen och att detta ansvarstagande ska backas upp av det offentliga Sverige är en självklarhet. Polisen arbetar sedan några år också med riktade insatser mot idrottsrelaterad brottslighet. Riksidrottsförbundet samarbetar med polisen och har själva utarbetat en strategi för att förebygga och hantera brottslighet som är relaterad till idrotten</w:t>
      </w:r>
      <w:r w:rsidR="00AA13FA">
        <w:rPr>
          <w:rFonts w:ascii="Garamond"/>
        </w:rPr>
        <w:t xml:space="preserve">. Förbundet har även </w:t>
      </w:r>
      <w:r>
        <w:rPr>
          <w:rFonts w:ascii="Garamond"/>
        </w:rPr>
        <w:t>tagit fram riktlinjer för att förebygga och hantera våld och hot mot personer verksamma inom idrotten.</w:t>
      </w:r>
      <w:r w:rsidR="00974135">
        <w:rPr>
          <w:rFonts w:ascii="Garamond"/>
        </w:rPr>
        <w:t xml:space="preserve"> </w:t>
      </w:r>
      <w:r w:rsidR="00533EBC">
        <w:rPr>
          <w:rFonts w:ascii="Garamond"/>
        </w:rPr>
        <w:t xml:space="preserve">Vidare utvecklar regeringen just nu arbetet både mot dopning och mot matchfixning för att skydda idrotten mot den typen av brottslighet. </w:t>
      </w:r>
    </w:p>
    <w:p w14:paraId="1E89FA50" w14:textId="35C8D5C7" w:rsidR="000C0747" w:rsidRDefault="000C0747">
      <w:pPr>
        <w:pStyle w:val="Brdtext"/>
      </w:pPr>
    </w:p>
    <w:p w14:paraId="2E549A38" w14:textId="77777777" w:rsidR="000C0747" w:rsidRDefault="000C0747">
      <w:pPr>
        <w:pStyle w:val="Brdtext"/>
      </w:pPr>
    </w:p>
    <w:p w14:paraId="7EAD10EF" w14:textId="77777777" w:rsidR="000C0747" w:rsidRDefault="00256074">
      <w:pPr>
        <w:pStyle w:val="Brdtext"/>
      </w:pPr>
      <w:r>
        <w:rPr>
          <w:rFonts w:ascii="Garamond"/>
        </w:rPr>
        <w:t xml:space="preserve">I december 2019 gav regeringen Centrum för idrottsforskning i uppdrag att genomföra en fördjupad analys av hur idrottsrörelsen kan arbeta för att förbättra sin styrning, öppenhet och demokratiska funktionssätt. Av uppdraget framgår att en särskild analys ska göras av idrottsrörelsens olika funktioner och verktyg för att upptäcka och komma tillrätta med verksamheter där det kan förekomma brottslig eller på annat sätt, för individer eller samhället, skadlig verksamhet. Idrottsrörelsens egen förmåga att förhindra övergrepp på barn men även att förhindra korruption och annan ekonomisk brottslighet ska särskilt belysas. Centrum för idrottsforskning ska även analysera idrottsrörelsens möjligheter att bidra i det brottsförebyggande arbetet samt peka på goda exempel av styrning, öppenhet och demokratiskt funktionssätt. </w:t>
      </w:r>
    </w:p>
    <w:p w14:paraId="506FA2AD" w14:textId="0B60FE54" w:rsidR="000C0747" w:rsidRDefault="00256074">
      <w:pPr>
        <w:pStyle w:val="Brdtext"/>
      </w:pPr>
      <w:r>
        <w:rPr>
          <w:rFonts w:ascii="Garamond"/>
        </w:rPr>
        <w:t xml:space="preserve">Senast den 15 april 2021 ska Centrum för idrottsforskning redovisa uppdraget men jag har redan lyft behovet av ytterligare åtgärder i min dialog med Riksidrottsförbundet. Min bedömning är att det kan behövas ett mer omfattande arbete med gemensamma regelverk kring öppenhet och föreningsdemokrati kombinerat med riskbedömningar och kontroll. När det finns indikationer på kriminalitet och andra oegentligheter måste idrottsrörelsen ha möjlighet att arbeta med sanktioner och </w:t>
      </w:r>
      <w:r w:rsidR="00AA13FA">
        <w:rPr>
          <w:rFonts w:ascii="Garamond"/>
        </w:rPr>
        <w:t xml:space="preserve">i slutändan </w:t>
      </w:r>
      <w:r>
        <w:rPr>
          <w:rFonts w:ascii="Garamond"/>
        </w:rPr>
        <w:t>även uteslutning av ledare och föreningar ur respektive förbund.</w:t>
      </w:r>
    </w:p>
    <w:p w14:paraId="65C09871" w14:textId="77777777" w:rsidR="000C0747" w:rsidRDefault="00256074">
      <w:pPr>
        <w:pStyle w:val="Brdtext"/>
      </w:pPr>
      <w:r>
        <w:rPr>
          <w:rFonts w:ascii="Garamond"/>
        </w:rPr>
        <w:t xml:space="preserve">Stockholm den </w:t>
      </w:r>
      <w:sdt>
        <w:sdtPr>
          <w:id w:val="-1225218591"/>
          <w:placeholder>
            <w:docPart w:val="90CE03DF30774406A3860FA880122FE5"/>
          </w:placeholder>
          <w:dataBinding w:prefixMappings="xmlns:ns0='http://lp/documentinfo/RK' " w:xpath="/ns0:DocumentInfo[1]/ns0:BaseInfo[1]/ns0:HeaderDate[1]" w:storeItemID="{6ACFC71F-25C8-43CA-9873-55C2405E29E7}"/>
          <w:date w:fullDate="2020-10-28T00:00:00Z">
            <w:dateFormat w:val="d MMMM yyyy"/>
            <w:lid w:val="sv-SE"/>
            <w:storeMappedDataAs w:val="dateTime"/>
            <w:calendar w:val="gregorian"/>
          </w:date>
        </w:sdtPr>
        <w:sdtEndPr/>
        <w:sdtContent>
          <w:r>
            <w:rPr>
              <w:rFonts w:ascii="Garamond"/>
            </w:rPr>
            <w:t>28 oktober 2020</w:t>
          </w:r>
        </w:sdtContent>
      </w:sdt>
    </w:p>
    <w:p w14:paraId="28A51FD6" w14:textId="77777777" w:rsidR="000C0747" w:rsidRDefault="000C0747">
      <w:pPr>
        <w:pStyle w:val="Brdtextutanavstnd"/>
      </w:pPr>
    </w:p>
    <w:p w14:paraId="61C32716" w14:textId="77777777" w:rsidR="000C0747" w:rsidRDefault="000C0747">
      <w:pPr>
        <w:pStyle w:val="Brdtextutanavstnd"/>
      </w:pPr>
    </w:p>
    <w:p w14:paraId="16BF68BC" w14:textId="77777777" w:rsidR="000C0747" w:rsidRDefault="000C0747">
      <w:pPr>
        <w:pStyle w:val="Brdtextutanavstnd"/>
      </w:pPr>
    </w:p>
    <w:p w14:paraId="4821C3CC" w14:textId="77777777" w:rsidR="000C0747" w:rsidRDefault="00256074">
      <w:pPr>
        <w:pStyle w:val="Brdtext"/>
      </w:pPr>
      <w:r>
        <w:rPr>
          <w:rFonts w:ascii="Garamond"/>
        </w:rPr>
        <w:t>Amanda Lind</w:t>
      </w:r>
    </w:p>
    <w:p w14:paraId="5261383C" w14:textId="77777777" w:rsidR="000C0747" w:rsidRDefault="000C0747">
      <w:pPr>
        <w:pStyle w:val="Brdtext"/>
      </w:pPr>
    </w:p>
    <w:sectPr w:rsidR="000C0747" w:rsidSect="00571A0B">
      <w:footerReference w:type="default" r:id="rId15"/>
      <w:headerReference w:type="first" r:id="rId16"/>
      <w:footerReference w:type="first" r:id="rId17"/>
      <w:pgSz w:w="11906" w:h="16838"/>
      <w:pgMar w:top="2041" w:right="1985" w:bottom="2098" w:left="2466" w:header="340" w:footer="68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C8D7C" w14:textId="77777777" w:rsidR="00A30B99" w:rsidRDefault="00A30B99">
      <w:pPr>
        <w:spacing w:after="0" w:line="240" w:lineRule="auto"/>
      </w:pPr>
      <w:r>
        <w:rPr>
          <w:rFonts w:ascii="Garamond"/>
        </w:rPr>
        <w:separator/>
      </w:r>
    </w:p>
  </w:endnote>
  <w:endnote w:type="continuationSeparator" w:id="0">
    <w:p w14:paraId="471ADF58" w14:textId="77777777" w:rsidR="00A30B99" w:rsidRDefault="00A30B99">
      <w:pPr>
        <w:spacing w:after="0" w:line="240" w:lineRule="auto"/>
      </w:pPr>
      <w:r>
        <w:rPr>
          <w:rFonts w:ascii="Garamond"/>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0C0747" w14:paraId="3853BF2F" w14:textId="77777777">
      <w:trPr>
        <w:trHeight w:val="227"/>
        <w:jc w:val="right"/>
      </w:trPr>
      <w:tc>
        <w:tcPr>
          <w:tcW w:w="708" w:type="dxa"/>
          <w:vAlign w:val="bottom"/>
        </w:tcPr>
        <w:p w14:paraId="2C0AE083" w14:textId="77777777" w:rsidR="000C0747" w:rsidRDefault="00256074">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Fonts w:ascii="Arial"/>
              <w:szCs w:val="17"/>
            </w:rPr>
            <w:t>2</w:t>
          </w:r>
          <w:r>
            <w:rPr>
              <w:rStyle w:val="Sidnummer"/>
            </w:rPr>
            <w:fldChar w:fldCharType="end"/>
          </w:r>
          <w:r>
            <w:rPr>
              <w:rStyle w:val="Sidnummer"/>
              <w:rFonts w:ascii="Arial"/>
              <w:szCs w:val="17"/>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Fonts w:ascii="Arial"/>
              <w:szCs w:val="17"/>
            </w:rPr>
            <w:t>2</w:t>
          </w:r>
          <w:r>
            <w:rPr>
              <w:rStyle w:val="Sidnummer"/>
            </w:rPr>
            <w:fldChar w:fldCharType="end"/>
          </w:r>
          <w:r>
            <w:rPr>
              <w:rStyle w:val="Sidnummer"/>
              <w:rFonts w:ascii="Arial"/>
              <w:szCs w:val="17"/>
            </w:rPr>
            <w:t>)</w:t>
          </w:r>
        </w:p>
      </w:tc>
    </w:tr>
    <w:tr w:rsidR="000C0747" w14:paraId="700C1B75" w14:textId="77777777">
      <w:trPr>
        <w:trHeight w:val="850"/>
        <w:jc w:val="right"/>
      </w:trPr>
      <w:tc>
        <w:tcPr>
          <w:tcW w:w="708" w:type="dxa"/>
          <w:vAlign w:val="bottom"/>
        </w:tcPr>
        <w:p w14:paraId="7FDA2D63" w14:textId="77777777" w:rsidR="000C0747" w:rsidRDefault="000C0747">
          <w:pPr>
            <w:pStyle w:val="Sidfot"/>
            <w:spacing w:line="276" w:lineRule="auto"/>
            <w:jc w:val="right"/>
          </w:pPr>
        </w:p>
      </w:tc>
    </w:tr>
  </w:tbl>
  <w:p w14:paraId="1B86584F" w14:textId="77777777" w:rsidR="000C0747" w:rsidRDefault="000C0747">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0C0747" w14:paraId="10AC1BF4" w14:textId="77777777">
      <w:trPr>
        <w:trHeight w:val="510"/>
      </w:trPr>
      <w:tc>
        <w:tcPr>
          <w:tcW w:w="8525" w:type="dxa"/>
          <w:gridSpan w:val="2"/>
          <w:vAlign w:val="bottom"/>
        </w:tcPr>
        <w:p w14:paraId="5C004035" w14:textId="77777777" w:rsidR="000C0747" w:rsidRDefault="000C0747">
          <w:pPr>
            <w:pStyle w:val="Sidfot"/>
            <w:rPr>
              <w:sz w:val="8"/>
            </w:rPr>
          </w:pPr>
        </w:p>
      </w:tc>
    </w:tr>
    <w:tr w:rsidR="000C0747" w14:paraId="3D0EB0B1" w14:textId="77777777">
      <w:trPr>
        <w:trHeight w:val="227"/>
      </w:trPr>
      <w:tc>
        <w:tcPr>
          <w:tcW w:w="4074" w:type="dxa"/>
        </w:tcPr>
        <w:p w14:paraId="35B92C4B" w14:textId="77777777" w:rsidR="000C0747" w:rsidRDefault="000C0747">
          <w:pPr>
            <w:pStyle w:val="Sidfot"/>
            <w:spacing w:line="276" w:lineRule="auto"/>
          </w:pPr>
        </w:p>
      </w:tc>
      <w:tc>
        <w:tcPr>
          <w:tcW w:w="4451" w:type="dxa"/>
        </w:tcPr>
        <w:p w14:paraId="1BE50C1F" w14:textId="77777777" w:rsidR="000C0747" w:rsidRDefault="000C0747">
          <w:pPr>
            <w:pStyle w:val="Sidfot"/>
            <w:spacing w:line="276" w:lineRule="auto"/>
          </w:pPr>
        </w:p>
      </w:tc>
    </w:tr>
  </w:tbl>
  <w:p w14:paraId="779D4F50" w14:textId="77777777" w:rsidR="000C0747" w:rsidRDefault="000C0747">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6B289" w14:textId="77777777" w:rsidR="00A30B99" w:rsidRDefault="00A30B99">
      <w:pPr>
        <w:spacing w:after="0" w:line="240" w:lineRule="auto"/>
      </w:pPr>
      <w:r>
        <w:rPr>
          <w:rFonts w:ascii="Garamond"/>
        </w:rPr>
        <w:separator/>
      </w:r>
    </w:p>
  </w:footnote>
  <w:footnote w:type="continuationSeparator" w:id="0">
    <w:p w14:paraId="53B9F52B" w14:textId="77777777" w:rsidR="00A30B99" w:rsidRDefault="00A30B99">
      <w:pPr>
        <w:spacing w:after="0" w:line="240" w:lineRule="auto"/>
      </w:pPr>
      <w:r>
        <w:rPr>
          <w:rFonts w:ascii="Garamond"/>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C0747" w14:paraId="5CFD0231" w14:textId="77777777">
      <w:trPr>
        <w:trHeight w:val="227"/>
      </w:trPr>
      <w:tc>
        <w:tcPr>
          <w:tcW w:w="5534" w:type="dxa"/>
        </w:tcPr>
        <w:p w14:paraId="0C5139FD" w14:textId="77777777" w:rsidR="000C0747" w:rsidRDefault="000C0747">
          <w:pPr>
            <w:pStyle w:val="Sidhuvud"/>
          </w:pPr>
        </w:p>
      </w:tc>
      <w:tc>
        <w:tcPr>
          <w:tcW w:w="3170" w:type="dxa"/>
          <w:vAlign w:val="bottom"/>
        </w:tcPr>
        <w:p w14:paraId="232A45A6" w14:textId="77777777" w:rsidR="000C0747" w:rsidRDefault="000C0747">
          <w:pPr>
            <w:pStyle w:val="Sidhuvud"/>
          </w:pPr>
        </w:p>
      </w:tc>
      <w:tc>
        <w:tcPr>
          <w:tcW w:w="1134" w:type="dxa"/>
        </w:tcPr>
        <w:p w14:paraId="27BEC7A0" w14:textId="77777777" w:rsidR="000C0747" w:rsidRDefault="000C0747">
          <w:pPr>
            <w:pStyle w:val="Sidhuvud"/>
          </w:pPr>
        </w:p>
      </w:tc>
    </w:tr>
    <w:tr w:rsidR="000C0747" w14:paraId="7435384A" w14:textId="77777777">
      <w:trPr>
        <w:trHeight w:val="1928"/>
      </w:trPr>
      <w:tc>
        <w:tcPr>
          <w:tcW w:w="5534" w:type="dxa"/>
        </w:tcPr>
        <w:p w14:paraId="7149ED10" w14:textId="77777777" w:rsidR="000C0747" w:rsidRDefault="00256074">
          <w:pPr>
            <w:pStyle w:val="Sidhuvud"/>
          </w:pPr>
          <w:r>
            <w:rPr>
              <w:rFonts w:ascii="Arial"/>
              <w:noProof/>
              <w:szCs w:val="19"/>
            </w:rPr>
            <w:drawing>
              <wp:inline distT="0" distB="0" distL="0" distR="0" wp14:anchorId="2C4359F2" wp14:editId="2EDE60EC">
                <wp:extent cx="1743633" cy="505155"/>
                <wp:effectExtent l="0" t="0" r="0" b="9525"/>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C1861CB" w14:textId="77777777" w:rsidR="000C0747" w:rsidRDefault="000C0747">
          <w:pPr>
            <w:pStyle w:val="Sidhuvud"/>
            <w:rPr>
              <w:b/>
            </w:rPr>
          </w:pPr>
        </w:p>
        <w:p w14:paraId="0E6C80A4" w14:textId="77777777" w:rsidR="000C0747" w:rsidRDefault="000C0747">
          <w:pPr>
            <w:pStyle w:val="Sidhuvud"/>
          </w:pPr>
        </w:p>
        <w:p w14:paraId="738FC986" w14:textId="77777777" w:rsidR="000C0747" w:rsidRDefault="000C0747">
          <w:pPr>
            <w:pStyle w:val="Sidhuvud"/>
          </w:pPr>
        </w:p>
        <w:p w14:paraId="6E33117D" w14:textId="77777777" w:rsidR="000C0747" w:rsidRDefault="000C0747">
          <w:pPr>
            <w:pStyle w:val="Sidhuvud"/>
          </w:pPr>
        </w:p>
        <w:sdt>
          <w:sdtPr>
            <w:alias w:val="Dnr"/>
            <w:tag w:val="ccRKShow_Dnr"/>
            <w:id w:val="-829283628"/>
            <w:placeholder>
              <w:docPart w:val="D68232BDC2BB4D6590AFAFA59A129B3D"/>
            </w:placeholder>
            <w:dataBinding w:prefixMappings="xmlns:ns0='http://lp/documentinfo/RK' " w:xpath="/ns0:DocumentInfo[1]/ns0:BaseInfo[1]/ns0:Dnr[1]" w:storeItemID="{6ACFC71F-25C8-43CA-9873-55C2405E29E7}"/>
            <w:text/>
          </w:sdtPr>
          <w:sdtEndPr/>
          <w:sdtContent>
            <w:p w14:paraId="3832D355" w14:textId="53347EC7" w:rsidR="000C0747" w:rsidRDefault="00256074">
              <w:pPr>
                <w:pStyle w:val="Sidhuvud"/>
              </w:pPr>
              <w:r>
                <w:rPr>
                  <w:rFonts w:ascii="Arial"/>
                  <w:szCs w:val="19"/>
                </w:rPr>
                <w:t>Ku2020/</w:t>
              </w:r>
              <w:r w:rsidR="00857F4C">
                <w:rPr>
                  <w:rFonts w:ascii="Arial"/>
                  <w:szCs w:val="19"/>
                </w:rPr>
                <w:t>02228</w:t>
              </w:r>
            </w:p>
          </w:sdtContent>
        </w:sdt>
        <w:sdt>
          <w:sdtPr>
            <w:alias w:val="DocNumber"/>
            <w:tag w:val="DocNumber"/>
            <w:id w:val="1726028884"/>
            <w:placeholder>
              <w:docPart w:val="216B0E414C5D442383FD92BBB21EC7F4"/>
            </w:placeholder>
            <w:showingPlcHdr/>
            <w:dataBinding w:prefixMappings="xmlns:ns0='http://lp/documentinfo/RK' " w:xpath="/ns0:DocumentInfo[1]/ns0:BaseInfo[1]/ns0:DocNumber[1]" w:storeItemID="{6ACFC71F-25C8-43CA-9873-55C2405E29E7}"/>
            <w:text/>
          </w:sdtPr>
          <w:sdtEndPr/>
          <w:sdtContent>
            <w:p w14:paraId="10E24583" w14:textId="77777777" w:rsidR="000C0747" w:rsidRDefault="00256074">
              <w:pPr>
                <w:pStyle w:val="Sidhuvud"/>
              </w:pPr>
              <w:r>
                <w:rPr>
                  <w:rStyle w:val="Platshllartext"/>
                  <w:rFonts w:ascii="Arial"/>
                  <w:szCs w:val="19"/>
                </w:rPr>
                <w:t xml:space="preserve"> </w:t>
              </w:r>
            </w:p>
          </w:sdtContent>
        </w:sdt>
        <w:p w14:paraId="53918011" w14:textId="77777777" w:rsidR="000C0747" w:rsidRDefault="000C0747">
          <w:pPr>
            <w:pStyle w:val="Sidhuvud"/>
          </w:pPr>
        </w:p>
      </w:tc>
      <w:tc>
        <w:tcPr>
          <w:tcW w:w="1134" w:type="dxa"/>
        </w:tcPr>
        <w:p w14:paraId="0FEADEFA" w14:textId="77777777" w:rsidR="000C0747" w:rsidRDefault="000C0747">
          <w:pPr>
            <w:pStyle w:val="Sidhuvud"/>
          </w:pPr>
        </w:p>
        <w:p w14:paraId="4078C548" w14:textId="77777777" w:rsidR="000C0747" w:rsidRDefault="000C0747">
          <w:pPr>
            <w:pStyle w:val="Sidhuvud"/>
          </w:pPr>
        </w:p>
      </w:tc>
    </w:tr>
    <w:tr w:rsidR="000C0747" w14:paraId="4207695E" w14:textId="77777777">
      <w:trPr>
        <w:trHeight w:val="2268"/>
      </w:trPr>
      <w:sdt>
        <w:sdtPr>
          <w:rPr>
            <w:b/>
          </w:rPr>
          <w:alias w:val="SenderText"/>
          <w:tag w:val="ccRKShow_SenderText"/>
          <w:id w:val="1374046025"/>
          <w:placeholder>
            <w:docPart w:val="E3C9142F1BF74D14B1AB069BC46A3795"/>
          </w:placeholder>
        </w:sdtPr>
        <w:sdtEndPr>
          <w:rPr>
            <w:b w:val="0"/>
          </w:rPr>
        </w:sdtEndPr>
        <w:sdtContent>
          <w:tc>
            <w:tcPr>
              <w:tcW w:w="5534" w:type="dxa"/>
            </w:tcPr>
            <w:p w14:paraId="38BD669E" w14:textId="77777777" w:rsidR="000C0747" w:rsidRDefault="00256074">
              <w:pPr>
                <w:pStyle w:val="Sidhuvud"/>
                <w:rPr>
                  <w:b/>
                </w:rPr>
              </w:pPr>
              <w:r>
                <w:rPr>
                  <w:rFonts w:ascii="Arial"/>
                  <w:b/>
                  <w:szCs w:val="19"/>
                </w:rPr>
                <w:t>Kulturdepartementet</w:t>
              </w:r>
            </w:p>
            <w:p w14:paraId="6E6DADEA" w14:textId="77777777" w:rsidR="008A549B" w:rsidRDefault="008A549B">
              <w:pPr>
                <w:pStyle w:val="Sidhuvud"/>
                <w:rPr>
                  <w:rFonts w:ascii="Arial"/>
                  <w:szCs w:val="19"/>
                </w:rPr>
              </w:pPr>
              <w:r>
                <w:rPr>
                  <w:rFonts w:ascii="Arial"/>
                  <w:szCs w:val="19"/>
                </w:rPr>
                <w:t xml:space="preserve">Kultur- och demokratiministern samt ministern med </w:t>
              </w:r>
            </w:p>
            <w:p w14:paraId="55169F6D" w14:textId="36802DE6" w:rsidR="000C0747" w:rsidRPr="008A549B" w:rsidRDefault="008A549B">
              <w:pPr>
                <w:pStyle w:val="Sidhuvud"/>
                <w:rPr>
                  <w:rFonts w:asciiTheme="minorHAnsi" w:hAnsiTheme="minorHAnsi"/>
                  <w:sz w:val="25"/>
                </w:rPr>
              </w:pPr>
              <w:r>
                <w:rPr>
                  <w:rFonts w:ascii="Arial"/>
                  <w:szCs w:val="19"/>
                </w:rPr>
                <w:t>ansvar för idrottsfrågorna</w:t>
              </w:r>
            </w:p>
          </w:tc>
        </w:sdtContent>
      </w:sdt>
      <w:sdt>
        <w:sdtPr>
          <w:alias w:val="Recipient"/>
          <w:tag w:val="ccRKShow_Recipient"/>
          <w:id w:val="-28344517"/>
          <w:placeholder>
            <w:docPart w:val="663AAE2971B54B86A71B55F05CD307E5"/>
          </w:placeholder>
          <w:dataBinding w:prefixMappings="xmlns:ns0='http://lp/documentinfo/RK' " w:xpath="/ns0:DocumentInfo[1]/ns0:BaseInfo[1]/ns0:Recipient[1]" w:storeItemID="{6ACFC71F-25C8-43CA-9873-55C2405E29E7}"/>
          <w:text w:multiLine="1"/>
        </w:sdtPr>
        <w:sdtEndPr/>
        <w:sdtContent>
          <w:tc>
            <w:tcPr>
              <w:tcW w:w="3170" w:type="dxa"/>
            </w:tcPr>
            <w:p w14:paraId="5FEF053E" w14:textId="77777777" w:rsidR="000C0747" w:rsidRDefault="00256074">
              <w:pPr>
                <w:pStyle w:val="Sidhuvud"/>
              </w:pPr>
              <w:r>
                <w:rPr>
                  <w:rFonts w:ascii="Arial"/>
                  <w:szCs w:val="19"/>
                </w:rPr>
                <w:t>Till riksdagen</w:t>
              </w:r>
            </w:p>
          </w:tc>
        </w:sdtContent>
      </w:sdt>
      <w:tc>
        <w:tcPr>
          <w:tcW w:w="1134" w:type="dxa"/>
        </w:tcPr>
        <w:p w14:paraId="6FA903E5" w14:textId="77777777" w:rsidR="000C0747" w:rsidRDefault="000C0747">
          <w:pPr>
            <w:pStyle w:val="Sidhuvud"/>
          </w:pPr>
        </w:p>
      </w:tc>
    </w:tr>
  </w:tbl>
  <w:p w14:paraId="31621AAF" w14:textId="77777777" w:rsidR="000C0747" w:rsidRDefault="000C07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12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38A"/>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1381"/>
    <w:rsid w:val="00072C86"/>
    <w:rsid w:val="00072FFC"/>
    <w:rsid w:val="00073B75"/>
    <w:rsid w:val="00073D12"/>
    <w:rsid w:val="000757FC"/>
    <w:rsid w:val="00076667"/>
    <w:rsid w:val="00080631"/>
    <w:rsid w:val="00082374"/>
    <w:rsid w:val="000862E0"/>
    <w:rsid w:val="000873C3"/>
    <w:rsid w:val="00093408"/>
    <w:rsid w:val="00093BBF"/>
    <w:rsid w:val="0009435C"/>
    <w:rsid w:val="000A13CA"/>
    <w:rsid w:val="000A456A"/>
    <w:rsid w:val="000A5E43"/>
    <w:rsid w:val="000B56A9"/>
    <w:rsid w:val="000C0747"/>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89A"/>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53E8"/>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6074"/>
    <w:rsid w:val="00260D2D"/>
    <w:rsid w:val="00261975"/>
    <w:rsid w:val="00264503"/>
    <w:rsid w:val="00271D00"/>
    <w:rsid w:val="00273D0E"/>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865FC"/>
    <w:rsid w:val="00392ED4"/>
    <w:rsid w:val="00393680"/>
    <w:rsid w:val="00394D4C"/>
    <w:rsid w:val="00395D9F"/>
    <w:rsid w:val="00397242"/>
    <w:rsid w:val="003A1315"/>
    <w:rsid w:val="003A2E73"/>
    <w:rsid w:val="003A3071"/>
    <w:rsid w:val="003A3A54"/>
    <w:rsid w:val="003A5969"/>
    <w:rsid w:val="003A5C58"/>
    <w:rsid w:val="003B0C81"/>
    <w:rsid w:val="003B201F"/>
    <w:rsid w:val="003C2C2D"/>
    <w:rsid w:val="003C36FA"/>
    <w:rsid w:val="003C7BE0"/>
    <w:rsid w:val="003D0DD3"/>
    <w:rsid w:val="003D17EF"/>
    <w:rsid w:val="003D3535"/>
    <w:rsid w:val="003D4246"/>
    <w:rsid w:val="003D4CA1"/>
    <w:rsid w:val="003D4D9F"/>
    <w:rsid w:val="003D508C"/>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40"/>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3EBC"/>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17D0B"/>
    <w:rsid w:val="006208E5"/>
    <w:rsid w:val="00622BAB"/>
    <w:rsid w:val="00626354"/>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305"/>
    <w:rsid w:val="006706EA"/>
    <w:rsid w:val="00670A48"/>
    <w:rsid w:val="00672F6F"/>
    <w:rsid w:val="00674C2F"/>
    <w:rsid w:val="00674C8B"/>
    <w:rsid w:val="00685C94"/>
    <w:rsid w:val="0068725D"/>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123"/>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27F1"/>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57F4C"/>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549B"/>
    <w:rsid w:val="008A7430"/>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135"/>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57D2"/>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B99"/>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3FA"/>
    <w:rsid w:val="00AA1809"/>
    <w:rsid w:val="00AA1FFE"/>
    <w:rsid w:val="00AA3F2E"/>
    <w:rsid w:val="00AA72F4"/>
    <w:rsid w:val="00AB10E7"/>
    <w:rsid w:val="00AB4D25"/>
    <w:rsid w:val="00AB5033"/>
    <w:rsid w:val="00AB5298"/>
    <w:rsid w:val="00AB5519"/>
    <w:rsid w:val="00AB6313"/>
    <w:rsid w:val="00AB71DD"/>
    <w:rsid w:val="00AC15C5"/>
    <w:rsid w:val="00AD057E"/>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95005"/>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6DF"/>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63A9"/>
    <w:rsid w:val="00DB714B"/>
    <w:rsid w:val="00DC1025"/>
    <w:rsid w:val="00DC10F6"/>
    <w:rsid w:val="00DC1EB8"/>
    <w:rsid w:val="00DC3E45"/>
    <w:rsid w:val="00DC4598"/>
    <w:rsid w:val="00DD0722"/>
    <w:rsid w:val="00DD0B3D"/>
    <w:rsid w:val="00DD1FFB"/>
    <w:rsid w:val="00DD212F"/>
    <w:rsid w:val="00DE18F5"/>
    <w:rsid w:val="00DE73D2"/>
    <w:rsid w:val="00DF5BFB"/>
    <w:rsid w:val="00DF5CD6"/>
    <w:rsid w:val="00E019E3"/>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276E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2446"/>
    <w:rsid w:val="00FA41B4"/>
    <w:rsid w:val="00FA5DDD"/>
    <w:rsid w:val="00FA6255"/>
    <w:rsid w:val="00FA7644"/>
    <w:rsid w:val="00FB0647"/>
    <w:rsid w:val="00FB1FA3"/>
    <w:rsid w:val="00FB43A8"/>
    <w:rsid w:val="00FB4D12"/>
    <w:rsid w:val="00FB5279"/>
    <w:rsid w:val="00FC069A"/>
    <w:rsid w:val="00FC08A9"/>
    <w:rsid w:val="00FC0BA0"/>
    <w:rsid w:val="00FC6459"/>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BDB16F"/>
  <w15:docId w15:val="{3794C703-43B8-4AA0-A382-5161332A0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75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68232BDC2BB4D6590AFAFA59A129B3D"/>
        <w:category>
          <w:name w:val="Allmänt"/>
          <w:gallery w:val="placeholder"/>
        </w:category>
        <w:types>
          <w:type w:val="bbPlcHdr"/>
        </w:types>
        <w:behaviors>
          <w:behavior w:val="content"/>
        </w:behaviors>
        <w:guid w:val="{0353A07F-9E14-4414-A20E-4B6BBB95B930}"/>
      </w:docPartPr>
      <w:docPartBody>
        <w:p w:rsidR="00CF6EF4" w:rsidRDefault="000C3BF1" w:rsidP="000C3BF1">
          <w:pPr>
            <w:pStyle w:val="D68232BDC2BB4D6590AFAFA59A129B3D"/>
          </w:pPr>
          <w:r>
            <w:rPr>
              <w:rStyle w:val="Platshllartext"/>
            </w:rPr>
            <w:t xml:space="preserve"> </w:t>
          </w:r>
        </w:p>
      </w:docPartBody>
    </w:docPart>
    <w:docPart>
      <w:docPartPr>
        <w:name w:val="216B0E414C5D442383FD92BBB21EC7F4"/>
        <w:category>
          <w:name w:val="Allmänt"/>
          <w:gallery w:val="placeholder"/>
        </w:category>
        <w:types>
          <w:type w:val="bbPlcHdr"/>
        </w:types>
        <w:behaviors>
          <w:behavior w:val="content"/>
        </w:behaviors>
        <w:guid w:val="{DD0F5854-B759-4F15-AA18-35796EF00FBE}"/>
      </w:docPartPr>
      <w:docPartBody>
        <w:p w:rsidR="00CF6EF4" w:rsidRDefault="000C3BF1" w:rsidP="000C3BF1">
          <w:pPr>
            <w:pStyle w:val="216B0E414C5D442383FD92BBB21EC7F41"/>
          </w:pPr>
          <w:r>
            <w:rPr>
              <w:rStyle w:val="Platshllartext"/>
            </w:rPr>
            <w:t xml:space="preserve"> </w:t>
          </w:r>
        </w:p>
      </w:docPartBody>
    </w:docPart>
    <w:docPart>
      <w:docPartPr>
        <w:name w:val="E3C9142F1BF74D14B1AB069BC46A3795"/>
        <w:category>
          <w:name w:val="Allmänt"/>
          <w:gallery w:val="placeholder"/>
        </w:category>
        <w:types>
          <w:type w:val="bbPlcHdr"/>
        </w:types>
        <w:behaviors>
          <w:behavior w:val="content"/>
        </w:behaviors>
        <w:guid w:val="{CED831D8-D535-463F-88CF-76C1B55782C3}"/>
      </w:docPartPr>
      <w:docPartBody>
        <w:p w:rsidR="00CF6EF4" w:rsidRDefault="000C3BF1" w:rsidP="000C3BF1">
          <w:pPr>
            <w:pStyle w:val="E3C9142F1BF74D14B1AB069BC46A37951"/>
          </w:pPr>
          <w:r>
            <w:rPr>
              <w:rStyle w:val="Platshllartext"/>
            </w:rPr>
            <w:t xml:space="preserve"> </w:t>
          </w:r>
        </w:p>
      </w:docPartBody>
    </w:docPart>
    <w:docPart>
      <w:docPartPr>
        <w:name w:val="663AAE2971B54B86A71B55F05CD307E5"/>
        <w:category>
          <w:name w:val="Allmänt"/>
          <w:gallery w:val="placeholder"/>
        </w:category>
        <w:types>
          <w:type w:val="bbPlcHdr"/>
        </w:types>
        <w:behaviors>
          <w:behavior w:val="content"/>
        </w:behaviors>
        <w:guid w:val="{C3401ADB-E3E9-498B-8A87-FD706ABBFDA7}"/>
      </w:docPartPr>
      <w:docPartBody>
        <w:p w:rsidR="00CF6EF4" w:rsidRDefault="000C3BF1" w:rsidP="000C3BF1">
          <w:pPr>
            <w:pStyle w:val="663AAE2971B54B86A71B55F05CD307E5"/>
          </w:pPr>
          <w:r>
            <w:rPr>
              <w:rStyle w:val="Platshllartext"/>
            </w:rPr>
            <w:t xml:space="preserve"> </w:t>
          </w:r>
        </w:p>
      </w:docPartBody>
    </w:docPart>
    <w:docPart>
      <w:docPartPr>
        <w:name w:val="90CE03DF30774406A3860FA880122FE5"/>
        <w:category>
          <w:name w:val="Allmänt"/>
          <w:gallery w:val="placeholder"/>
        </w:category>
        <w:types>
          <w:type w:val="bbPlcHdr"/>
        </w:types>
        <w:behaviors>
          <w:behavior w:val="content"/>
        </w:behaviors>
        <w:guid w:val="{ECD00EFD-8B8B-46F6-86E0-3EEB4BA23DD9}"/>
      </w:docPartPr>
      <w:docPartBody>
        <w:p w:rsidR="00CF6EF4" w:rsidRDefault="000C3BF1" w:rsidP="000C3BF1">
          <w:pPr>
            <w:pStyle w:val="90CE03DF30774406A3860FA880122FE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BF1"/>
    <w:rsid w:val="000C3BF1"/>
    <w:rsid w:val="00CF6EF4"/>
    <w:rsid w:val="00F65A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4210A1FADDA48AEB5914ACA85128BBE">
    <w:name w:val="B4210A1FADDA48AEB5914ACA85128BBE"/>
    <w:rsid w:val="000C3BF1"/>
  </w:style>
  <w:style w:type="character" w:styleId="Platshllartext">
    <w:name w:val="Placeholder Text"/>
    <w:basedOn w:val="Standardstycketeckensnitt"/>
    <w:uiPriority w:val="99"/>
    <w:semiHidden/>
    <w:rsid w:val="000C3BF1"/>
    <w:rPr>
      <w:noProof w:val="0"/>
      <w:color w:val="808080"/>
    </w:rPr>
  </w:style>
  <w:style w:type="paragraph" w:customStyle="1" w:styleId="00BC5BED1F0046DD94FF0B49BBC439A7">
    <w:name w:val="00BC5BED1F0046DD94FF0B49BBC439A7"/>
    <w:rsid w:val="000C3BF1"/>
  </w:style>
  <w:style w:type="paragraph" w:customStyle="1" w:styleId="83AC2F162EEE45D8A1CA5DFF684CE384">
    <w:name w:val="83AC2F162EEE45D8A1CA5DFF684CE384"/>
    <w:rsid w:val="000C3BF1"/>
  </w:style>
  <w:style w:type="paragraph" w:customStyle="1" w:styleId="0789F6A324D5483CAD155DA951347541">
    <w:name w:val="0789F6A324D5483CAD155DA951347541"/>
    <w:rsid w:val="000C3BF1"/>
  </w:style>
  <w:style w:type="paragraph" w:customStyle="1" w:styleId="D68232BDC2BB4D6590AFAFA59A129B3D">
    <w:name w:val="D68232BDC2BB4D6590AFAFA59A129B3D"/>
    <w:rsid w:val="000C3BF1"/>
  </w:style>
  <w:style w:type="paragraph" w:customStyle="1" w:styleId="216B0E414C5D442383FD92BBB21EC7F4">
    <w:name w:val="216B0E414C5D442383FD92BBB21EC7F4"/>
    <w:rsid w:val="000C3BF1"/>
  </w:style>
  <w:style w:type="paragraph" w:customStyle="1" w:styleId="BA25CF877D9844E095BF87BBF8C7DD90">
    <w:name w:val="BA25CF877D9844E095BF87BBF8C7DD90"/>
    <w:rsid w:val="000C3BF1"/>
  </w:style>
  <w:style w:type="paragraph" w:customStyle="1" w:styleId="305AB21FD26F4826BAE0BFDA8B28A375">
    <w:name w:val="305AB21FD26F4826BAE0BFDA8B28A375"/>
    <w:rsid w:val="000C3BF1"/>
  </w:style>
  <w:style w:type="paragraph" w:customStyle="1" w:styleId="304F59909C70431191C8C9C1272B794A">
    <w:name w:val="304F59909C70431191C8C9C1272B794A"/>
    <w:rsid w:val="000C3BF1"/>
  </w:style>
  <w:style w:type="paragraph" w:customStyle="1" w:styleId="E3C9142F1BF74D14B1AB069BC46A3795">
    <w:name w:val="E3C9142F1BF74D14B1AB069BC46A3795"/>
    <w:rsid w:val="000C3BF1"/>
  </w:style>
  <w:style w:type="paragraph" w:customStyle="1" w:styleId="663AAE2971B54B86A71B55F05CD307E5">
    <w:name w:val="663AAE2971B54B86A71B55F05CD307E5"/>
    <w:rsid w:val="000C3BF1"/>
  </w:style>
  <w:style w:type="paragraph" w:customStyle="1" w:styleId="216B0E414C5D442383FD92BBB21EC7F41">
    <w:name w:val="216B0E414C5D442383FD92BBB21EC7F41"/>
    <w:rsid w:val="000C3BF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3C9142F1BF74D14B1AB069BC46A37951">
    <w:name w:val="E3C9142F1BF74D14B1AB069BC46A37951"/>
    <w:rsid w:val="000C3BF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429B8BECF224BD1ACE88C17E86B5729">
    <w:name w:val="1429B8BECF224BD1ACE88C17E86B5729"/>
    <w:rsid w:val="000C3BF1"/>
  </w:style>
  <w:style w:type="paragraph" w:customStyle="1" w:styleId="55DFC102F4594591A540EBC6F67B8FA8">
    <w:name w:val="55DFC102F4594591A540EBC6F67B8FA8"/>
    <w:rsid w:val="000C3BF1"/>
  </w:style>
  <w:style w:type="paragraph" w:customStyle="1" w:styleId="A81CBC7E1F674152A1F5BA61BA4DEB16">
    <w:name w:val="A81CBC7E1F674152A1F5BA61BA4DEB16"/>
    <w:rsid w:val="000C3BF1"/>
  </w:style>
  <w:style w:type="paragraph" w:customStyle="1" w:styleId="786878D43A53450BAA752222B847C63C">
    <w:name w:val="786878D43A53450BAA752222B847C63C"/>
    <w:rsid w:val="000C3BF1"/>
  </w:style>
  <w:style w:type="paragraph" w:customStyle="1" w:styleId="1F8DAFCAD41C46F0B882494C9E0827C5">
    <w:name w:val="1F8DAFCAD41C46F0B882494C9E0827C5"/>
    <w:rsid w:val="000C3BF1"/>
  </w:style>
  <w:style w:type="paragraph" w:customStyle="1" w:styleId="90CE03DF30774406A3860FA880122FE5">
    <w:name w:val="90CE03DF30774406A3860FA880122FE5"/>
    <w:rsid w:val="000C3BF1"/>
  </w:style>
  <w:style w:type="paragraph" w:customStyle="1" w:styleId="DF0EB3FFA33547A1BB35F39D975C48BE">
    <w:name w:val="DF0EB3FFA33547A1BB35F39D975C48BE"/>
    <w:rsid w:val="000C3B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2020-10-28T00:00:00</HeaderDate>
    <Office/>
    <Dnr>Ku2020/02228</Dnr>
    <ParagrafNr/>
    <DocumentTitle/>
    <VisitingAddress/>
    <Extra1/>
    <Extra2/>
    <Extra3>Christer Nylander</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2020-10-28T00:00:00</HeaderDate>
    <Office/>
    <Dnr>Ku2020/02228</Dnr>
    <ParagrafNr/>
    <DocumentTitle/>
    <VisitingAddress/>
    <Extra1/>
    <Extra2/>
    <Extra3>Christer Nylander</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dc0cb0d3-b4db-401c-9419-d870d21d16fe">44VND32K5KVF-1424237138-126</_dlc_DocId>
    <_dlc_DocIdUrl xmlns="dc0cb0d3-b4db-401c-9419-d870d21d16fe">
      <Url>https://dhs.sp.regeringskansliet.se/dep/ku/interpellfragor/_layouts/15/DocIdRedir.aspx?ID=44VND32K5KVF-1424237138-126</Url>
      <Description>44VND32K5KVF-1424237138-126</Description>
    </_dlc_DocIdUrl>
  </documentManagement>
</p:properti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167cb8ea-2340-4c7b-8aa1-0931084d0463</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B8226-190F-42CB-9662-6F99DD415E21}"/>
</file>

<file path=customXml/itemProps2.xml><?xml version="1.0" encoding="utf-8"?>
<ds:datastoreItem xmlns:ds="http://schemas.openxmlformats.org/officeDocument/2006/customXml" ds:itemID="{6ACFC71F-25C8-43CA-9873-55C2405E29E7}"/>
</file>

<file path=customXml/itemProps3.xml><?xml version="1.0" encoding="utf-8"?>
<ds:datastoreItem xmlns:ds="http://schemas.openxmlformats.org/officeDocument/2006/customXml" ds:itemID="{6127854E-4A3A-4D18-B2FF-BE8EA1770CFA}"/>
</file>

<file path=customXml/itemProps4.xml><?xml version="1.0" encoding="utf-8"?>
<ds:datastoreItem xmlns:ds="http://schemas.openxmlformats.org/officeDocument/2006/customXml" ds:itemID="{6ACFC71F-25C8-43CA-9873-55C2405E29E7}">
  <ds:schemaRefs>
    <ds:schemaRef ds:uri="http://lp/documentinfo/RK"/>
  </ds:schemaRefs>
</ds:datastoreItem>
</file>

<file path=customXml/itemProps5.xml><?xml version="1.0" encoding="utf-8"?>
<ds:datastoreItem xmlns:ds="http://schemas.openxmlformats.org/officeDocument/2006/customXml" ds:itemID="{4D3EA018-E231-4301-B34A-3FE4CF3430B0}">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dc0cb0d3-b4db-401c-9419-d870d21d16fe"/>
  </ds:schemaRefs>
</ds:datastoreItem>
</file>

<file path=customXml/itemProps6.xml><?xml version="1.0" encoding="utf-8"?>
<ds:datastoreItem xmlns:ds="http://schemas.openxmlformats.org/officeDocument/2006/customXml" ds:itemID="{81BDAF8D-AD80-4715-A1F8-02A4F073BB5A}">
  <ds:schemaRefs>
    <ds:schemaRef ds:uri="http://schemas.microsoft.com/office/2006/metadata/customXsn"/>
  </ds:schemaRefs>
</ds:datastoreItem>
</file>

<file path=customXml/itemProps7.xml><?xml version="1.0" encoding="utf-8"?>
<ds:datastoreItem xmlns:ds="http://schemas.openxmlformats.org/officeDocument/2006/customXml" ds:itemID="{4D3EA018-E231-4301-B34A-3FE4CF3430B0}"/>
</file>

<file path=customXml/itemProps8.xml><?xml version="1.0" encoding="utf-8"?>
<ds:datastoreItem xmlns:ds="http://schemas.openxmlformats.org/officeDocument/2006/customXml" ds:itemID="{28258C9A-90CF-4063-A462-15862C508909}"/>
</file>

<file path=docProps/app.xml><?xml version="1.0" encoding="utf-8"?>
<Properties xmlns="http://schemas.openxmlformats.org/officeDocument/2006/extended-properties" xmlns:vt="http://schemas.openxmlformats.org/officeDocument/2006/docPropsVTypes">
  <Template>RK Basmall.dotx</Template>
  <TotalTime>0</TotalTime>
  <Pages>1</Pages>
  <Words>480</Words>
  <Characters>2550</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255 Skydd av föreningslivet mot angrepp och infiltration.docx</dc:title>
  <dc:subject/>
  <dc:creator>Mikael Lindman</dc:creator>
  <cp:keywords/>
  <dc:description/>
  <cp:lastModifiedBy>Susanne Levin</cp:lastModifiedBy>
  <cp:revision>10</cp:revision>
  <cp:lastPrinted>2020-10-27T13:36:00Z</cp:lastPrinted>
  <dcterms:created xsi:type="dcterms:W3CDTF">2020-10-23T06:42:00Z</dcterms:created>
  <dcterms:modified xsi:type="dcterms:W3CDTF">2020-10-27T13:36:00Z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y fmtid="{D5CDD505-2E9C-101B-9397-08002B2CF9AE}" pid="7" name="TaxKeywordTaxHTField">
    <vt:lpwstr/>
  </property>
  <property fmtid="{D5CDD505-2E9C-101B-9397-08002B2CF9AE}" pid="8" name="_dlc_DocIdItemGuid">
    <vt:lpwstr>42309606-0f13-41c8-8b87-0cf000f1e81c</vt:lpwstr>
  </property>
</Properties>
</file>