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D5424" w14:textId="10182E67" w:rsidR="005D45F9" w:rsidRDefault="0055068E" w:rsidP="005D45F9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2020/21:828 av Elin Segerlind (V) Skogsutredningen och Århuskonventionen</w:t>
      </w:r>
      <w:r w:rsidR="005D45F9">
        <w:t xml:space="preserve"> </w:t>
      </w:r>
    </w:p>
    <w:p w14:paraId="4975BB5A" w14:textId="52A2856F" w:rsidR="00A410DA" w:rsidRDefault="00CF5E80" w:rsidP="00971A2F">
      <w:pPr>
        <w:pStyle w:val="Brdtext"/>
      </w:pPr>
      <w:sdt>
        <w:sdtPr>
          <w:alias w:val="Frågeställare"/>
          <w:tag w:val="delete"/>
          <w:id w:val="-1635256365"/>
          <w:placeholder>
            <w:docPart w:val="95386EC715854A4A86AAC0498BB6D006"/>
          </w:placeholder>
          <w:dataBinding w:prefixMappings="xmlns:ns0='http://lp/documentinfo/RK' " w:xpath="/ns0:DocumentInfo[1]/ns0:BaseInfo[1]/ns0:Extra3[1]" w:storeItemID="{B71BFB78-CAF4-45E0-BD32-F8E312DA1A61}"/>
          <w:text/>
        </w:sdtPr>
        <w:sdtEndPr/>
        <w:sdtContent>
          <w:r w:rsidR="005D45F9">
            <w:t>Elin Segerlind</w:t>
          </w:r>
        </w:sdtContent>
      </w:sdt>
      <w:r w:rsidR="005D45F9">
        <w:t xml:space="preserve"> har frågat mig </w:t>
      </w:r>
      <w:r w:rsidR="0080020E">
        <w:t xml:space="preserve">om </w:t>
      </w:r>
      <w:r w:rsidR="005D45F9" w:rsidRPr="005D45F9">
        <w:t>jag avser säkerställa att Sverige fortsätter att upprätthålla Årshuskonventionen och säkerställa civilsamhällets fortsatta möjligheter till deltagande även inom skogsbruket</w:t>
      </w:r>
      <w:r w:rsidR="0080020E">
        <w:t>.</w:t>
      </w:r>
    </w:p>
    <w:p w14:paraId="08316E5B" w14:textId="350E4ED0" w:rsidR="00B2062D" w:rsidRDefault="0080020E" w:rsidP="00B2062D">
      <w:pPr>
        <w:pStyle w:val="Brdtext"/>
      </w:pPr>
      <w:r>
        <w:t xml:space="preserve">Det är grundläggande för rättssäkerheten att rättsordningen innehåller mekanismer för att säkerställa att beslut som fattas av en myndighet håller hög kvalitet. </w:t>
      </w:r>
      <w:r w:rsidR="00B2062D">
        <w:t xml:space="preserve">Skogsstyrelsens beslut enligt skogsvårdslagen </w:t>
      </w:r>
      <w:r w:rsidR="00B2062D" w:rsidRPr="00795AE2">
        <w:t>(1979:429)</w:t>
      </w:r>
      <w:r w:rsidR="00B2062D">
        <w:t xml:space="preserve"> och enligt föreskrifter som har meddelats med stöd av lagen får överklagas till allmän förvaltningsdomstol. </w:t>
      </w:r>
    </w:p>
    <w:p w14:paraId="0309B59B" w14:textId="49CB9248" w:rsidR="00EF6E14" w:rsidRDefault="00EF6E14" w:rsidP="00EF6E14">
      <w:pPr>
        <w:pStyle w:val="Brdtext"/>
      </w:pPr>
      <w:r>
        <w:t>Sverige är sedan 2005 part till konventionen om tillgång till information, allmänhetens deltagande i beslutsprocesser och tillgång till rättslig pröv</w:t>
      </w:r>
      <w:r>
        <w:softHyphen/>
        <w:t xml:space="preserve">ning </w:t>
      </w:r>
      <w:r>
        <w:br/>
        <w:t xml:space="preserve">i miljöfrågor, den s.k. Århuskonventionen. Konventionen är också en del </w:t>
      </w:r>
      <w:r>
        <w:br/>
        <w:t xml:space="preserve">av EU:s rättsordning och samtliga EU:s medlemsstater är parter till konventionen. </w:t>
      </w:r>
    </w:p>
    <w:p w14:paraId="6B892DF8" w14:textId="134A76DB" w:rsidR="00EF6E14" w:rsidRDefault="0080020E" w:rsidP="00EF6E14">
      <w:pPr>
        <w:pStyle w:val="Brdtext"/>
      </w:pPr>
      <w:r w:rsidRPr="00CD1969">
        <w:t xml:space="preserve">Syftet med konventionen är att ge var och en möjlighet att bidra till att skydda nuvarande och framtida generationers rätt att leva i en god och hälsosam miljö. </w:t>
      </w:r>
      <w:r w:rsidR="00EF6E14">
        <w:t>Århuskonventionen innehåller bland annat bestämmelser som ger den berörda allmänheten tillgång till rättslig prövning i miljöfrågor. Som parter till konventionen är Sverige och EU skyldig</w:t>
      </w:r>
      <w:r w:rsidR="005F6CB9">
        <w:t>a</w:t>
      </w:r>
      <w:r w:rsidR="00EF6E14">
        <w:t xml:space="preserve"> att efterleva den.</w:t>
      </w:r>
    </w:p>
    <w:p w14:paraId="126D546D" w14:textId="1B01CEFD" w:rsidR="001C456D" w:rsidRDefault="00A410DA" w:rsidP="00A410DA">
      <w:pPr>
        <w:pStyle w:val="Brdtext"/>
      </w:pPr>
      <w:r>
        <w:t xml:space="preserve">Nyligen har Skogsutredningens </w:t>
      </w:r>
      <w:r w:rsidR="00791AD2">
        <w:t>slut</w:t>
      </w:r>
      <w:r>
        <w:t>betänkande</w:t>
      </w:r>
      <w:r w:rsidR="001D5E77">
        <w:t xml:space="preserve"> </w:t>
      </w:r>
      <w:r w:rsidR="0058097B">
        <w:t>–</w:t>
      </w:r>
      <w:r w:rsidR="000F76C3">
        <w:t xml:space="preserve"> </w:t>
      </w:r>
      <w:r w:rsidR="00B120D2">
        <w:t>S</w:t>
      </w:r>
      <w:r>
        <w:t>tärkt äganderätt, flexibla skyddsformer och naturvård i skogen</w:t>
      </w:r>
      <w:r w:rsidR="00B120D2">
        <w:t xml:space="preserve"> (SOU 2020:73)</w:t>
      </w:r>
      <w:r>
        <w:t xml:space="preserve"> </w:t>
      </w:r>
      <w:r w:rsidR="00B120D2">
        <w:t>överlämnats till regeringen</w:t>
      </w:r>
      <w:r>
        <w:t>. Jag har noterat att utredningen presenterat ett förslag</w:t>
      </w:r>
      <w:r w:rsidR="001D5E77">
        <w:t xml:space="preserve"> </w:t>
      </w:r>
      <w:r w:rsidR="001C456D">
        <w:t xml:space="preserve">om en </w:t>
      </w:r>
      <w:r w:rsidR="008A3D2D">
        <w:t xml:space="preserve">förkortning </w:t>
      </w:r>
      <w:r w:rsidR="001C456D">
        <w:t xml:space="preserve">av </w:t>
      </w:r>
      <w:r w:rsidR="004F26A7">
        <w:t>Skogsstyrelse</w:t>
      </w:r>
      <w:r w:rsidR="00B120D2">
        <w:t>n</w:t>
      </w:r>
      <w:r w:rsidR="004F26A7">
        <w:t xml:space="preserve">s </w:t>
      </w:r>
      <w:r w:rsidR="001D5E77">
        <w:t>h</w:t>
      </w:r>
      <w:r w:rsidR="001D5E77" w:rsidRPr="001D5E77">
        <w:t>andläggningstid</w:t>
      </w:r>
      <w:r w:rsidR="004F26A7">
        <w:t xml:space="preserve"> </w:t>
      </w:r>
      <w:r w:rsidR="001D5E77">
        <w:t xml:space="preserve">för en </w:t>
      </w:r>
      <w:r w:rsidR="001D5E77" w:rsidRPr="001D5E77">
        <w:t xml:space="preserve">fullständig </w:t>
      </w:r>
      <w:r w:rsidR="001D5E77" w:rsidRPr="001D5E77">
        <w:lastRenderedPageBreak/>
        <w:t>underrättelse enligt 14 § skogsvårdslagen</w:t>
      </w:r>
      <w:r w:rsidR="00B120D2">
        <w:t xml:space="preserve"> (1979:429)</w:t>
      </w:r>
      <w:r w:rsidR="001D5E77" w:rsidRPr="001D5E77">
        <w:t>.</w:t>
      </w:r>
      <w:r w:rsidR="00D27682">
        <w:t xml:space="preserve"> </w:t>
      </w:r>
      <w:r w:rsidR="001C456D">
        <w:t>Då Skogsutredningen</w:t>
      </w:r>
      <w:r w:rsidR="00B120D2">
        <w:t>s förslag</w:t>
      </w:r>
      <w:r w:rsidR="0056073E">
        <w:t xml:space="preserve"> </w:t>
      </w:r>
      <w:r w:rsidR="001C456D">
        <w:t xml:space="preserve">bereds i </w:t>
      </w:r>
      <w:r w:rsidR="0056073E">
        <w:t>R</w:t>
      </w:r>
      <w:r w:rsidR="001C456D">
        <w:t>egeringskansliet ska jag inte föregå de</w:t>
      </w:r>
      <w:r w:rsidR="00B120D2">
        <w:t>nna</w:t>
      </w:r>
      <w:r w:rsidR="001C456D">
        <w:t xml:space="preserve"> process. </w:t>
      </w:r>
    </w:p>
    <w:p w14:paraId="7C54A5EC" w14:textId="241C6467" w:rsidR="001C456D" w:rsidRDefault="001C456D" w:rsidP="00A410DA">
      <w:pPr>
        <w:pStyle w:val="Brdtext"/>
      </w:pPr>
      <w:r>
        <w:t>J</w:t>
      </w:r>
      <w:r w:rsidRPr="001C456D">
        <w:t xml:space="preserve">ag vill </w:t>
      </w:r>
      <w:r w:rsidR="004F26A7">
        <w:t>framhålla betydelsen av att vi</w:t>
      </w:r>
      <w:r w:rsidR="00AE4084">
        <w:t xml:space="preserve"> nu </w:t>
      </w:r>
      <w:r w:rsidRPr="001C456D">
        <w:t xml:space="preserve">skapar rätt incitament för </w:t>
      </w:r>
      <w:r w:rsidR="004F26A7">
        <w:t xml:space="preserve">ett </w:t>
      </w:r>
      <w:r w:rsidRPr="001C456D">
        <w:t>hållbart skogsbruk</w:t>
      </w:r>
      <w:r w:rsidR="004F26A7">
        <w:t xml:space="preserve">. </w:t>
      </w:r>
      <w:r w:rsidR="004F26A7" w:rsidRPr="004F26A7">
        <w:t xml:space="preserve">De beslut vi fattar i dag ska beakta våra behov </w:t>
      </w:r>
      <w:r w:rsidR="00AE4084">
        <w:t xml:space="preserve">nu </w:t>
      </w:r>
      <w:r w:rsidR="004F26A7" w:rsidRPr="004F26A7">
        <w:t>och i framtiden</w:t>
      </w:r>
      <w:r w:rsidR="003942AF">
        <w:t xml:space="preserve"> vilket inkluderar </w:t>
      </w:r>
      <w:r w:rsidR="008C00AC" w:rsidRPr="005D45F9">
        <w:t>att Sverige fortsätter att upprätthålla Årshuskonventionen</w:t>
      </w:r>
      <w:r w:rsidR="008C00AC">
        <w:t xml:space="preserve"> och säkerställer </w:t>
      </w:r>
      <w:r w:rsidR="00DC268E" w:rsidRPr="005D45F9">
        <w:t>civilsamhällets fortsatta möjlighet</w:t>
      </w:r>
      <w:r w:rsidR="008C00AC">
        <w:t>er</w:t>
      </w:r>
      <w:r w:rsidR="003942AF" w:rsidRPr="005D45F9">
        <w:t xml:space="preserve"> till deltagande även inom skogsbruket</w:t>
      </w:r>
      <w:r w:rsidR="003942AF">
        <w:t>.</w:t>
      </w:r>
      <w:r>
        <w:t xml:space="preserve">   </w:t>
      </w:r>
    </w:p>
    <w:p w14:paraId="3C89EE97" w14:textId="7AAF849A" w:rsidR="005D45F9" w:rsidRDefault="005D45F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F1FF2A565C2443DA33D99FBB82242CE"/>
          </w:placeholder>
          <w:dataBinding w:prefixMappings="xmlns:ns0='http://lp/documentinfo/RK' " w:xpath="/ns0:DocumentInfo[1]/ns0:BaseInfo[1]/ns0:HeaderDate[1]" w:storeItemID="{B71BFB78-CAF4-45E0-BD32-F8E312DA1A61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D55EA">
            <w:t>9 december 2020</w:t>
          </w:r>
        </w:sdtContent>
      </w:sdt>
    </w:p>
    <w:p w14:paraId="1292DDF7" w14:textId="77777777" w:rsidR="005D45F9" w:rsidRDefault="005D45F9" w:rsidP="004E7A8F">
      <w:pPr>
        <w:pStyle w:val="Brdtextutanavstnd"/>
      </w:pPr>
    </w:p>
    <w:p w14:paraId="275A0EAB" w14:textId="77777777" w:rsidR="005D45F9" w:rsidRDefault="005D45F9" w:rsidP="004E7A8F">
      <w:pPr>
        <w:pStyle w:val="Brdtextutanavstnd"/>
      </w:pPr>
    </w:p>
    <w:p w14:paraId="44F189F7" w14:textId="77777777" w:rsidR="005D45F9" w:rsidRDefault="005D45F9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C3BF4847E62846DD82981DED1D82E6B7"/>
        </w:placeholder>
        <w:dataBinding w:prefixMappings="xmlns:ns0='http://lp/documentinfo/RK' " w:xpath="/ns0:DocumentInfo[1]/ns0:BaseInfo[1]/ns0:TopSender[1]" w:storeItemID="{B71BFB78-CAF4-45E0-BD32-F8E312DA1A61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0146AC64" w14:textId="77DCB339" w:rsidR="005D45F9" w:rsidRDefault="00C825F4" w:rsidP="00422A41">
          <w:pPr>
            <w:pStyle w:val="Brdtext"/>
          </w:pPr>
          <w:r>
            <w:t>Jennie Nilsson</w:t>
          </w:r>
        </w:p>
      </w:sdtContent>
    </w:sdt>
    <w:p w14:paraId="2621D8A6" w14:textId="5A561D76" w:rsidR="005D45F9" w:rsidRPr="00DB48AB" w:rsidRDefault="005D45F9" w:rsidP="00DB48AB">
      <w:pPr>
        <w:pStyle w:val="Brdtext"/>
      </w:pPr>
    </w:p>
    <w:sectPr w:rsidR="005D45F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84B64" w14:textId="77777777" w:rsidR="00A95ECF" w:rsidRDefault="00A95ECF" w:rsidP="00A87A54">
      <w:pPr>
        <w:spacing w:after="0" w:line="240" w:lineRule="auto"/>
      </w:pPr>
      <w:r>
        <w:separator/>
      </w:r>
    </w:p>
  </w:endnote>
  <w:endnote w:type="continuationSeparator" w:id="0">
    <w:p w14:paraId="2B7E28A3" w14:textId="77777777" w:rsidR="00A95ECF" w:rsidRDefault="00A95EC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17F86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C6E3A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17F54B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DA22C0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E0EFD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87B98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06521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A32FC2" w14:textId="77777777" w:rsidTr="00C26068">
      <w:trPr>
        <w:trHeight w:val="227"/>
      </w:trPr>
      <w:tc>
        <w:tcPr>
          <w:tcW w:w="4074" w:type="dxa"/>
        </w:tcPr>
        <w:p w14:paraId="28E48D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21396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6BE01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FCEB8" w14:textId="77777777" w:rsidR="00A95ECF" w:rsidRDefault="00A95ECF" w:rsidP="00A87A54">
      <w:pPr>
        <w:spacing w:after="0" w:line="240" w:lineRule="auto"/>
      </w:pPr>
      <w:r>
        <w:separator/>
      </w:r>
    </w:p>
  </w:footnote>
  <w:footnote w:type="continuationSeparator" w:id="0">
    <w:p w14:paraId="7F4F1C31" w14:textId="77777777" w:rsidR="00A95ECF" w:rsidRDefault="00A95EC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855CC" w14:paraId="7228C9A0" w14:textId="77777777" w:rsidTr="00C93EBA">
      <w:trPr>
        <w:trHeight w:val="227"/>
      </w:trPr>
      <w:tc>
        <w:tcPr>
          <w:tcW w:w="5534" w:type="dxa"/>
        </w:tcPr>
        <w:p w14:paraId="589AC815" w14:textId="77777777" w:rsidR="00E855CC" w:rsidRPr="007D73AB" w:rsidRDefault="00E855CC">
          <w:pPr>
            <w:pStyle w:val="Sidhuvud"/>
          </w:pPr>
        </w:p>
      </w:tc>
      <w:tc>
        <w:tcPr>
          <w:tcW w:w="3170" w:type="dxa"/>
          <w:vAlign w:val="bottom"/>
        </w:tcPr>
        <w:p w14:paraId="44FAB003" w14:textId="77777777" w:rsidR="00E855CC" w:rsidRPr="007D73AB" w:rsidRDefault="00E855CC" w:rsidP="00340DE0">
          <w:pPr>
            <w:pStyle w:val="Sidhuvud"/>
          </w:pPr>
        </w:p>
      </w:tc>
      <w:tc>
        <w:tcPr>
          <w:tcW w:w="1134" w:type="dxa"/>
        </w:tcPr>
        <w:p w14:paraId="603F2985" w14:textId="77777777" w:rsidR="00E855CC" w:rsidRDefault="00E855CC" w:rsidP="005A703A">
          <w:pPr>
            <w:pStyle w:val="Sidhuvud"/>
          </w:pPr>
        </w:p>
      </w:tc>
    </w:tr>
    <w:tr w:rsidR="00E855CC" w14:paraId="7667400C" w14:textId="77777777" w:rsidTr="00C93EBA">
      <w:trPr>
        <w:trHeight w:val="1928"/>
      </w:trPr>
      <w:tc>
        <w:tcPr>
          <w:tcW w:w="5534" w:type="dxa"/>
        </w:tcPr>
        <w:p w14:paraId="21CBF810" w14:textId="77777777" w:rsidR="00E855CC" w:rsidRPr="00340DE0" w:rsidRDefault="00E855C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37BB80" wp14:editId="1420EFD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F837E2" w14:textId="77777777" w:rsidR="00E855CC" w:rsidRPr="00710A6C" w:rsidRDefault="00E855CC" w:rsidP="00EE3C0F">
          <w:pPr>
            <w:pStyle w:val="Sidhuvud"/>
            <w:rPr>
              <w:b/>
            </w:rPr>
          </w:pPr>
        </w:p>
        <w:p w14:paraId="5584AA2C" w14:textId="77777777" w:rsidR="00E855CC" w:rsidRDefault="00E855CC" w:rsidP="00EE3C0F">
          <w:pPr>
            <w:pStyle w:val="Sidhuvud"/>
          </w:pPr>
        </w:p>
        <w:p w14:paraId="5D81485A" w14:textId="77777777" w:rsidR="00E855CC" w:rsidRDefault="00E855CC" w:rsidP="00EE3C0F">
          <w:pPr>
            <w:pStyle w:val="Sidhuvud"/>
          </w:pPr>
        </w:p>
        <w:p w14:paraId="43C193E4" w14:textId="77777777" w:rsidR="00E855CC" w:rsidRDefault="00E855C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0A194A4E0C44333B7EAC30B6C378029"/>
            </w:placeholder>
            <w:dataBinding w:prefixMappings="xmlns:ns0='http://lp/documentinfo/RK' " w:xpath="/ns0:DocumentInfo[1]/ns0:BaseInfo[1]/ns0:Dnr[1]" w:storeItemID="{B71BFB78-CAF4-45E0-BD32-F8E312DA1A61}"/>
            <w:text/>
          </w:sdtPr>
          <w:sdtEndPr/>
          <w:sdtContent>
            <w:p w14:paraId="74535A95" w14:textId="28F64A93" w:rsidR="00E855CC" w:rsidRDefault="00C825F4" w:rsidP="00EE3C0F">
              <w:pPr>
                <w:pStyle w:val="Sidhuvud"/>
              </w:pPr>
              <w:r>
                <w:t xml:space="preserve">N2020/02926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4CC7416523C44CC8AD78F73692BB9F2"/>
            </w:placeholder>
            <w:showingPlcHdr/>
            <w:dataBinding w:prefixMappings="xmlns:ns0='http://lp/documentinfo/RK' " w:xpath="/ns0:DocumentInfo[1]/ns0:BaseInfo[1]/ns0:DocNumber[1]" w:storeItemID="{B71BFB78-CAF4-45E0-BD32-F8E312DA1A61}"/>
            <w:text/>
          </w:sdtPr>
          <w:sdtEndPr/>
          <w:sdtContent>
            <w:p w14:paraId="3CC6EE48" w14:textId="77777777" w:rsidR="00E855CC" w:rsidRDefault="00E855C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6B00637" w14:textId="77777777" w:rsidR="00E855CC" w:rsidRDefault="00E855CC" w:rsidP="00EE3C0F">
          <w:pPr>
            <w:pStyle w:val="Sidhuvud"/>
          </w:pPr>
        </w:p>
      </w:tc>
      <w:tc>
        <w:tcPr>
          <w:tcW w:w="1134" w:type="dxa"/>
        </w:tcPr>
        <w:p w14:paraId="19EB3F74" w14:textId="77777777" w:rsidR="00E855CC" w:rsidRDefault="00E855CC" w:rsidP="0094502D">
          <w:pPr>
            <w:pStyle w:val="Sidhuvud"/>
          </w:pPr>
        </w:p>
        <w:p w14:paraId="70EE05F3" w14:textId="77777777" w:rsidR="00E855CC" w:rsidRPr="0094502D" w:rsidRDefault="00E855CC" w:rsidP="00EC71A6">
          <w:pPr>
            <w:pStyle w:val="Sidhuvud"/>
          </w:pPr>
        </w:p>
      </w:tc>
    </w:tr>
    <w:tr w:rsidR="00E855CC" w14:paraId="0B06F6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0B874D452846FA900EC060A6DA33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93BECE" w14:textId="77777777" w:rsidR="00C825F4" w:rsidRPr="00C825F4" w:rsidRDefault="00C825F4" w:rsidP="00340DE0">
              <w:pPr>
                <w:pStyle w:val="Sidhuvud"/>
                <w:rPr>
                  <w:b/>
                </w:rPr>
              </w:pPr>
              <w:r w:rsidRPr="00C825F4">
                <w:rPr>
                  <w:b/>
                </w:rPr>
                <w:t>Näringsdepartementet</w:t>
              </w:r>
            </w:p>
            <w:p w14:paraId="72110777" w14:textId="2BC75E0C" w:rsidR="00E855CC" w:rsidRPr="00340DE0" w:rsidRDefault="00C825F4" w:rsidP="00846756">
              <w:pPr>
                <w:pStyle w:val="Sidhuvud"/>
              </w:pPr>
              <w:r w:rsidRPr="00C825F4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7151076DB241A88E4950C1257D9439"/>
          </w:placeholder>
          <w:dataBinding w:prefixMappings="xmlns:ns0='http://lp/documentinfo/RK' " w:xpath="/ns0:DocumentInfo[1]/ns0:BaseInfo[1]/ns0:Recipient[1]" w:storeItemID="{B71BFB78-CAF4-45E0-BD32-F8E312DA1A61}"/>
          <w:text w:multiLine="1"/>
        </w:sdtPr>
        <w:sdtEndPr/>
        <w:sdtContent>
          <w:tc>
            <w:tcPr>
              <w:tcW w:w="3170" w:type="dxa"/>
            </w:tcPr>
            <w:p w14:paraId="12584ADB" w14:textId="6E114E50" w:rsidR="00E855CC" w:rsidRDefault="00E855C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3C7951" w14:textId="77777777" w:rsidR="00E855CC" w:rsidRDefault="00E855CC" w:rsidP="003E6020">
          <w:pPr>
            <w:pStyle w:val="Sidhuvud"/>
          </w:pPr>
        </w:p>
      </w:tc>
    </w:tr>
  </w:tbl>
  <w:p w14:paraId="252705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C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DB0"/>
    <w:rsid w:val="00023964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6C3"/>
    <w:rsid w:val="0010038A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B63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56D"/>
    <w:rsid w:val="001C4980"/>
    <w:rsid w:val="001C5DC9"/>
    <w:rsid w:val="001C6B85"/>
    <w:rsid w:val="001C71A9"/>
    <w:rsid w:val="001D12FC"/>
    <w:rsid w:val="001D512F"/>
    <w:rsid w:val="001D5E77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6D3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2AF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6EE2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26A7"/>
    <w:rsid w:val="004F4021"/>
    <w:rsid w:val="004F5640"/>
    <w:rsid w:val="004F6525"/>
    <w:rsid w:val="004F6FE2"/>
    <w:rsid w:val="004F79F2"/>
    <w:rsid w:val="005011D9"/>
    <w:rsid w:val="0050238B"/>
    <w:rsid w:val="00504AD8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0514"/>
    <w:rsid w:val="00544738"/>
    <w:rsid w:val="005456E4"/>
    <w:rsid w:val="00547B89"/>
    <w:rsid w:val="0055068E"/>
    <w:rsid w:val="00551027"/>
    <w:rsid w:val="005568AF"/>
    <w:rsid w:val="00556AF5"/>
    <w:rsid w:val="005606BC"/>
    <w:rsid w:val="0056073E"/>
    <w:rsid w:val="00563E73"/>
    <w:rsid w:val="0056426C"/>
    <w:rsid w:val="00565792"/>
    <w:rsid w:val="00567799"/>
    <w:rsid w:val="005710DE"/>
    <w:rsid w:val="00571A0B"/>
    <w:rsid w:val="00573DFD"/>
    <w:rsid w:val="005747D0"/>
    <w:rsid w:val="0058097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5F9"/>
    <w:rsid w:val="005E2F29"/>
    <w:rsid w:val="005E400D"/>
    <w:rsid w:val="005E49D4"/>
    <w:rsid w:val="005E4E79"/>
    <w:rsid w:val="005E5CE7"/>
    <w:rsid w:val="005E661C"/>
    <w:rsid w:val="005E790C"/>
    <w:rsid w:val="005F08C5"/>
    <w:rsid w:val="005F6CB9"/>
    <w:rsid w:val="0060477C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832"/>
    <w:rsid w:val="00622BAB"/>
    <w:rsid w:val="00624D39"/>
    <w:rsid w:val="006273E4"/>
    <w:rsid w:val="00631F82"/>
    <w:rsid w:val="00633B59"/>
    <w:rsid w:val="00634EF4"/>
    <w:rsid w:val="006357D0"/>
    <w:rsid w:val="006358C8"/>
    <w:rsid w:val="006375C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B90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850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BE9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14D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AD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48"/>
    <w:rsid w:val="007E7EE2"/>
    <w:rsid w:val="007F06CA"/>
    <w:rsid w:val="007F0DD0"/>
    <w:rsid w:val="007F61D0"/>
    <w:rsid w:val="0080020E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756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3D2D"/>
    <w:rsid w:val="008A4CEA"/>
    <w:rsid w:val="008A7506"/>
    <w:rsid w:val="008B1603"/>
    <w:rsid w:val="008B20ED"/>
    <w:rsid w:val="008B6135"/>
    <w:rsid w:val="008B7BEB"/>
    <w:rsid w:val="008C00AC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03"/>
    <w:rsid w:val="00966E40"/>
    <w:rsid w:val="00971A2F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32A1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0D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2228"/>
    <w:rsid w:val="00A95EC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08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20D2"/>
    <w:rsid w:val="00B13241"/>
    <w:rsid w:val="00B13699"/>
    <w:rsid w:val="00B149E2"/>
    <w:rsid w:val="00B2062D"/>
    <w:rsid w:val="00B2131A"/>
    <w:rsid w:val="00B2169D"/>
    <w:rsid w:val="00B21CBB"/>
    <w:rsid w:val="00B23D41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99C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712A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CDD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5F4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E80"/>
    <w:rsid w:val="00CF6E13"/>
    <w:rsid w:val="00CF7776"/>
    <w:rsid w:val="00D00E9E"/>
    <w:rsid w:val="00D021D2"/>
    <w:rsid w:val="00D03BA0"/>
    <w:rsid w:val="00D061BB"/>
    <w:rsid w:val="00D07BE1"/>
    <w:rsid w:val="00D116C0"/>
    <w:rsid w:val="00D13433"/>
    <w:rsid w:val="00D13D8A"/>
    <w:rsid w:val="00D20DA7"/>
    <w:rsid w:val="00D249A5"/>
    <w:rsid w:val="00D2768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471E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62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68E"/>
    <w:rsid w:val="00DC3E45"/>
    <w:rsid w:val="00DC4598"/>
    <w:rsid w:val="00DD0722"/>
    <w:rsid w:val="00DD0B3D"/>
    <w:rsid w:val="00DD1C1F"/>
    <w:rsid w:val="00DD212F"/>
    <w:rsid w:val="00DE18F5"/>
    <w:rsid w:val="00DE73D2"/>
    <w:rsid w:val="00DF5BFB"/>
    <w:rsid w:val="00DF5CD6"/>
    <w:rsid w:val="00E022DA"/>
    <w:rsid w:val="00E03BCB"/>
    <w:rsid w:val="00E074D6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C2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5CC"/>
    <w:rsid w:val="00E90CAA"/>
    <w:rsid w:val="00E93339"/>
    <w:rsid w:val="00E96532"/>
    <w:rsid w:val="00E973A0"/>
    <w:rsid w:val="00EA1688"/>
    <w:rsid w:val="00EA1AFC"/>
    <w:rsid w:val="00EA2317"/>
    <w:rsid w:val="00EA3A7D"/>
    <w:rsid w:val="00EA4A14"/>
    <w:rsid w:val="00EA4C83"/>
    <w:rsid w:val="00EA5333"/>
    <w:rsid w:val="00EB182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47F"/>
    <w:rsid w:val="00ED55EA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E1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B99E1E"/>
  <w15:docId w15:val="{146E365E-0310-4718-BACC-93D1E924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A194A4E0C44333B7EAC30B6C378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5D7D7-E21C-4BCB-9ED0-8EB31A39B5D0}"/>
      </w:docPartPr>
      <w:docPartBody>
        <w:p w:rsidR="00034DF0" w:rsidRDefault="00DB2781" w:rsidP="00DB2781">
          <w:pPr>
            <w:pStyle w:val="E0A194A4E0C44333B7EAC30B6C3780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CC7416523C44CC8AD78F73692BB9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D01C98-AB74-4C33-8AA4-CB4CDD3D5CDE}"/>
      </w:docPartPr>
      <w:docPartBody>
        <w:p w:rsidR="00034DF0" w:rsidRDefault="00DB2781" w:rsidP="00DB2781">
          <w:pPr>
            <w:pStyle w:val="A4CC7416523C44CC8AD78F73692BB9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0B874D452846FA900EC060A6DA3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B64B6-0FCF-446D-B3CA-E6DAA6BDEF93}"/>
      </w:docPartPr>
      <w:docPartBody>
        <w:p w:rsidR="00034DF0" w:rsidRDefault="00DB2781" w:rsidP="00DB2781">
          <w:pPr>
            <w:pStyle w:val="DD0B874D452846FA900EC060A6DA33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7151076DB241A88E4950C1257D94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7743E-A701-4B3B-AF3E-AE0D1CDF7836}"/>
      </w:docPartPr>
      <w:docPartBody>
        <w:p w:rsidR="00034DF0" w:rsidRDefault="00DB2781" w:rsidP="00DB2781">
          <w:pPr>
            <w:pStyle w:val="327151076DB241A88E4950C1257D94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386EC715854A4A86AAC0498BB6D0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DB02D-7F18-40B4-917F-67B761D2A914}"/>
      </w:docPartPr>
      <w:docPartBody>
        <w:p w:rsidR="00034DF0" w:rsidRDefault="00DB2781" w:rsidP="00DB2781">
          <w:pPr>
            <w:pStyle w:val="95386EC715854A4A86AAC0498BB6D00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F1FF2A565C2443DA33D99FBB8224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52FAE-9882-44DF-A6B8-2DEE37A6F9F4}"/>
      </w:docPartPr>
      <w:docPartBody>
        <w:p w:rsidR="00034DF0" w:rsidRDefault="00DB2781" w:rsidP="00DB2781">
          <w:pPr>
            <w:pStyle w:val="0F1FF2A565C2443DA33D99FBB82242CE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C3BF4847E62846DD82981DED1D82E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AF72F-1940-49B3-A52B-A24E18323109}"/>
      </w:docPartPr>
      <w:docPartBody>
        <w:p w:rsidR="00034DF0" w:rsidRDefault="00DB2781" w:rsidP="00DB2781">
          <w:pPr>
            <w:pStyle w:val="C3BF4847E62846DD82981DED1D82E6B7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34DF0"/>
    <w:rsid w:val="002C7802"/>
    <w:rsid w:val="00A77ABC"/>
    <w:rsid w:val="00BC3415"/>
    <w:rsid w:val="00C047CB"/>
    <w:rsid w:val="00DB2781"/>
    <w:rsid w:val="00E9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9579FFE5FA4294BA12AED43DB7D756">
    <w:name w:val="A99579FFE5FA4294BA12AED43DB7D756"/>
    <w:rsid w:val="00DB2781"/>
  </w:style>
  <w:style w:type="character" w:styleId="Platshllartext">
    <w:name w:val="Placeholder Text"/>
    <w:basedOn w:val="Standardstycketeckensnitt"/>
    <w:uiPriority w:val="99"/>
    <w:semiHidden/>
    <w:rsid w:val="002C7802"/>
    <w:rPr>
      <w:noProof w:val="0"/>
      <w:color w:val="808080"/>
    </w:rPr>
  </w:style>
  <w:style w:type="paragraph" w:customStyle="1" w:styleId="A79B5D3B55E34DD5836F7FA416747600">
    <w:name w:val="A79B5D3B55E34DD5836F7FA416747600"/>
    <w:rsid w:val="00DB2781"/>
  </w:style>
  <w:style w:type="paragraph" w:customStyle="1" w:styleId="10B8F8A8D35847FDADAAED264D2756DB">
    <w:name w:val="10B8F8A8D35847FDADAAED264D2756DB"/>
    <w:rsid w:val="00DB2781"/>
  </w:style>
  <w:style w:type="paragraph" w:customStyle="1" w:styleId="26F98C473400405E993A39039D0CF7FD">
    <w:name w:val="26F98C473400405E993A39039D0CF7FD"/>
    <w:rsid w:val="00DB2781"/>
  </w:style>
  <w:style w:type="paragraph" w:customStyle="1" w:styleId="E0A194A4E0C44333B7EAC30B6C378029">
    <w:name w:val="E0A194A4E0C44333B7EAC30B6C378029"/>
    <w:rsid w:val="00DB2781"/>
  </w:style>
  <w:style w:type="paragraph" w:customStyle="1" w:styleId="A4CC7416523C44CC8AD78F73692BB9F2">
    <w:name w:val="A4CC7416523C44CC8AD78F73692BB9F2"/>
    <w:rsid w:val="00DB2781"/>
  </w:style>
  <w:style w:type="paragraph" w:customStyle="1" w:styleId="FB464AF1A08848F3936009ACC74701D9">
    <w:name w:val="FB464AF1A08848F3936009ACC74701D9"/>
    <w:rsid w:val="00DB2781"/>
  </w:style>
  <w:style w:type="paragraph" w:customStyle="1" w:styleId="589BCEB8C3F44432B0D5EFC5B8CEDC1A">
    <w:name w:val="589BCEB8C3F44432B0D5EFC5B8CEDC1A"/>
    <w:rsid w:val="00DB2781"/>
  </w:style>
  <w:style w:type="paragraph" w:customStyle="1" w:styleId="1AA8D374F80F48C0A58B16329030563E">
    <w:name w:val="1AA8D374F80F48C0A58B16329030563E"/>
    <w:rsid w:val="00DB2781"/>
  </w:style>
  <w:style w:type="paragraph" w:customStyle="1" w:styleId="DD0B874D452846FA900EC060A6DA33C6">
    <w:name w:val="DD0B874D452846FA900EC060A6DA33C6"/>
    <w:rsid w:val="00DB2781"/>
  </w:style>
  <w:style w:type="paragraph" w:customStyle="1" w:styleId="327151076DB241A88E4950C1257D9439">
    <w:name w:val="327151076DB241A88E4950C1257D9439"/>
    <w:rsid w:val="00DB2781"/>
  </w:style>
  <w:style w:type="paragraph" w:customStyle="1" w:styleId="A4CC7416523C44CC8AD78F73692BB9F21">
    <w:name w:val="A4CC7416523C44CC8AD78F73692BB9F21"/>
    <w:rsid w:val="00DB27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0B874D452846FA900EC060A6DA33C61">
    <w:name w:val="DD0B874D452846FA900EC060A6DA33C61"/>
    <w:rsid w:val="00DB27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995F4E1D2D445C967A65ADA4BB2413">
    <w:name w:val="5B995F4E1D2D445C967A65ADA4BB2413"/>
    <w:rsid w:val="00DB2781"/>
  </w:style>
  <w:style w:type="paragraph" w:customStyle="1" w:styleId="588148A33BB5425D935631C1E01F94CF">
    <w:name w:val="588148A33BB5425D935631C1E01F94CF"/>
    <w:rsid w:val="00DB2781"/>
  </w:style>
  <w:style w:type="paragraph" w:customStyle="1" w:styleId="B51788F53EB04AABA2F5536DEEA02C99">
    <w:name w:val="B51788F53EB04AABA2F5536DEEA02C99"/>
    <w:rsid w:val="00DB2781"/>
  </w:style>
  <w:style w:type="paragraph" w:customStyle="1" w:styleId="6FBD89231D184D84AAD737CE7DD53FA9">
    <w:name w:val="6FBD89231D184D84AAD737CE7DD53FA9"/>
    <w:rsid w:val="00DB2781"/>
  </w:style>
  <w:style w:type="paragraph" w:customStyle="1" w:styleId="95386EC715854A4A86AAC0498BB6D006">
    <w:name w:val="95386EC715854A4A86AAC0498BB6D006"/>
    <w:rsid w:val="00DB2781"/>
  </w:style>
  <w:style w:type="paragraph" w:customStyle="1" w:styleId="0F1FF2A565C2443DA33D99FBB82242CE">
    <w:name w:val="0F1FF2A565C2443DA33D99FBB82242CE"/>
    <w:rsid w:val="00DB2781"/>
  </w:style>
  <w:style w:type="paragraph" w:customStyle="1" w:styleId="C3BF4847E62846DD82981DED1D82E6B7">
    <w:name w:val="C3BF4847E62846DD82981DED1D82E6B7"/>
    <w:rsid w:val="00DB2781"/>
  </w:style>
  <w:style w:type="paragraph" w:customStyle="1" w:styleId="2AD6976B2A3B4B4B82A73752C0EA1EE1">
    <w:name w:val="2AD6976B2A3B4B4B82A73752C0EA1EE1"/>
    <w:rsid w:val="002C7802"/>
  </w:style>
  <w:style w:type="paragraph" w:customStyle="1" w:styleId="FF0629E5D5E443AE8ECF326FDC429CC7">
    <w:name w:val="FF0629E5D5E443AE8ECF326FDC429CC7"/>
    <w:rsid w:val="002C7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d27d344b-0b54-4587-8818-11de80bffb3a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2020-12-09T00:00:00</HeaderDate>
    <Office/>
    <Dnr>N2020/02926 </Dnr>
    <ParagrafNr/>
    <DocumentTitle/>
    <VisitingAddress/>
    <Extra1/>
    <Extra2/>
    <Extra3>Elin Segerlind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9A2B84299D3D147BDE0F85235269DFE" ma:contentTypeVersion="24" ma:contentTypeDescription="Skapa nytt dokument med möjlighet att välja RK-mall" ma:contentTypeScope="" ma:versionID="3c1df4d72d2b88844ab771872ffa35a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2dc9133ade7eac4e1e4fbaa776c02dd0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4401-DF12-488F-A39F-7708823081BC}"/>
</file>

<file path=customXml/itemProps2.xml><?xml version="1.0" encoding="utf-8"?>
<ds:datastoreItem xmlns:ds="http://schemas.openxmlformats.org/officeDocument/2006/customXml" ds:itemID="{95312702-7C93-4EF7-907B-6517F5C4B463}"/>
</file>

<file path=customXml/itemProps3.xml><?xml version="1.0" encoding="utf-8"?>
<ds:datastoreItem xmlns:ds="http://schemas.openxmlformats.org/officeDocument/2006/customXml" ds:itemID="{B71BFB78-CAF4-45E0-BD32-F8E312DA1A61}"/>
</file>

<file path=customXml/itemProps4.xml><?xml version="1.0" encoding="utf-8"?>
<ds:datastoreItem xmlns:ds="http://schemas.openxmlformats.org/officeDocument/2006/customXml" ds:itemID="{5F459960-19B9-4746-9F39-DD1EFA7BD2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DB40DD-0244-4BFF-B5EA-898A4C510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481FC10-FA49-4D25-A3AA-B3D37CA3033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81721EA-2627-44CE-B419-E6EF7489C630}"/>
</file>

<file path=customXml/itemProps8.xml><?xml version="1.0" encoding="utf-8"?>
<ds:datastoreItem xmlns:ds="http://schemas.openxmlformats.org/officeDocument/2006/customXml" ds:itemID="{E0C9A12D-CB8F-49BF-BE66-18352B07B6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21 828 av Elin Segerlind (V) Skogsutredningen och Århuskonventionen - slutligt.docx</dc:title>
  <dc:subject/>
  <dc:creator>Pär-Olof Stål</dc:creator>
  <cp:keywords/>
  <dc:description/>
  <cp:lastModifiedBy>Lidia H-Strömberg</cp:lastModifiedBy>
  <cp:revision>2</cp:revision>
  <dcterms:created xsi:type="dcterms:W3CDTF">2020-12-09T10:38:00Z</dcterms:created>
  <dcterms:modified xsi:type="dcterms:W3CDTF">2020-12-09T10:38:00Z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">
    <vt:lpwstr>SNWENR3PSMA7-159161430-4146</vt:lpwstr>
  </property>
  <property fmtid="{D5CDD505-2E9C-101B-9397-08002B2CF9AE}" pid="7" name="_dlc_DocIdUrl">
    <vt:lpwstr>https://dhs.sp.regeringskansliet.se/yta/n-lb/jl/_layouts/15/DocIdRedir.aspx?ID=SNWENR3PSMA7-159161430-4146, SNWENR3PSMA7-159161430-4146</vt:lpwstr>
  </property>
  <property fmtid="{D5CDD505-2E9C-101B-9397-08002B2CF9AE}" pid="8" name="_dlc_DocIdItemGuid">
    <vt:lpwstr>7829d632-ebe1-420c-8c5e-ad29f1763a8c</vt:lpwstr>
  </property>
</Properties>
</file>