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E63D" w14:textId="77777777" w:rsidR="00083135" w:rsidRDefault="00083135" w:rsidP="00DA0661">
      <w:pPr>
        <w:pStyle w:val="Rubrik"/>
      </w:pPr>
      <w:bookmarkStart w:id="0" w:name="Start"/>
      <w:bookmarkEnd w:id="0"/>
      <w:r>
        <w:t xml:space="preserve">Svar på fråga 2019/20:1109 av </w:t>
      </w:r>
      <w:sdt>
        <w:sdtPr>
          <w:alias w:val="Frågeställare"/>
          <w:tag w:val="delete"/>
          <w:id w:val="-211816850"/>
          <w:placeholder>
            <w:docPart w:val="6785C169494749368313E57B71537ECB"/>
          </w:placeholder>
          <w:dataBinding w:prefixMappings="xmlns:ns0='http://lp/documentinfo/RK' " w:xpath="/ns0:DocumentInfo[1]/ns0:BaseInfo[1]/ns0:Extra3[1]" w:storeItemID="{AB7ADD69-33C2-4ED7-AC8F-C90CEC849FCB}"/>
          <w:text/>
        </w:sdtPr>
        <w:sdtEndPr/>
        <w:sdtContent>
          <w:r>
            <w:t>Roland Utbult</w:t>
          </w:r>
        </w:sdtContent>
      </w:sdt>
      <w:r>
        <w:t xml:space="preserve"> (</w:t>
      </w:r>
      <w:sdt>
        <w:sdtPr>
          <w:alias w:val="Parti"/>
          <w:tag w:val="Parti_delete"/>
          <w:id w:val="1620417071"/>
          <w:placeholder>
            <w:docPart w:val="99CDAB76A885463FAE896E6D36B404F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En trygg finansiering för folkhögskolorna</w:t>
      </w:r>
    </w:p>
    <w:p w14:paraId="1A4396A4" w14:textId="77777777" w:rsidR="00083135" w:rsidRDefault="00CA77B8" w:rsidP="002749F7">
      <w:pPr>
        <w:pStyle w:val="Brdtext"/>
      </w:pPr>
      <w:sdt>
        <w:sdtPr>
          <w:alias w:val="Frågeställare"/>
          <w:tag w:val="delete"/>
          <w:id w:val="-1635256365"/>
          <w:placeholder>
            <w:docPart w:val="EE1CF10F248141C6847E8DB5F553C6D3"/>
          </w:placeholder>
          <w:dataBinding w:prefixMappings="xmlns:ns0='http://lp/documentinfo/RK' " w:xpath="/ns0:DocumentInfo[1]/ns0:BaseInfo[1]/ns0:Extra3[1]" w:storeItemID="{AB7ADD69-33C2-4ED7-AC8F-C90CEC849FCB}"/>
          <w:text/>
        </w:sdtPr>
        <w:sdtEndPr/>
        <w:sdtContent>
          <w:r w:rsidR="00083135">
            <w:t>Roland Utbult</w:t>
          </w:r>
        </w:sdtContent>
      </w:sdt>
      <w:r w:rsidR="00083135">
        <w:t xml:space="preserve"> har frågat mig vilka åtgärder jag ämnar att vidta för att värna systemet med folkhögskolornas riksintag och folkhögskolornas finansiering. </w:t>
      </w:r>
    </w:p>
    <w:p w14:paraId="2DF6DB4F" w14:textId="634A0F78" w:rsidR="00112122" w:rsidRDefault="00B11D95" w:rsidP="00112122">
      <w:pPr>
        <w:pStyle w:val="Brdtext"/>
      </w:pPr>
      <w:r w:rsidRPr="00B11D95">
        <w:t xml:space="preserve">Folkhögskolan är som utbildningsform unik eftersom den når deltagare som andra skolformer inte når. </w:t>
      </w:r>
      <w:r w:rsidR="00112122">
        <w:t xml:space="preserve">Folkhögskolorna är </w:t>
      </w:r>
      <w:r w:rsidR="00112122" w:rsidRPr="00112122">
        <w:t>viktig</w:t>
      </w:r>
      <w:r w:rsidR="00112122">
        <w:t>a</w:t>
      </w:r>
      <w:r w:rsidR="00112122" w:rsidRPr="00112122">
        <w:t xml:space="preserve"> i arbetet med </w:t>
      </w:r>
      <w:r w:rsidR="00442B2B">
        <w:t xml:space="preserve">att möta </w:t>
      </w:r>
      <w:r w:rsidR="00112122" w:rsidRPr="00112122">
        <w:t>en rad samhällsutmaningar, till exempel att stärka ett aktivt deltagande i samhället, att ge människor fler möjligheter att utbilda sig eller att byta bana mitt i livet, att ge nyanlända möjlighet till etablering i arbetsliv och samhälle samt att tillhandahålla ett rikt och inkluderande kulturliv.</w:t>
      </w:r>
      <w:r w:rsidR="00112122">
        <w:t xml:space="preserve"> </w:t>
      </w:r>
    </w:p>
    <w:p w14:paraId="2B405792" w14:textId="7AC478CB" w:rsidR="00442B2B" w:rsidRDefault="00442B2B" w:rsidP="00112122">
      <w:pPr>
        <w:pStyle w:val="Brdtext"/>
      </w:pPr>
      <w:r>
        <w:t xml:space="preserve">Regeringen har under denna och förra mandatperioden gjort historiskt stora satsningar på folkhögskolorna. Det handlar främst om en stor utbyggnad av folkhögskolans allmänna och särskilda kurs, men även en förstärkning av det s.k. särskilda utbildningsstödet för personer med funktionsnedsättning och en satsning för att bibehålla kvaliteten i utbildningen. </w:t>
      </w:r>
    </w:p>
    <w:p w14:paraId="1ADAF978" w14:textId="2A029ADE" w:rsidR="00343412" w:rsidRDefault="008420F7" w:rsidP="00781E5E">
      <w:pPr>
        <w:pStyle w:val="Brdtext"/>
      </w:pPr>
      <w:r>
        <w:t xml:space="preserve">Ansvaret för att finansiera folkbildningen är delat mellan staten, kommunerna, regionerna, huvudmännen och deltagarna. Detta uttalade regeringen senast i den </w:t>
      </w:r>
      <w:r w:rsidR="00F72430">
        <w:t xml:space="preserve">folkbildningspolitiska propositionen </w:t>
      </w:r>
      <w:r w:rsidR="00F72430" w:rsidRPr="00575A44">
        <w:t>Lära, växa, förändr</w:t>
      </w:r>
      <w:r w:rsidRPr="00575A44">
        <w:t>a</w:t>
      </w:r>
      <w:r w:rsidR="00ED106D">
        <w:rPr>
          <w:i/>
          <w:iCs/>
        </w:rPr>
        <w:t xml:space="preserve"> </w:t>
      </w:r>
      <w:r w:rsidR="00ED106D" w:rsidRPr="00FC66F9">
        <w:t>(prop. 2006/06:192)</w:t>
      </w:r>
      <w:r w:rsidR="007052EB">
        <w:t>.</w:t>
      </w:r>
      <w:r>
        <w:t xml:space="preserve"> Denna bedömning har även Sveriges Kommuner och Regioner (SKR) ställt sig bakom. </w:t>
      </w:r>
    </w:p>
    <w:p w14:paraId="4EE4E267" w14:textId="1857E470" w:rsidR="00781E5E" w:rsidRDefault="008420F7" w:rsidP="00781E5E">
      <w:pPr>
        <w:pStyle w:val="Brdtext"/>
      </w:pPr>
      <w:r>
        <w:t>SKR har därtill antagit en rekommendation om de</w:t>
      </w:r>
      <w:r w:rsidR="00781E5E">
        <w:t>t</w:t>
      </w:r>
      <w:r>
        <w:t xml:space="preserve"> s.k. mobilitets</w:t>
      </w:r>
      <w:r w:rsidR="00781E5E">
        <w:t>stödet som regioner betalar till folkhögskolor. Mobilitetsstödet är ett bidrag som syftar till att underlätta rörligheten för deltagare som av olika skäl studerar på en folkhögskola utanför det egna hemlänet.</w:t>
      </w:r>
      <w:r>
        <w:t xml:space="preserve"> </w:t>
      </w:r>
      <w:r w:rsidR="00442B2B">
        <w:t xml:space="preserve">Det finns många utbildningar på </w:t>
      </w:r>
      <w:r w:rsidR="00442B2B">
        <w:lastRenderedPageBreak/>
        <w:t xml:space="preserve">folkhögskolor runtom i landet som rekryterar deltagare från hela landet. Sådana utbildningar kan t.ex. vara utformade för personer med funktionsnedsättning eller vara en profilutbildning inom ett visst yrke eller sektor. </w:t>
      </w:r>
    </w:p>
    <w:p w14:paraId="12F2446F" w14:textId="77777777" w:rsidR="00D6631C" w:rsidRDefault="007052EB" w:rsidP="00112122">
      <w:pPr>
        <w:pStyle w:val="Brdtext"/>
      </w:pPr>
      <w:r>
        <w:t>Jag bedömer att det fortsatt är viktigt att upprätthålla princip</w:t>
      </w:r>
      <w:r w:rsidR="008420F7">
        <w:t>en om ett delat finansieringsansvar för folkbildningen</w:t>
      </w:r>
      <w:r>
        <w:t xml:space="preserve">. </w:t>
      </w:r>
      <w:r w:rsidR="00F72430">
        <w:t>Utbildningsdepartementet är informera</w:t>
      </w:r>
      <w:r w:rsidR="00343412">
        <w:t>t</w:t>
      </w:r>
      <w:r w:rsidR="00F72430">
        <w:t xml:space="preserve"> om den diskussion som pågår inom och mellan regioner</w:t>
      </w:r>
      <w:r w:rsidR="00B11D95">
        <w:t xml:space="preserve"> samt </w:t>
      </w:r>
      <w:r w:rsidR="004445D9">
        <w:t xml:space="preserve">mellan </w:t>
      </w:r>
      <w:r w:rsidR="00B11D95">
        <w:t xml:space="preserve">folkhögskolor </w:t>
      </w:r>
      <w:r w:rsidR="004445D9">
        <w:t xml:space="preserve">och regioner </w:t>
      </w:r>
      <w:r w:rsidR="00F72430">
        <w:t>avseende finansieringen av folkhögskolorna</w:t>
      </w:r>
      <w:r w:rsidR="00343412">
        <w:t xml:space="preserve"> generellt</w:t>
      </w:r>
      <w:r w:rsidR="00B11D95">
        <w:t xml:space="preserve"> </w:t>
      </w:r>
      <w:r w:rsidR="00F72430">
        <w:t xml:space="preserve">och </w:t>
      </w:r>
      <w:r w:rsidR="00781E5E">
        <w:t>det s.k. mobilitetsstödet</w:t>
      </w:r>
      <w:r w:rsidR="00F72430">
        <w:t xml:space="preserve"> </w:t>
      </w:r>
      <w:r w:rsidR="00343412">
        <w:t>specifikt</w:t>
      </w:r>
      <w:r w:rsidR="00F72430">
        <w:t xml:space="preserve">. </w:t>
      </w:r>
    </w:p>
    <w:p w14:paraId="528613A4" w14:textId="381A014D" w:rsidR="00D6631C" w:rsidRDefault="001C54FF" w:rsidP="00112122">
      <w:pPr>
        <w:pStyle w:val="Brdtext"/>
      </w:pPr>
      <w:bookmarkStart w:id="1" w:name="_Hlk36551039"/>
      <w:r w:rsidRPr="003825AC">
        <w:t>Med anledning av det rådande läget har regeringen nyligen aviserat en utbyggnad av folkhögskolornas allmänna kurs och yrkesutbildning på gymnasial och eftergymnasial nivå redan under 2020 för att möta ökade behov av utbildning hos vuxna.</w:t>
      </w:r>
      <w:r>
        <w:t xml:space="preserve"> </w:t>
      </w:r>
      <w:r w:rsidR="00D6631C">
        <w:t xml:space="preserve">Med tanke på de extraordinära omständigheterna har regeringen gjort bedömningen att staten bör stå för hela kostnaden för dessa platser och att ingen medfinansiering från regionerna </w:t>
      </w:r>
      <w:r w:rsidR="00F51609">
        <w:t xml:space="preserve">ska </w:t>
      </w:r>
      <w:r w:rsidR="00D6631C">
        <w:t>behöv</w:t>
      </w:r>
      <w:r w:rsidR="00F51609">
        <w:t>a</w:t>
      </w:r>
      <w:r w:rsidR="00D6631C">
        <w:t>s.</w:t>
      </w:r>
    </w:p>
    <w:bookmarkEnd w:id="1"/>
    <w:p w14:paraId="19736D77" w14:textId="01BFDBA1" w:rsidR="00F72430" w:rsidRDefault="00F72430" w:rsidP="00112122">
      <w:pPr>
        <w:pStyle w:val="Brdtext"/>
      </w:pPr>
      <w:r>
        <w:t xml:space="preserve">Utbildningsdepartementet för en kontinuerlig dialog med Folkbildningsrådet om </w:t>
      </w:r>
      <w:r w:rsidR="000E728A">
        <w:t xml:space="preserve">situationen </w:t>
      </w:r>
      <w:r w:rsidR="00A66FF0">
        <w:t xml:space="preserve">kring finansieringen av folkhögskolorna </w:t>
      </w:r>
      <w:r w:rsidR="000E728A">
        <w:t>och har även haft kontakt med intresseorganisationerna som organiserar folkhögskolorna</w:t>
      </w:r>
      <w:r w:rsidR="000E728A" w:rsidRPr="000F3E41">
        <w:t>.</w:t>
      </w:r>
      <w:r w:rsidR="004445D9" w:rsidRPr="000F3E41">
        <w:t xml:space="preserve"> </w:t>
      </w:r>
      <w:r w:rsidR="000E728A" w:rsidRPr="000F3E41">
        <w:t xml:space="preserve">Jag </w:t>
      </w:r>
      <w:r w:rsidR="00377912" w:rsidRPr="000F3E41">
        <w:t xml:space="preserve">kommer </w:t>
      </w:r>
      <w:r w:rsidR="000E728A" w:rsidRPr="000F3E41">
        <w:t xml:space="preserve">att hålla mig fortsatt uppdaterad om </w:t>
      </w:r>
      <w:r w:rsidR="007052EB" w:rsidRPr="000F3E41">
        <w:t>läget</w:t>
      </w:r>
      <w:r w:rsidR="00377912" w:rsidRPr="000F3E41">
        <w:t xml:space="preserve"> och utvecklingen</w:t>
      </w:r>
      <w:r w:rsidR="007052EB" w:rsidRPr="000F3E41">
        <w:t xml:space="preserve"> </w:t>
      </w:r>
      <w:r w:rsidR="000E728A" w:rsidRPr="000F3E41">
        <w:t>framöver</w:t>
      </w:r>
      <w:r w:rsidR="007052EB" w:rsidRPr="000F3E41">
        <w:t>.</w:t>
      </w:r>
    </w:p>
    <w:p w14:paraId="7C3B1E1B" w14:textId="77777777" w:rsidR="007052EB" w:rsidRDefault="007052EB" w:rsidP="006A12F1">
      <w:pPr>
        <w:pStyle w:val="Brdtext"/>
      </w:pPr>
    </w:p>
    <w:p w14:paraId="02FEF4A3" w14:textId="697AA1CF" w:rsidR="00083135" w:rsidRDefault="00083135" w:rsidP="006A12F1">
      <w:pPr>
        <w:pStyle w:val="Brdtext"/>
      </w:pPr>
      <w:r>
        <w:t xml:space="preserve">Stockholm den </w:t>
      </w:r>
      <w:sdt>
        <w:sdtPr>
          <w:id w:val="-1225218591"/>
          <w:placeholder>
            <w:docPart w:val="565189C67A844187B41CD3E33CB17DEB"/>
          </w:placeholder>
          <w:dataBinding w:prefixMappings="xmlns:ns0='http://lp/documentinfo/RK' " w:xpath="/ns0:DocumentInfo[1]/ns0:BaseInfo[1]/ns0:HeaderDate[1]" w:storeItemID="{AB7ADD69-33C2-4ED7-AC8F-C90CEC849FCB}"/>
          <w:date w:fullDate="2020-04-01T00:00:00Z">
            <w:dateFormat w:val="d MMMM yyyy"/>
            <w:lid w:val="sv-SE"/>
            <w:storeMappedDataAs w:val="dateTime"/>
            <w:calendar w:val="gregorian"/>
          </w:date>
        </w:sdtPr>
        <w:sdtEndPr/>
        <w:sdtContent>
          <w:r w:rsidR="00D6631C">
            <w:t>1 april 2020</w:t>
          </w:r>
        </w:sdtContent>
      </w:sdt>
    </w:p>
    <w:p w14:paraId="09FBCA64" w14:textId="77777777" w:rsidR="00083135" w:rsidRDefault="00083135" w:rsidP="004E7A8F">
      <w:pPr>
        <w:pStyle w:val="Brdtextutanavstnd"/>
      </w:pPr>
    </w:p>
    <w:p w14:paraId="1B900226" w14:textId="77777777" w:rsidR="00083135" w:rsidRDefault="00083135" w:rsidP="004E7A8F">
      <w:pPr>
        <w:pStyle w:val="Brdtextutanavstnd"/>
      </w:pPr>
    </w:p>
    <w:p w14:paraId="7EAF2F87" w14:textId="77777777" w:rsidR="00083135" w:rsidRDefault="00083135" w:rsidP="004E7A8F">
      <w:pPr>
        <w:pStyle w:val="Brdtextutanavstnd"/>
      </w:pPr>
    </w:p>
    <w:sdt>
      <w:sdtPr>
        <w:alias w:val="Klicka på listpilen"/>
        <w:tag w:val="run-loadAllMinistersFromDep_delete"/>
        <w:id w:val="-122627287"/>
        <w:placeholder>
          <w:docPart w:val="D2728EDB93894E63B8251DE1D328BB30"/>
        </w:placeholder>
        <w:dataBinding w:prefixMappings="xmlns:ns0='http://lp/documentinfo/RK' " w:xpath="/ns0:DocumentInfo[1]/ns0:BaseInfo[1]/ns0:TopSender[1]" w:storeItemID="{AB7ADD69-33C2-4ED7-AC8F-C90CEC849FCB}"/>
        <w:comboBox w:lastValue="Utbildningsministern">
          <w:listItem w:displayText="Anna Ekström" w:value="Utbildningsministern"/>
          <w:listItem w:displayText="Matilda Ernkrans" w:value="Ministern för högre utbildning och forskning"/>
        </w:comboBox>
      </w:sdtPr>
      <w:sdtEndPr/>
      <w:sdtContent>
        <w:p w14:paraId="21BF46CB" w14:textId="77777777" w:rsidR="00083135" w:rsidRDefault="000E728A" w:rsidP="00422A41">
          <w:pPr>
            <w:pStyle w:val="Brdtext"/>
          </w:pPr>
          <w:r>
            <w:t>Anna Ekström</w:t>
          </w:r>
        </w:p>
      </w:sdtContent>
    </w:sdt>
    <w:p w14:paraId="420B9577" w14:textId="77777777" w:rsidR="00083135" w:rsidRPr="00DB48AB" w:rsidRDefault="00083135" w:rsidP="00DB48AB">
      <w:pPr>
        <w:pStyle w:val="Brdtext"/>
      </w:pPr>
    </w:p>
    <w:sectPr w:rsidR="00083135" w:rsidRPr="00DB48AB" w:rsidSect="00440E3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37A4" w14:textId="77777777" w:rsidR="00083135" w:rsidRDefault="00083135" w:rsidP="00A87A54">
      <w:pPr>
        <w:spacing w:after="0" w:line="240" w:lineRule="auto"/>
      </w:pPr>
      <w:r>
        <w:separator/>
      </w:r>
    </w:p>
  </w:endnote>
  <w:endnote w:type="continuationSeparator" w:id="0">
    <w:p w14:paraId="45F935AF" w14:textId="77777777" w:rsidR="00083135" w:rsidRDefault="000831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38DC" w14:textId="77777777" w:rsidR="00CA77B8" w:rsidRDefault="00CA77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F43AD1" w14:textId="77777777" w:rsidTr="006A26EC">
      <w:trPr>
        <w:trHeight w:val="227"/>
        <w:jc w:val="right"/>
      </w:trPr>
      <w:tc>
        <w:tcPr>
          <w:tcW w:w="708" w:type="dxa"/>
          <w:vAlign w:val="bottom"/>
        </w:tcPr>
        <w:p w14:paraId="0407A29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095DF4" w14:textId="77777777" w:rsidTr="006A26EC">
      <w:trPr>
        <w:trHeight w:val="850"/>
        <w:jc w:val="right"/>
      </w:trPr>
      <w:tc>
        <w:tcPr>
          <w:tcW w:w="708" w:type="dxa"/>
          <w:vAlign w:val="bottom"/>
        </w:tcPr>
        <w:p w14:paraId="3B8128DC" w14:textId="77777777" w:rsidR="005606BC" w:rsidRPr="00347E11" w:rsidRDefault="005606BC" w:rsidP="005606BC">
          <w:pPr>
            <w:pStyle w:val="Sidfot"/>
            <w:spacing w:line="276" w:lineRule="auto"/>
            <w:jc w:val="right"/>
          </w:pPr>
        </w:p>
      </w:tc>
    </w:tr>
  </w:tbl>
  <w:p w14:paraId="3366584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D907BF" w14:textId="77777777" w:rsidTr="001F4302">
      <w:trPr>
        <w:trHeight w:val="510"/>
      </w:trPr>
      <w:tc>
        <w:tcPr>
          <w:tcW w:w="8525" w:type="dxa"/>
          <w:gridSpan w:val="2"/>
          <w:vAlign w:val="bottom"/>
        </w:tcPr>
        <w:p w14:paraId="37ADFD3E" w14:textId="77777777" w:rsidR="00347E11" w:rsidRPr="00347E11" w:rsidRDefault="00347E11" w:rsidP="00347E11">
          <w:pPr>
            <w:pStyle w:val="Sidfot"/>
            <w:rPr>
              <w:sz w:val="8"/>
            </w:rPr>
          </w:pPr>
        </w:p>
      </w:tc>
    </w:tr>
    <w:tr w:rsidR="00093408" w:rsidRPr="00EE3C0F" w14:paraId="1D26A736" w14:textId="77777777" w:rsidTr="00C26068">
      <w:trPr>
        <w:trHeight w:val="227"/>
      </w:trPr>
      <w:tc>
        <w:tcPr>
          <w:tcW w:w="4074" w:type="dxa"/>
        </w:tcPr>
        <w:p w14:paraId="290AE428" w14:textId="77777777" w:rsidR="00347E11" w:rsidRPr="00F53AEA" w:rsidRDefault="00347E11" w:rsidP="00C26068">
          <w:pPr>
            <w:pStyle w:val="Sidfot"/>
            <w:spacing w:line="276" w:lineRule="auto"/>
          </w:pPr>
        </w:p>
      </w:tc>
      <w:tc>
        <w:tcPr>
          <w:tcW w:w="4451" w:type="dxa"/>
        </w:tcPr>
        <w:p w14:paraId="21DFAE19" w14:textId="77777777" w:rsidR="00093408" w:rsidRPr="00F53AEA" w:rsidRDefault="00093408" w:rsidP="00F53AEA">
          <w:pPr>
            <w:pStyle w:val="Sidfot"/>
            <w:spacing w:line="276" w:lineRule="auto"/>
          </w:pPr>
        </w:p>
      </w:tc>
    </w:tr>
  </w:tbl>
  <w:p w14:paraId="6EE989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0709" w14:textId="77777777" w:rsidR="00083135" w:rsidRDefault="00083135" w:rsidP="00A87A54">
      <w:pPr>
        <w:spacing w:after="0" w:line="240" w:lineRule="auto"/>
      </w:pPr>
      <w:r>
        <w:separator/>
      </w:r>
    </w:p>
  </w:footnote>
  <w:footnote w:type="continuationSeparator" w:id="0">
    <w:p w14:paraId="665A44DF" w14:textId="77777777" w:rsidR="00083135" w:rsidRDefault="000831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5E3B" w14:textId="77777777" w:rsidR="00CA77B8" w:rsidRDefault="00CA77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D40F" w14:textId="77777777" w:rsidR="00CA77B8" w:rsidRDefault="00CA77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3135" w14:paraId="158724D0" w14:textId="77777777" w:rsidTr="00C93EBA">
      <w:trPr>
        <w:trHeight w:val="227"/>
      </w:trPr>
      <w:tc>
        <w:tcPr>
          <w:tcW w:w="5534" w:type="dxa"/>
        </w:tcPr>
        <w:p w14:paraId="75E6DFC3" w14:textId="77777777" w:rsidR="00083135" w:rsidRPr="007D73AB" w:rsidRDefault="00083135">
          <w:pPr>
            <w:pStyle w:val="Sidhuvud"/>
          </w:pPr>
        </w:p>
      </w:tc>
      <w:tc>
        <w:tcPr>
          <w:tcW w:w="3170" w:type="dxa"/>
          <w:vAlign w:val="bottom"/>
        </w:tcPr>
        <w:p w14:paraId="35232890" w14:textId="77777777" w:rsidR="00083135" w:rsidRPr="007D73AB" w:rsidRDefault="00083135" w:rsidP="00340DE0">
          <w:pPr>
            <w:pStyle w:val="Sidhuvud"/>
          </w:pPr>
        </w:p>
      </w:tc>
      <w:tc>
        <w:tcPr>
          <w:tcW w:w="1134" w:type="dxa"/>
        </w:tcPr>
        <w:p w14:paraId="20D7E55F" w14:textId="77777777" w:rsidR="00083135" w:rsidRDefault="00083135" w:rsidP="005A703A">
          <w:pPr>
            <w:pStyle w:val="Sidhuvud"/>
          </w:pPr>
        </w:p>
      </w:tc>
    </w:tr>
    <w:tr w:rsidR="00083135" w14:paraId="6F7661F7" w14:textId="77777777" w:rsidTr="00C93EBA">
      <w:trPr>
        <w:trHeight w:val="1928"/>
      </w:trPr>
      <w:tc>
        <w:tcPr>
          <w:tcW w:w="5534" w:type="dxa"/>
        </w:tcPr>
        <w:p w14:paraId="7C9BF4FC" w14:textId="77777777" w:rsidR="00083135" w:rsidRPr="00340DE0" w:rsidRDefault="00083135" w:rsidP="00340DE0">
          <w:pPr>
            <w:pStyle w:val="Sidhuvud"/>
          </w:pPr>
          <w:r>
            <w:rPr>
              <w:noProof/>
            </w:rPr>
            <w:drawing>
              <wp:inline distT="0" distB="0" distL="0" distR="0" wp14:anchorId="436F9A7C" wp14:editId="2B86599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1254F2" w14:textId="77777777" w:rsidR="00083135" w:rsidRPr="00710A6C" w:rsidRDefault="00083135" w:rsidP="00EE3C0F">
          <w:pPr>
            <w:pStyle w:val="Sidhuvud"/>
            <w:rPr>
              <w:b/>
            </w:rPr>
          </w:pPr>
        </w:p>
        <w:p w14:paraId="085182E3" w14:textId="77777777" w:rsidR="00083135" w:rsidRDefault="00083135" w:rsidP="00EE3C0F">
          <w:pPr>
            <w:pStyle w:val="Sidhuvud"/>
          </w:pPr>
        </w:p>
        <w:p w14:paraId="3A16F011" w14:textId="77777777" w:rsidR="00083135" w:rsidRDefault="00083135" w:rsidP="00EE3C0F">
          <w:pPr>
            <w:pStyle w:val="Sidhuvud"/>
          </w:pPr>
        </w:p>
        <w:p w14:paraId="1D049F75" w14:textId="77777777" w:rsidR="00083135" w:rsidRDefault="00083135" w:rsidP="00EE3C0F">
          <w:pPr>
            <w:pStyle w:val="Sidhuvud"/>
          </w:pPr>
        </w:p>
        <w:sdt>
          <w:sdtPr>
            <w:alias w:val="Dnr"/>
            <w:tag w:val="ccRKShow_Dnr"/>
            <w:id w:val="-829283628"/>
            <w:placeholder>
              <w:docPart w:val="A508A09275D14EB3B3FFBE5F37D72A97"/>
            </w:placeholder>
            <w:dataBinding w:prefixMappings="xmlns:ns0='http://lp/documentinfo/RK' " w:xpath="/ns0:DocumentInfo[1]/ns0:BaseInfo[1]/ns0:Dnr[1]" w:storeItemID="{AB7ADD69-33C2-4ED7-AC8F-C90CEC849FCB}"/>
            <w:text/>
          </w:sdtPr>
          <w:sdtEndPr/>
          <w:sdtContent>
            <w:p w14:paraId="556618D4" w14:textId="27C6E6DF" w:rsidR="00083135" w:rsidRDefault="009E790E" w:rsidP="00EE3C0F">
              <w:pPr>
                <w:pStyle w:val="Sidhuvud"/>
              </w:pPr>
              <w:r>
                <w:t>U2020/01452/GV</w:t>
              </w:r>
            </w:p>
          </w:sdtContent>
        </w:sdt>
        <w:sdt>
          <w:sdtPr>
            <w:alias w:val="DocNumber"/>
            <w:tag w:val="DocNumber"/>
            <w:id w:val="1726028884"/>
            <w:placeholder>
              <w:docPart w:val="2FD48659CCAE4C4091DCCB4DC98210A8"/>
            </w:placeholder>
            <w:showingPlcHdr/>
            <w:dataBinding w:prefixMappings="xmlns:ns0='http://lp/documentinfo/RK' " w:xpath="/ns0:DocumentInfo[1]/ns0:BaseInfo[1]/ns0:DocNumber[1]" w:storeItemID="{AB7ADD69-33C2-4ED7-AC8F-C90CEC849FCB}"/>
            <w:text/>
          </w:sdtPr>
          <w:sdtEndPr/>
          <w:sdtContent>
            <w:p w14:paraId="48D3683D" w14:textId="77777777" w:rsidR="00083135" w:rsidRDefault="00083135" w:rsidP="00EE3C0F">
              <w:pPr>
                <w:pStyle w:val="Sidhuvud"/>
              </w:pPr>
              <w:r>
                <w:rPr>
                  <w:rStyle w:val="Platshllartext"/>
                </w:rPr>
                <w:t xml:space="preserve"> </w:t>
              </w:r>
            </w:p>
          </w:sdtContent>
        </w:sdt>
        <w:p w14:paraId="7152C339" w14:textId="77777777" w:rsidR="00083135" w:rsidRDefault="00083135" w:rsidP="00EE3C0F">
          <w:pPr>
            <w:pStyle w:val="Sidhuvud"/>
          </w:pPr>
        </w:p>
      </w:tc>
      <w:tc>
        <w:tcPr>
          <w:tcW w:w="1134" w:type="dxa"/>
        </w:tcPr>
        <w:p w14:paraId="0F186476" w14:textId="77777777" w:rsidR="00083135" w:rsidRDefault="00083135" w:rsidP="0094502D">
          <w:pPr>
            <w:pStyle w:val="Sidhuvud"/>
          </w:pPr>
        </w:p>
        <w:p w14:paraId="35D2B4FF" w14:textId="77777777" w:rsidR="00083135" w:rsidRPr="0094502D" w:rsidRDefault="00083135" w:rsidP="00EC71A6">
          <w:pPr>
            <w:pStyle w:val="Sidhuvud"/>
          </w:pPr>
        </w:p>
      </w:tc>
    </w:tr>
    <w:tr w:rsidR="00083135" w14:paraId="591D2443" w14:textId="77777777" w:rsidTr="00C93EBA">
      <w:trPr>
        <w:trHeight w:val="2268"/>
      </w:trPr>
      <w:sdt>
        <w:sdtPr>
          <w:rPr>
            <w:b/>
          </w:rPr>
          <w:alias w:val="SenderText"/>
          <w:tag w:val="ccRKShow_SenderText"/>
          <w:id w:val="1374046025"/>
          <w:placeholder>
            <w:docPart w:val="B5A476B14C4B463CB553C99E8CD07FDE"/>
          </w:placeholder>
        </w:sdtPr>
        <w:sdtEndPr>
          <w:rPr>
            <w:b w:val="0"/>
          </w:rPr>
        </w:sdtEndPr>
        <w:sdtContent>
          <w:tc>
            <w:tcPr>
              <w:tcW w:w="5534" w:type="dxa"/>
              <w:tcMar>
                <w:right w:w="1134" w:type="dxa"/>
              </w:tcMar>
            </w:tcPr>
            <w:p w14:paraId="2B993DF0" w14:textId="77777777" w:rsidR="000E728A" w:rsidRPr="000E728A" w:rsidRDefault="000E728A" w:rsidP="00340DE0">
              <w:pPr>
                <w:pStyle w:val="Sidhuvud"/>
                <w:rPr>
                  <w:b/>
                </w:rPr>
              </w:pPr>
              <w:r w:rsidRPr="000E728A">
                <w:rPr>
                  <w:b/>
                </w:rPr>
                <w:t>Utbildningsdepartementet</w:t>
              </w:r>
            </w:p>
            <w:p w14:paraId="2DEA955C" w14:textId="77777777" w:rsidR="006C7876" w:rsidRDefault="000E728A" w:rsidP="00340DE0">
              <w:pPr>
                <w:pStyle w:val="Sidhuvud"/>
              </w:pPr>
              <w:r w:rsidRPr="000E728A">
                <w:t>Utbildningsministern</w:t>
              </w:r>
            </w:p>
            <w:p w14:paraId="50934B19" w14:textId="77777777" w:rsidR="006C7876" w:rsidRDefault="006C7876" w:rsidP="00340DE0">
              <w:pPr>
                <w:pStyle w:val="Sidhuvud"/>
              </w:pPr>
            </w:p>
            <w:p w14:paraId="37DA9FB1" w14:textId="77777777" w:rsidR="00F3047C" w:rsidRDefault="00F3047C" w:rsidP="00340DE0">
              <w:pPr>
                <w:pStyle w:val="Sidhuvud"/>
              </w:pPr>
            </w:p>
            <w:p w14:paraId="30E9E7BF" w14:textId="5918CC6D" w:rsidR="00083135" w:rsidRPr="00340DE0" w:rsidRDefault="00083135" w:rsidP="00340DE0">
              <w:pPr>
                <w:pStyle w:val="Sidhuvud"/>
              </w:pPr>
            </w:p>
          </w:tc>
          <w:bookmarkStart w:id="2" w:name="_GoBack" w:displacedByCustomXml="next"/>
          <w:bookmarkEnd w:id="2" w:displacedByCustomXml="next"/>
        </w:sdtContent>
      </w:sdt>
      <w:sdt>
        <w:sdtPr>
          <w:alias w:val="Recipient"/>
          <w:tag w:val="ccRKShow_Recipient"/>
          <w:id w:val="-28344517"/>
          <w:placeholder>
            <w:docPart w:val="323D981D3DF14073980CB5306116A36C"/>
          </w:placeholder>
          <w:dataBinding w:prefixMappings="xmlns:ns0='http://lp/documentinfo/RK' " w:xpath="/ns0:DocumentInfo[1]/ns0:BaseInfo[1]/ns0:Recipient[1]" w:storeItemID="{AB7ADD69-33C2-4ED7-AC8F-C90CEC849FCB}"/>
          <w:text w:multiLine="1"/>
        </w:sdtPr>
        <w:sdtEndPr/>
        <w:sdtContent>
          <w:tc>
            <w:tcPr>
              <w:tcW w:w="3170" w:type="dxa"/>
            </w:tcPr>
            <w:p w14:paraId="186C4FC6" w14:textId="77777777" w:rsidR="00083135" w:rsidRDefault="00083135" w:rsidP="00547B89">
              <w:pPr>
                <w:pStyle w:val="Sidhuvud"/>
              </w:pPr>
              <w:r>
                <w:t>Till riksdagen</w:t>
              </w:r>
            </w:p>
          </w:tc>
        </w:sdtContent>
      </w:sdt>
      <w:tc>
        <w:tcPr>
          <w:tcW w:w="1134" w:type="dxa"/>
        </w:tcPr>
        <w:p w14:paraId="0E3D1A0D" w14:textId="77777777" w:rsidR="00083135" w:rsidRDefault="00083135" w:rsidP="003E6020">
          <w:pPr>
            <w:pStyle w:val="Sidhuvud"/>
          </w:pPr>
        </w:p>
      </w:tc>
    </w:tr>
  </w:tbl>
  <w:p w14:paraId="4E04F9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0782A73"/>
    <w:multiLevelType w:val="hybridMultilevel"/>
    <w:tmpl w:val="FFDAE0AE"/>
    <w:lvl w:ilvl="0" w:tplc="9042C0EE">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3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580E"/>
    <w:rsid w:val="00066BC9"/>
    <w:rsid w:val="0007033C"/>
    <w:rsid w:val="000707E9"/>
    <w:rsid w:val="00072C86"/>
    <w:rsid w:val="00072FFC"/>
    <w:rsid w:val="00073B75"/>
    <w:rsid w:val="000757FC"/>
    <w:rsid w:val="00076667"/>
    <w:rsid w:val="00076F54"/>
    <w:rsid w:val="00080631"/>
    <w:rsid w:val="00082374"/>
    <w:rsid w:val="00083135"/>
    <w:rsid w:val="000862E0"/>
    <w:rsid w:val="000873C3"/>
    <w:rsid w:val="00093408"/>
    <w:rsid w:val="00093BBF"/>
    <w:rsid w:val="0009435C"/>
    <w:rsid w:val="000A13CA"/>
    <w:rsid w:val="000A456A"/>
    <w:rsid w:val="000A5E43"/>
    <w:rsid w:val="000B56A9"/>
    <w:rsid w:val="000C61D1"/>
    <w:rsid w:val="000D31A9"/>
    <w:rsid w:val="000D370F"/>
    <w:rsid w:val="000D47FA"/>
    <w:rsid w:val="000D5449"/>
    <w:rsid w:val="000D7110"/>
    <w:rsid w:val="000E12D9"/>
    <w:rsid w:val="000E431B"/>
    <w:rsid w:val="000E59A9"/>
    <w:rsid w:val="000E638A"/>
    <w:rsid w:val="000E6472"/>
    <w:rsid w:val="000E728A"/>
    <w:rsid w:val="000F00B8"/>
    <w:rsid w:val="000F1EA7"/>
    <w:rsid w:val="000F2084"/>
    <w:rsid w:val="000F2A8A"/>
    <w:rsid w:val="000F3A92"/>
    <w:rsid w:val="000F3E41"/>
    <w:rsid w:val="000F6462"/>
    <w:rsid w:val="00101DE6"/>
    <w:rsid w:val="001055DA"/>
    <w:rsid w:val="00106F29"/>
    <w:rsid w:val="00112122"/>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4FF"/>
    <w:rsid w:val="001C5DC9"/>
    <w:rsid w:val="001C6B85"/>
    <w:rsid w:val="001C71A9"/>
    <w:rsid w:val="001D12FC"/>
    <w:rsid w:val="001D512F"/>
    <w:rsid w:val="001E0BD5"/>
    <w:rsid w:val="001E1A13"/>
    <w:rsid w:val="001E20CC"/>
    <w:rsid w:val="001E3D83"/>
    <w:rsid w:val="001E54F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8AE"/>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BCE"/>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412"/>
    <w:rsid w:val="00344234"/>
    <w:rsid w:val="0034750A"/>
    <w:rsid w:val="00347C69"/>
    <w:rsid w:val="00347E11"/>
    <w:rsid w:val="003503DD"/>
    <w:rsid w:val="00350696"/>
    <w:rsid w:val="00350C92"/>
    <w:rsid w:val="003542C5"/>
    <w:rsid w:val="00365461"/>
    <w:rsid w:val="00370311"/>
    <w:rsid w:val="00377912"/>
    <w:rsid w:val="00380663"/>
    <w:rsid w:val="003825A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105"/>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E31"/>
    <w:rsid w:val="00441D70"/>
    <w:rsid w:val="004425C2"/>
    <w:rsid w:val="00442B2B"/>
    <w:rsid w:val="004445D9"/>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A4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0E76"/>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876"/>
    <w:rsid w:val="006D2998"/>
    <w:rsid w:val="006D3188"/>
    <w:rsid w:val="006D5159"/>
    <w:rsid w:val="006D6779"/>
    <w:rsid w:val="006E08FC"/>
    <w:rsid w:val="006F2588"/>
    <w:rsid w:val="007052EB"/>
    <w:rsid w:val="00710A6C"/>
    <w:rsid w:val="00710D98"/>
    <w:rsid w:val="00711CE9"/>
    <w:rsid w:val="007120F2"/>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E5E"/>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DE6"/>
    <w:rsid w:val="007E7EE2"/>
    <w:rsid w:val="007F06CA"/>
    <w:rsid w:val="007F61D0"/>
    <w:rsid w:val="0080228F"/>
    <w:rsid w:val="00804C1B"/>
    <w:rsid w:val="0080595A"/>
    <w:rsid w:val="0080608A"/>
    <w:rsid w:val="008150A6"/>
    <w:rsid w:val="00817098"/>
    <w:rsid w:val="008178E6"/>
    <w:rsid w:val="0082249C"/>
    <w:rsid w:val="00824CCE"/>
    <w:rsid w:val="00826D27"/>
    <w:rsid w:val="00830B7B"/>
    <w:rsid w:val="00832661"/>
    <w:rsid w:val="008349AA"/>
    <w:rsid w:val="008375D5"/>
    <w:rsid w:val="00841486"/>
    <w:rsid w:val="008420F7"/>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90E"/>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FF0"/>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5D"/>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D95"/>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94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BED"/>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94F"/>
    <w:rsid w:val="00C8630A"/>
    <w:rsid w:val="00C9061B"/>
    <w:rsid w:val="00C93EBA"/>
    <w:rsid w:val="00CA0BD8"/>
    <w:rsid w:val="00CA69E3"/>
    <w:rsid w:val="00CA6B28"/>
    <w:rsid w:val="00CA72BB"/>
    <w:rsid w:val="00CA77B8"/>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631C"/>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ED4"/>
    <w:rsid w:val="00DF5BFB"/>
    <w:rsid w:val="00DF5CD6"/>
    <w:rsid w:val="00E022DA"/>
    <w:rsid w:val="00E03BCB"/>
    <w:rsid w:val="00E124DC"/>
    <w:rsid w:val="00E1586E"/>
    <w:rsid w:val="00E15A41"/>
    <w:rsid w:val="00E208B9"/>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06D"/>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47C"/>
    <w:rsid w:val="00F32D05"/>
    <w:rsid w:val="00F35263"/>
    <w:rsid w:val="00F35E34"/>
    <w:rsid w:val="00F403BF"/>
    <w:rsid w:val="00F4342F"/>
    <w:rsid w:val="00F45227"/>
    <w:rsid w:val="00F5045C"/>
    <w:rsid w:val="00F51609"/>
    <w:rsid w:val="00F520C7"/>
    <w:rsid w:val="00F52962"/>
    <w:rsid w:val="00F53AEA"/>
    <w:rsid w:val="00F55AC7"/>
    <w:rsid w:val="00F55FC9"/>
    <w:rsid w:val="00F563CD"/>
    <w:rsid w:val="00F5663B"/>
    <w:rsid w:val="00F5674D"/>
    <w:rsid w:val="00F6392C"/>
    <w:rsid w:val="00F64256"/>
    <w:rsid w:val="00F66093"/>
    <w:rsid w:val="00F66657"/>
    <w:rsid w:val="00F6751E"/>
    <w:rsid w:val="00F70848"/>
    <w:rsid w:val="00F72430"/>
    <w:rsid w:val="00F73A60"/>
    <w:rsid w:val="00F8015D"/>
    <w:rsid w:val="00F829C7"/>
    <w:rsid w:val="00F834AA"/>
    <w:rsid w:val="00F848D6"/>
    <w:rsid w:val="00F859AE"/>
    <w:rsid w:val="00F922B2"/>
    <w:rsid w:val="00F943C8"/>
    <w:rsid w:val="00F96B28"/>
    <w:rsid w:val="00FA1564"/>
    <w:rsid w:val="00FA2B02"/>
    <w:rsid w:val="00FA41B4"/>
    <w:rsid w:val="00FA5DDD"/>
    <w:rsid w:val="00FA6255"/>
    <w:rsid w:val="00FA7644"/>
    <w:rsid w:val="00FB0647"/>
    <w:rsid w:val="00FB1FA3"/>
    <w:rsid w:val="00FB43A8"/>
    <w:rsid w:val="00FB4D12"/>
    <w:rsid w:val="00FB5279"/>
    <w:rsid w:val="00FC069A"/>
    <w:rsid w:val="00FC08A9"/>
    <w:rsid w:val="00FC0BA0"/>
    <w:rsid w:val="00FC66F9"/>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28E2AE"/>
  <w15:docId w15:val="{A0F13F8F-475E-44A7-A1B2-0F2DFDFF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43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8A09275D14EB3B3FFBE5F37D72A97"/>
        <w:category>
          <w:name w:val="Allmänt"/>
          <w:gallery w:val="placeholder"/>
        </w:category>
        <w:types>
          <w:type w:val="bbPlcHdr"/>
        </w:types>
        <w:behaviors>
          <w:behavior w:val="content"/>
        </w:behaviors>
        <w:guid w:val="{CA65B170-414C-4EF6-8425-F25DAC2F0BF2}"/>
      </w:docPartPr>
      <w:docPartBody>
        <w:p w:rsidR="00903D21" w:rsidRDefault="003C56A6" w:rsidP="003C56A6">
          <w:pPr>
            <w:pStyle w:val="A508A09275D14EB3B3FFBE5F37D72A97"/>
          </w:pPr>
          <w:r>
            <w:rPr>
              <w:rStyle w:val="Platshllartext"/>
            </w:rPr>
            <w:t xml:space="preserve"> </w:t>
          </w:r>
        </w:p>
      </w:docPartBody>
    </w:docPart>
    <w:docPart>
      <w:docPartPr>
        <w:name w:val="2FD48659CCAE4C4091DCCB4DC98210A8"/>
        <w:category>
          <w:name w:val="Allmänt"/>
          <w:gallery w:val="placeholder"/>
        </w:category>
        <w:types>
          <w:type w:val="bbPlcHdr"/>
        </w:types>
        <w:behaviors>
          <w:behavior w:val="content"/>
        </w:behaviors>
        <w:guid w:val="{BD564020-CA6D-4F82-BEB1-6E10F513CE49}"/>
      </w:docPartPr>
      <w:docPartBody>
        <w:p w:rsidR="00903D21" w:rsidRDefault="003C56A6" w:rsidP="003C56A6">
          <w:pPr>
            <w:pStyle w:val="2FD48659CCAE4C4091DCCB4DC98210A8"/>
          </w:pPr>
          <w:r>
            <w:rPr>
              <w:rStyle w:val="Platshllartext"/>
            </w:rPr>
            <w:t xml:space="preserve"> </w:t>
          </w:r>
        </w:p>
      </w:docPartBody>
    </w:docPart>
    <w:docPart>
      <w:docPartPr>
        <w:name w:val="B5A476B14C4B463CB553C99E8CD07FDE"/>
        <w:category>
          <w:name w:val="Allmänt"/>
          <w:gallery w:val="placeholder"/>
        </w:category>
        <w:types>
          <w:type w:val="bbPlcHdr"/>
        </w:types>
        <w:behaviors>
          <w:behavior w:val="content"/>
        </w:behaviors>
        <w:guid w:val="{C222F2DD-DD2E-4669-B3E1-D14102CF6053}"/>
      </w:docPartPr>
      <w:docPartBody>
        <w:p w:rsidR="00903D21" w:rsidRDefault="003C56A6" w:rsidP="003C56A6">
          <w:pPr>
            <w:pStyle w:val="B5A476B14C4B463CB553C99E8CD07FDE"/>
          </w:pPr>
          <w:r>
            <w:rPr>
              <w:rStyle w:val="Platshllartext"/>
            </w:rPr>
            <w:t xml:space="preserve"> </w:t>
          </w:r>
        </w:p>
      </w:docPartBody>
    </w:docPart>
    <w:docPart>
      <w:docPartPr>
        <w:name w:val="323D981D3DF14073980CB5306116A36C"/>
        <w:category>
          <w:name w:val="Allmänt"/>
          <w:gallery w:val="placeholder"/>
        </w:category>
        <w:types>
          <w:type w:val="bbPlcHdr"/>
        </w:types>
        <w:behaviors>
          <w:behavior w:val="content"/>
        </w:behaviors>
        <w:guid w:val="{89D3B713-ADE4-46B5-8703-293949995275}"/>
      </w:docPartPr>
      <w:docPartBody>
        <w:p w:rsidR="00903D21" w:rsidRDefault="003C56A6" w:rsidP="003C56A6">
          <w:pPr>
            <w:pStyle w:val="323D981D3DF14073980CB5306116A36C"/>
          </w:pPr>
          <w:r>
            <w:rPr>
              <w:rStyle w:val="Platshllartext"/>
            </w:rPr>
            <w:t xml:space="preserve"> </w:t>
          </w:r>
        </w:p>
      </w:docPartBody>
    </w:docPart>
    <w:docPart>
      <w:docPartPr>
        <w:name w:val="6785C169494749368313E57B71537ECB"/>
        <w:category>
          <w:name w:val="Allmänt"/>
          <w:gallery w:val="placeholder"/>
        </w:category>
        <w:types>
          <w:type w:val="bbPlcHdr"/>
        </w:types>
        <w:behaviors>
          <w:behavior w:val="content"/>
        </w:behaviors>
        <w:guid w:val="{10B0B3B6-B7B6-4B2D-BC19-1A93225F35AC}"/>
      </w:docPartPr>
      <w:docPartBody>
        <w:p w:rsidR="00903D21" w:rsidRDefault="003C56A6" w:rsidP="003C56A6">
          <w:pPr>
            <w:pStyle w:val="6785C169494749368313E57B71537EC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CDAB76A885463FAE896E6D36B404F1"/>
        <w:category>
          <w:name w:val="Allmänt"/>
          <w:gallery w:val="placeholder"/>
        </w:category>
        <w:types>
          <w:type w:val="bbPlcHdr"/>
        </w:types>
        <w:behaviors>
          <w:behavior w:val="content"/>
        </w:behaviors>
        <w:guid w:val="{6C9D17BB-9983-4038-810A-C5C3E5583F69}"/>
      </w:docPartPr>
      <w:docPartBody>
        <w:p w:rsidR="00903D21" w:rsidRDefault="003C56A6" w:rsidP="003C56A6">
          <w:pPr>
            <w:pStyle w:val="99CDAB76A885463FAE896E6D36B404F1"/>
          </w:pPr>
          <w:r>
            <w:t xml:space="preserve"> </w:t>
          </w:r>
          <w:r>
            <w:rPr>
              <w:rStyle w:val="Platshllartext"/>
            </w:rPr>
            <w:t>Välj ett parti.</w:t>
          </w:r>
        </w:p>
      </w:docPartBody>
    </w:docPart>
    <w:docPart>
      <w:docPartPr>
        <w:name w:val="EE1CF10F248141C6847E8DB5F553C6D3"/>
        <w:category>
          <w:name w:val="Allmänt"/>
          <w:gallery w:val="placeholder"/>
        </w:category>
        <w:types>
          <w:type w:val="bbPlcHdr"/>
        </w:types>
        <w:behaviors>
          <w:behavior w:val="content"/>
        </w:behaviors>
        <w:guid w:val="{EC857CBD-A358-49CB-8BF0-9970E12F9CC3}"/>
      </w:docPartPr>
      <w:docPartBody>
        <w:p w:rsidR="00903D21" w:rsidRDefault="003C56A6" w:rsidP="003C56A6">
          <w:pPr>
            <w:pStyle w:val="EE1CF10F248141C6847E8DB5F553C6D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65189C67A844187B41CD3E33CB17DEB"/>
        <w:category>
          <w:name w:val="Allmänt"/>
          <w:gallery w:val="placeholder"/>
        </w:category>
        <w:types>
          <w:type w:val="bbPlcHdr"/>
        </w:types>
        <w:behaviors>
          <w:behavior w:val="content"/>
        </w:behaviors>
        <w:guid w:val="{4EBF695E-6C09-48FA-A1AD-BA7E622AE35A}"/>
      </w:docPartPr>
      <w:docPartBody>
        <w:p w:rsidR="00903D21" w:rsidRDefault="003C56A6" w:rsidP="003C56A6">
          <w:pPr>
            <w:pStyle w:val="565189C67A844187B41CD3E33CB17DEB"/>
          </w:pPr>
          <w:r>
            <w:rPr>
              <w:rStyle w:val="Platshllartext"/>
            </w:rPr>
            <w:t>Klicka här för att ange datum.</w:t>
          </w:r>
        </w:p>
      </w:docPartBody>
    </w:docPart>
    <w:docPart>
      <w:docPartPr>
        <w:name w:val="D2728EDB93894E63B8251DE1D328BB30"/>
        <w:category>
          <w:name w:val="Allmänt"/>
          <w:gallery w:val="placeholder"/>
        </w:category>
        <w:types>
          <w:type w:val="bbPlcHdr"/>
        </w:types>
        <w:behaviors>
          <w:behavior w:val="content"/>
        </w:behaviors>
        <w:guid w:val="{B93467CB-6D8F-45AA-9401-F5603A720822}"/>
      </w:docPartPr>
      <w:docPartBody>
        <w:p w:rsidR="00903D21" w:rsidRDefault="003C56A6" w:rsidP="003C56A6">
          <w:pPr>
            <w:pStyle w:val="D2728EDB93894E63B8251DE1D328BB3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A6"/>
    <w:rsid w:val="003C56A6"/>
    <w:rsid w:val="00903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D0C41DB1A84548B9D7E46863715394">
    <w:name w:val="03D0C41DB1A84548B9D7E46863715394"/>
    <w:rsid w:val="003C56A6"/>
  </w:style>
  <w:style w:type="character" w:styleId="Platshllartext">
    <w:name w:val="Placeholder Text"/>
    <w:basedOn w:val="Standardstycketeckensnitt"/>
    <w:uiPriority w:val="99"/>
    <w:semiHidden/>
    <w:rsid w:val="003C56A6"/>
    <w:rPr>
      <w:noProof w:val="0"/>
      <w:color w:val="808080"/>
    </w:rPr>
  </w:style>
  <w:style w:type="paragraph" w:customStyle="1" w:styleId="3D3DE147ECA14299AF758F6A2471945D">
    <w:name w:val="3D3DE147ECA14299AF758F6A2471945D"/>
    <w:rsid w:val="003C56A6"/>
  </w:style>
  <w:style w:type="paragraph" w:customStyle="1" w:styleId="74C796B7236B446F8B23C76E0C93DEA4">
    <w:name w:val="74C796B7236B446F8B23C76E0C93DEA4"/>
    <w:rsid w:val="003C56A6"/>
  </w:style>
  <w:style w:type="paragraph" w:customStyle="1" w:styleId="6AA5675F142D45EF901A4181F5D93972">
    <w:name w:val="6AA5675F142D45EF901A4181F5D93972"/>
    <w:rsid w:val="003C56A6"/>
  </w:style>
  <w:style w:type="paragraph" w:customStyle="1" w:styleId="A508A09275D14EB3B3FFBE5F37D72A97">
    <w:name w:val="A508A09275D14EB3B3FFBE5F37D72A97"/>
    <w:rsid w:val="003C56A6"/>
  </w:style>
  <w:style w:type="paragraph" w:customStyle="1" w:styleId="2FD48659CCAE4C4091DCCB4DC98210A8">
    <w:name w:val="2FD48659CCAE4C4091DCCB4DC98210A8"/>
    <w:rsid w:val="003C56A6"/>
  </w:style>
  <w:style w:type="paragraph" w:customStyle="1" w:styleId="D41641F8D2734D61B290DF67F83D2617">
    <w:name w:val="D41641F8D2734D61B290DF67F83D2617"/>
    <w:rsid w:val="003C56A6"/>
  </w:style>
  <w:style w:type="paragraph" w:customStyle="1" w:styleId="5D26106627654006A5DFA8639EF276C2">
    <w:name w:val="5D26106627654006A5DFA8639EF276C2"/>
    <w:rsid w:val="003C56A6"/>
  </w:style>
  <w:style w:type="paragraph" w:customStyle="1" w:styleId="F29EAA71B38042F69D0412FF3CFF7E57">
    <w:name w:val="F29EAA71B38042F69D0412FF3CFF7E57"/>
    <w:rsid w:val="003C56A6"/>
  </w:style>
  <w:style w:type="paragraph" w:customStyle="1" w:styleId="B5A476B14C4B463CB553C99E8CD07FDE">
    <w:name w:val="B5A476B14C4B463CB553C99E8CD07FDE"/>
    <w:rsid w:val="003C56A6"/>
  </w:style>
  <w:style w:type="paragraph" w:customStyle="1" w:styleId="323D981D3DF14073980CB5306116A36C">
    <w:name w:val="323D981D3DF14073980CB5306116A36C"/>
    <w:rsid w:val="003C56A6"/>
  </w:style>
  <w:style w:type="paragraph" w:customStyle="1" w:styleId="6785C169494749368313E57B71537ECB">
    <w:name w:val="6785C169494749368313E57B71537ECB"/>
    <w:rsid w:val="003C56A6"/>
  </w:style>
  <w:style w:type="paragraph" w:customStyle="1" w:styleId="99CDAB76A885463FAE896E6D36B404F1">
    <w:name w:val="99CDAB76A885463FAE896E6D36B404F1"/>
    <w:rsid w:val="003C56A6"/>
  </w:style>
  <w:style w:type="paragraph" w:customStyle="1" w:styleId="6FC1CD053A7744B1ABCB6EF4F1EACA22">
    <w:name w:val="6FC1CD053A7744B1ABCB6EF4F1EACA22"/>
    <w:rsid w:val="003C56A6"/>
  </w:style>
  <w:style w:type="paragraph" w:customStyle="1" w:styleId="CB12358EBE294A7698A6ABA79341EE1E">
    <w:name w:val="CB12358EBE294A7698A6ABA79341EE1E"/>
    <w:rsid w:val="003C56A6"/>
  </w:style>
  <w:style w:type="paragraph" w:customStyle="1" w:styleId="EE1CF10F248141C6847E8DB5F553C6D3">
    <w:name w:val="EE1CF10F248141C6847E8DB5F553C6D3"/>
    <w:rsid w:val="003C56A6"/>
  </w:style>
  <w:style w:type="paragraph" w:customStyle="1" w:styleId="565189C67A844187B41CD3E33CB17DEB">
    <w:name w:val="565189C67A844187B41CD3E33CB17DEB"/>
    <w:rsid w:val="003C56A6"/>
  </w:style>
  <w:style w:type="paragraph" w:customStyle="1" w:styleId="D2728EDB93894E63B8251DE1D328BB30">
    <w:name w:val="D2728EDB93894E63B8251DE1D328BB30"/>
    <w:rsid w:val="003C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91f56199-0778-4717-8bb2-8f2a8282289c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_dlc_DocId xmlns="2ef3ce22-4bf8-4d2a-b758-3fef4d0885d6">XJ53JA4DFUZ7-1000368836-875</_dlc_DocId>
    <k46d94c0acf84ab9a79866a9d8b1905f xmlns="cc625d36-bb37-4650-91b9-0c96159295ba">
      <Terms xmlns="http://schemas.microsoft.com/office/infopath/2007/PartnerControls"/>
    </k46d94c0acf84ab9a79866a9d8b1905f>
    <TaxCatchAll xmlns="cc625d36-bb37-4650-91b9-0c96159295ba"/>
    <_dlc_DocIdUrl xmlns="2ef3ce22-4bf8-4d2a-b758-3fef4d0885d6">
      <Url>https://dhs.sp.regeringskansliet.se/yta/u-GV/_layouts/15/DocIdRedir.aspx?ID=XJ53JA4DFUZ7-1000368836-875</Url>
      <Description>XJ53JA4DFUZ7-1000368836-875</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2020-04-01T00:00:00</HeaderDate>
    <Office/>
    <Dnr>U2020/01452/GV</Dnr>
    <ParagrafNr/>
    <DocumentTitle/>
    <VisitingAddress/>
    <Extra1/>
    <Extra2/>
    <Extra3>Roland Utbult</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2020-04-01T00:00:00</HeaderDate>
    <Office/>
    <Dnr>U2020/01452/GV</Dnr>
    <ParagrafNr/>
    <DocumentTitle/>
    <VisitingAddress/>
    <Extra1/>
    <Extra2/>
    <Extra3>Roland Utbult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3020-AD03-4445-B047-2595B2E2FB4D}"/>
</file>

<file path=customXml/itemProps2.xml><?xml version="1.0" encoding="utf-8"?>
<ds:datastoreItem xmlns:ds="http://schemas.openxmlformats.org/officeDocument/2006/customXml" ds:itemID="{71F41B01-B3E6-47E9-B289-C553280EDBC5}"/>
</file>

<file path=customXml/itemProps3.xml><?xml version="1.0" encoding="utf-8"?>
<ds:datastoreItem xmlns:ds="http://schemas.openxmlformats.org/officeDocument/2006/customXml" ds:itemID="{B14A4158-5642-4D98-B0FE-AB413CA4F695}"/>
</file>

<file path=customXml/itemProps4.xml><?xml version="1.0" encoding="utf-8"?>
<ds:datastoreItem xmlns:ds="http://schemas.openxmlformats.org/officeDocument/2006/customXml" ds:itemID="{71F41B01-B3E6-47E9-B289-C553280EDBC5}">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ef3ce22-4bf8-4d2a-b758-3fef4d0885d6"/>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AB7ADD69-33C2-4ED7-AC8F-C90CEC849FCB}">
  <ds:schemaRefs>
    <ds:schemaRef ds:uri="http://lp/documentinfo/RK"/>
  </ds:schemaRefs>
</ds:datastoreItem>
</file>

<file path=customXml/itemProps6.xml><?xml version="1.0" encoding="utf-8"?>
<ds:datastoreItem xmlns:ds="http://schemas.openxmlformats.org/officeDocument/2006/customXml" ds:itemID="{7B9D9577-895E-48FA-8489-2753E589820F}">
  <ds:schemaRefs>
    <ds:schemaRef ds:uri="Microsoft.SharePoint.Taxonomy.ContentTypeSync"/>
  </ds:schemaRefs>
</ds:datastoreItem>
</file>

<file path=customXml/itemProps7.xml><?xml version="1.0" encoding="utf-8"?>
<ds:datastoreItem xmlns:ds="http://schemas.openxmlformats.org/officeDocument/2006/customXml" ds:itemID="{AB7ADD69-33C2-4ED7-AC8F-C90CEC849FCB}"/>
</file>

<file path=customXml/itemProps8.xml><?xml version="1.0" encoding="utf-8"?>
<ds:datastoreItem xmlns:ds="http://schemas.openxmlformats.org/officeDocument/2006/customXml" ds:itemID="{2FBC21FC-CE66-4997-A721-2DB7E9345936}"/>
</file>

<file path=docProps/app.xml><?xml version="1.0" encoding="utf-8"?>
<Properties xmlns="http://schemas.openxmlformats.org/officeDocument/2006/extended-properties" xmlns:vt="http://schemas.openxmlformats.org/officeDocument/2006/docPropsVTypes">
  <Template>RK Basmall</Template>
  <TotalTime>0</TotalTime>
  <Pages>2</Pages>
  <Words>481</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1109 av Roland Utbult (KD) En trygg finansiering för folkhögskolorna.docx</dc:title>
  <dc:subject/>
  <dc:creator>Amelie Andersson</dc:creator>
  <cp:keywords/>
  <dc:description/>
  <cp:lastModifiedBy>Madeleine Engström</cp:lastModifiedBy>
  <cp:revision>26</cp:revision>
  <cp:lastPrinted>2020-03-31T10:56:00Z</cp:lastPrinted>
  <dcterms:created xsi:type="dcterms:W3CDTF">2020-03-24T07:16:00Z</dcterms:created>
  <dcterms:modified xsi:type="dcterms:W3CDTF">2020-03-31T14:03:00Z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Organisation">
    <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_dlc_DocIdItemGuid">
    <vt:lpwstr>095434f0-c8fd-4fa5-87a7-2c06aea49d74</vt:lpwstr>
  </property>
</Properties>
</file>