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451451" w14:textId="77777777">
      <w:pPr>
        <w:pStyle w:val="Normalutanindragellerluft"/>
      </w:pPr>
      <w:bookmarkStart w:name="_GoBack" w:id="0"/>
      <w:bookmarkEnd w:id="0"/>
    </w:p>
    <w:sdt>
      <w:sdtPr>
        <w:alias w:val="CC_Boilerplate_4"/>
        <w:tag w:val="CC_Boilerplate_4"/>
        <w:id w:val="-1644581176"/>
        <w:lock w:val="sdtLocked"/>
        <w:placeholder>
          <w:docPart w:val="E44C6938F9E445FA8A8E04D89E91740A"/>
        </w:placeholder>
        <w15:appearance w15:val="hidden"/>
        <w:text/>
      </w:sdtPr>
      <w:sdtEndPr/>
      <w:sdtContent>
        <w:p w:rsidR="00AF30DD" w:rsidP="00CC4C93" w:rsidRDefault="00AF30DD" w14:paraId="7A451452" w14:textId="77777777">
          <w:pPr>
            <w:pStyle w:val="Rubrik1"/>
          </w:pPr>
          <w:r>
            <w:t>Förslag till riksdagsbeslut</w:t>
          </w:r>
        </w:p>
      </w:sdtContent>
    </w:sdt>
    <w:sdt>
      <w:sdtPr>
        <w:alias w:val="Förslag 1"/>
        <w:tag w:val="ce488fdd-3f47-49ea-8e2a-84f44ea4ee8e"/>
        <w:id w:val="-2037412896"/>
        <w:lock w:val="sdtLocked"/>
      </w:sdtPr>
      <w:sdtEndPr/>
      <w:sdtContent>
        <w:p w:rsidR="001F0242" w:rsidRDefault="0000691B" w14:paraId="7A451453" w14:textId="77777777">
          <w:pPr>
            <w:pStyle w:val="Frslagstext"/>
          </w:pPr>
          <w:r>
            <w:t>Riksdagen tillkännager för regeringen som sin mening vad som anförs i motionen om att befria bilägare som kör mindre än 500 mil per år från halva vägtrafikskatten.</w:t>
          </w:r>
        </w:p>
      </w:sdtContent>
    </w:sdt>
    <w:p w:rsidR="00AF30DD" w:rsidP="00AF30DD" w:rsidRDefault="000156D9" w14:paraId="7A451454" w14:textId="77777777">
      <w:pPr>
        <w:pStyle w:val="Rubrik1"/>
      </w:pPr>
      <w:bookmarkStart w:name="MotionsStart" w:id="1"/>
      <w:bookmarkEnd w:id="1"/>
      <w:r>
        <w:t>Motivering</w:t>
      </w:r>
    </w:p>
    <w:p w:rsidR="00E25F3D" w:rsidP="00E25F3D" w:rsidRDefault="00E25F3D" w14:paraId="7A451455" w14:textId="77777777">
      <w:pPr>
        <w:spacing w:after="240"/>
      </w:pPr>
      <w:r>
        <w:t>I skattelagstiftningen finns två olika miljöbilsdefinitioner samt en supermiljöbilsdefinition. Det gynnar på sikt framkomsten av en miljövänligare fordonspark.</w:t>
      </w:r>
    </w:p>
    <w:p w:rsidR="00E25F3D" w:rsidP="00E25F3D" w:rsidRDefault="00E25F3D" w14:paraId="7A451456" w14:textId="77777777">
      <w:pPr>
        <w:spacing w:after="240"/>
      </w:pPr>
      <w:r>
        <w:t>De som har en äldre bil och inte har råd att köpa en ny miljöbil, men som samtidigt väljer att köra få mil per år gör också en insats för miljön. Vägas in ska då också att tillverkning av en ny bil är en miljöpåfrestning i sig.</w:t>
      </w:r>
    </w:p>
    <w:p w:rsidR="00E25F3D" w:rsidP="00E25F3D" w:rsidRDefault="00E25F3D" w14:paraId="7A451457" w14:textId="77777777">
      <w:pPr>
        <w:spacing w:after="240"/>
      </w:pPr>
      <w:r>
        <w:t>Avstämning av körsträcka per år registreras vid bilbesiktning.</w:t>
      </w:r>
    </w:p>
    <w:p w:rsidR="00AF30DD" w:rsidP="00AF30DD" w:rsidRDefault="00AF30DD" w14:paraId="7A451458" w14:textId="77777777">
      <w:pPr>
        <w:pStyle w:val="Normalutanindragellerluft"/>
      </w:pPr>
    </w:p>
    <w:sdt>
      <w:sdtPr>
        <w:alias w:val="CC_Underskrifter"/>
        <w:tag w:val="CC_Underskrifter"/>
        <w:id w:val="583496634"/>
        <w:lock w:val="sdtContentLocked"/>
        <w:placeholder>
          <w:docPart w:val="D72AE3D681F742EC84CFD58C76B97BC5"/>
        </w:placeholder>
        <w15:appearance w15:val="hidden"/>
      </w:sdtPr>
      <w:sdtEndPr/>
      <w:sdtContent>
        <w:p w:rsidRPr="009E153C" w:rsidR="00AD28F9" w:rsidP="00337822" w:rsidRDefault="00E25F3D" w14:paraId="7A45145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Pr="009E153C" w:rsidR="00865E70" w:rsidP="004B262F" w:rsidRDefault="00865E70" w14:paraId="7A45145D"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51460" w14:textId="77777777" w:rsidR="00E25F3D" w:rsidRDefault="00E25F3D" w:rsidP="000C1CAD">
      <w:pPr>
        <w:spacing w:line="240" w:lineRule="auto"/>
      </w:pPr>
      <w:r>
        <w:separator/>
      </w:r>
    </w:p>
  </w:endnote>
  <w:endnote w:type="continuationSeparator" w:id="0">
    <w:p w14:paraId="7A451461" w14:textId="77777777" w:rsidR="00E25F3D" w:rsidRDefault="00E25F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A7D2" w14:textId="77777777" w:rsidR="006E7A45" w:rsidRDefault="006E7A4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146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773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5146C" w14:textId="77777777" w:rsidR="00C93AAA" w:rsidRDefault="00C93AAA">
    <w:pPr>
      <w:pStyle w:val="Sidfot"/>
    </w:pPr>
    <w:r>
      <w:fldChar w:fldCharType="begin"/>
    </w:r>
    <w:r>
      <w:instrText xml:space="preserve"> PRINTDATE  \@ "yyyy-MM-dd HH:mm"  \* MERGEFORMAT </w:instrText>
    </w:r>
    <w:r>
      <w:fldChar w:fldCharType="separate"/>
    </w:r>
    <w:r>
      <w:rPr>
        <w:noProof/>
      </w:rPr>
      <w:t>2014-11-10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5145E" w14:textId="77777777" w:rsidR="00E25F3D" w:rsidRDefault="00E25F3D" w:rsidP="000C1CAD">
      <w:pPr>
        <w:spacing w:line="240" w:lineRule="auto"/>
      </w:pPr>
      <w:r>
        <w:separator/>
      </w:r>
    </w:p>
  </w:footnote>
  <w:footnote w:type="continuationSeparator" w:id="0">
    <w:p w14:paraId="7A45145F" w14:textId="77777777" w:rsidR="00E25F3D" w:rsidRDefault="00E25F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A45" w:rsidRDefault="006E7A45" w14:paraId="73403DD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A45" w:rsidRDefault="006E7A45" w14:paraId="7697CE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4514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0A7F" w14:paraId="7A45146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2913</w:t>
        </w:r>
      </w:sdtContent>
    </w:sdt>
  </w:p>
  <w:p w:rsidR="00467151" w:rsidP="00283E0F" w:rsidRDefault="008C0A7F" w14:paraId="7A451469" w14:textId="77777777">
    <w:pPr>
      <w:pStyle w:val="FSHRub2"/>
    </w:pPr>
    <w:sdt>
      <w:sdtPr>
        <w:alias w:val="CC_Noformat_Avtext"/>
        <w:tag w:val="CC_Noformat_Avtext"/>
        <w:id w:val="1389603703"/>
        <w:lock w:val="sdtContentLocked"/>
        <w15:appearance w15:val="hidden"/>
        <w:text/>
      </w:sdtPr>
      <w:sdtEndPr/>
      <w:sdtContent>
        <w:r>
          <w:t>av Mikael Jansson (SD)</w:t>
        </w:r>
      </w:sdtContent>
    </w:sdt>
  </w:p>
  <w:sdt>
    <w:sdtPr>
      <w:alias w:val="CC_Noformat_Rubtext"/>
      <w:tag w:val="CC_Noformat_Rubtext"/>
      <w:id w:val="1800419874"/>
      <w:lock w:val="sdtLocked"/>
      <w15:appearance w15:val="hidden"/>
      <w:text/>
    </w:sdtPr>
    <w:sdtEndPr/>
    <w:sdtContent>
      <w:p w:rsidR="00467151" w:rsidP="00283E0F" w:rsidRDefault="0000691B" w14:paraId="7A45146A" w14:textId="1C3EDCD7">
        <w:pPr>
          <w:pStyle w:val="FSHRub2"/>
        </w:pPr>
        <w:r>
          <w:t xml:space="preserve"> Skatteavdrag för bilar som körs lite</w:t>
        </w:r>
      </w:p>
    </w:sdtContent>
  </w:sdt>
  <w:sdt>
    <w:sdtPr>
      <w:alias w:val="CC_Boilerplate_3"/>
      <w:tag w:val="CC_Boilerplate_3"/>
      <w:id w:val="-1567486118"/>
      <w:lock w:val="sdtContentLocked"/>
      <w15:appearance w15:val="hidden"/>
      <w:text w:multiLine="1"/>
    </w:sdtPr>
    <w:sdtEndPr/>
    <w:sdtContent>
      <w:p w:rsidR="00467151" w:rsidP="00283E0F" w:rsidRDefault="00467151" w14:paraId="7A4514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
  </w:docVars>
  <w:rsids>
    <w:rsidRoot w:val="00E25F3D"/>
    <w:rsid w:val="00003CCB"/>
    <w:rsid w:val="0000691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242"/>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822"/>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734"/>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E7A45"/>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0A7F"/>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3E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AAA"/>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F3D"/>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51451"/>
  <w15:chartTrackingRefBased/>
  <w15:docId w15:val="{2B0C8BEA-6F7F-47D0-9EBE-72D359BE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4C6938F9E445FA8A8E04D89E91740A"/>
        <w:category>
          <w:name w:val="Allmänt"/>
          <w:gallery w:val="placeholder"/>
        </w:category>
        <w:types>
          <w:type w:val="bbPlcHdr"/>
        </w:types>
        <w:behaviors>
          <w:behavior w:val="content"/>
        </w:behaviors>
        <w:guid w:val="{08FE1B60-EEA7-487D-8463-B0A658FEFB6C}"/>
      </w:docPartPr>
      <w:docPartBody>
        <w:p w:rsidR="004169AF" w:rsidRDefault="004169AF">
          <w:pPr>
            <w:pStyle w:val="E44C6938F9E445FA8A8E04D89E91740A"/>
          </w:pPr>
          <w:r w:rsidRPr="009A726D">
            <w:rPr>
              <w:rStyle w:val="Platshllartext"/>
            </w:rPr>
            <w:t>Klicka här för att ange text.</w:t>
          </w:r>
        </w:p>
      </w:docPartBody>
    </w:docPart>
    <w:docPart>
      <w:docPartPr>
        <w:name w:val="D72AE3D681F742EC84CFD58C76B97BC5"/>
        <w:category>
          <w:name w:val="Allmänt"/>
          <w:gallery w:val="placeholder"/>
        </w:category>
        <w:types>
          <w:type w:val="bbPlcHdr"/>
        </w:types>
        <w:behaviors>
          <w:behavior w:val="content"/>
        </w:behaviors>
        <w:guid w:val="{C120C90A-5062-4C91-8E0C-D7BF60EB708D}"/>
      </w:docPartPr>
      <w:docPartBody>
        <w:p w:rsidR="004169AF" w:rsidRDefault="004169AF">
          <w:pPr>
            <w:pStyle w:val="D72AE3D681F742EC84CFD58C76B97B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AF"/>
    <w:rsid w:val="00416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44C6938F9E445FA8A8E04D89E91740A">
    <w:name w:val="E44C6938F9E445FA8A8E04D89E91740A"/>
  </w:style>
  <w:style w:type="paragraph" w:customStyle="1" w:styleId="DE8FB14C96E34144BE8A7AF0EB127B6B">
    <w:name w:val="DE8FB14C96E34144BE8A7AF0EB127B6B"/>
  </w:style>
  <w:style w:type="paragraph" w:customStyle="1" w:styleId="D72AE3D681F742EC84CFD58C76B97BC5">
    <w:name w:val="D72AE3D681F742EC84CFD58C76B97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2877</RubrikLookup>
    <MotionGuid xmlns="00d11361-0b92-4bae-a181-288d6a55b763">f3f330b4-b80e-4a78-80db-34255e4cd366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5C6196-5615-4E02-87D9-EB4B6C7C464C}"/>
</file>

<file path=customXml/itemProps2.xml><?xml version="1.0" encoding="utf-8"?>
<ds:datastoreItem xmlns:ds="http://schemas.openxmlformats.org/officeDocument/2006/customXml" ds:itemID="{DA06DC55-0C35-4601-9586-B2FF44700A33}"/>
</file>

<file path=customXml/itemProps3.xml><?xml version="1.0" encoding="utf-8"?>
<ds:datastoreItem xmlns:ds="http://schemas.openxmlformats.org/officeDocument/2006/customXml" ds:itemID="{D1CAB36D-521A-4329-96A5-C30835F71109}"/>
</file>

<file path=customXml/itemProps4.xml><?xml version="1.0" encoding="utf-8"?>
<ds:datastoreItem xmlns:ds="http://schemas.openxmlformats.org/officeDocument/2006/customXml" ds:itemID="{85234347-4A2C-414F-8E77-E7C73D0C3AE7}"/>
</file>

<file path=docProps/app.xml><?xml version="1.0" encoding="utf-8"?>
<Properties xmlns="http://schemas.openxmlformats.org/officeDocument/2006/extended-properties" xmlns:vt="http://schemas.openxmlformats.org/officeDocument/2006/docPropsVTypes">
  <Template>GranskaMot</Template>
  <TotalTime>1</TotalTime>
  <Pages>1</Pages>
  <Words>110</Words>
  <Characters>577</Characters>
  <Application>Microsoft Office Word</Application>
  <DocSecurity>0</DocSecurity>
  <Lines>16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201415SD488 Skatte avdrag för bilar som körs lite</dc:title>
  <dc:subject/>
  <dc:creator>It-avdelningen</dc:creator>
  <cp:keywords/>
  <dc:description/>
  <cp:lastModifiedBy>Anders Norin</cp:lastModifiedBy>
  <cp:revision>7</cp:revision>
  <cp:lastPrinted>2014-11-10T13:45:00Z</cp:lastPrinted>
  <dcterms:created xsi:type="dcterms:W3CDTF">2014-11-10T13:44:00Z</dcterms:created>
  <dcterms:modified xsi:type="dcterms:W3CDTF">2014-11-11T04:46:00Z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*TFB5C8B978ADA*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http://filur.riksdagen.se/drop/DropOffLibrary/TFB5C8B978ADA.docx</vt:lpwstr>
  </property>
</Properties>
</file>