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46EA" w:rsidRPr="00373DB4" w:rsidRDefault="00A646EA">
      <w:pPr>
        <w:pStyle w:val="Frslagsrubrik"/>
        <w:shd w:val="clear" w:color="000000" w:fill="auto"/>
      </w:pPr>
      <w:r w:rsidRPr="00373DB4">
        <w:t>Förslag till riksdagsbeslut</w:t>
      </w:r>
    </w:p>
    <w:p w:rsidR="00A646EA" w:rsidRPr="00373DB4" w:rsidRDefault="00A646EA">
      <w:pPr>
        <w:pStyle w:val="Hemstlatt"/>
        <w:shd w:val="clear" w:color="000000" w:fill="auto"/>
        <w:ind w:left="0"/>
      </w:pPr>
      <w:r w:rsidRPr="00373DB4">
        <w:t>Riksdagen tillkännager för regeringen som sin mening vad som anförs i motionen om vikten av punktskrift på visitkort som används av ledamöter, ministrar och tjänstemän i riksdag och regering.</w:t>
      </w:r>
    </w:p>
    <w:p w:rsidR="00A646EA" w:rsidRPr="00373DB4" w:rsidRDefault="00A646EA">
      <w:pPr>
        <w:pStyle w:val="Rubrik1"/>
        <w:shd w:val="clear" w:color="000000" w:fill="auto"/>
      </w:pPr>
      <w:r w:rsidRPr="00373DB4">
        <w:t>Motivering</w:t>
      </w:r>
    </w:p>
    <w:p w:rsidR="00A646EA" w:rsidRPr="00373DB4" w:rsidRDefault="00A646EA">
      <w:pPr>
        <w:shd w:val="clear" w:color="000000" w:fill="auto"/>
      </w:pPr>
      <w:r w:rsidRPr="00373DB4">
        <w:t>Cirka 100 000 personer i Sverige beräknas ha en synnedsättning. För alla dessa blir det svårt eller helt omöjligt att läsa tryckt text. För dem med grav synnedsättning är punktskrift det mest naturliga läs- och skriftspråket.</w:t>
      </w:r>
    </w:p>
    <w:p w:rsidR="00A646EA" w:rsidRPr="00373DB4" w:rsidRDefault="00A646EA">
      <w:pPr>
        <w:pStyle w:val="Normaltindrag"/>
        <w:shd w:val="clear" w:color="000000" w:fill="auto"/>
      </w:pPr>
      <w:r w:rsidRPr="00373DB4">
        <w:t>Trots att punktskriften är ett fullt fungerande skriftspråk som många är beroende av i sin vardag används det väldigt sällan i samhället. Det gör punktläsare till en diskriminerad grupp. Bara en liten del av alla böcker ges ut på punktskrift. Väldigt få produkter inom dagligvaruhandeln är märkta med punktskrift och offentliga miljöer saknar i regel punktskriftsmärkning. Samhället skulle bli betydligt mer tillgängligt för dem med en synnedsättning om tillgången på punktskrift ökade.</w:t>
      </w:r>
    </w:p>
    <w:p w:rsidR="00A646EA" w:rsidRPr="00373DB4" w:rsidRDefault="00A646EA">
      <w:pPr>
        <w:pStyle w:val="Normaltindrag"/>
        <w:shd w:val="clear" w:color="000000" w:fill="auto"/>
      </w:pPr>
      <w:r w:rsidRPr="00373DB4">
        <w:t>Riksdag och regering skulle kunna göra betydligt mer för att öka tillgängligheten för dem med synnedsättning genom ett mer frekvent användande av punktskrift. Ett sådant konkret exempel gäller de visitkort som används av ledamöter, ministrar och tjänstemän. Detta förekommer i andra parlament. Därför bör de visitkort som används av ledamöter, ministrar och tjänstemän i riksdag och regering även innehålla samma information på punktskrift.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3DB4">
        <w:trPr>
          <w:cantSplit/>
        </w:trPr>
        <w:tc>
          <w:tcPr>
            <w:tcW w:w="3046" w:type="dxa"/>
          </w:tcPr>
          <w:p w:rsidR="00A646EA" w:rsidRPr="00373DB4" w:rsidRDefault="00A646EA">
            <w:pPr>
              <w:pStyle w:val="UnderskriftDatum"/>
              <w:shd w:val="clear" w:color="000000" w:fill="auto"/>
              <w:spacing w:before="240"/>
            </w:pPr>
            <w:r w:rsidRPr="00373DB4">
              <w:lastRenderedPageBreak/>
              <w:t>Stockholm den 1 oktober 2012</w:t>
            </w:r>
          </w:p>
        </w:tc>
        <w:tc>
          <w:tcPr>
            <w:tcW w:w="3047" w:type="dxa"/>
          </w:tcPr>
          <w:p w:rsidR="00A646EA" w:rsidRPr="00373DB4" w:rsidRDefault="00A646EA">
            <w:pPr>
              <w:pStyle w:val="Underskrifter"/>
              <w:shd w:val="clear" w:color="000000" w:fill="auto"/>
              <w:spacing w:before="240"/>
            </w:pPr>
          </w:p>
        </w:tc>
      </w:tr>
      <w:tr w:rsidR="00000000" w:rsidRPr="00373DB4">
        <w:trPr>
          <w:cantSplit/>
        </w:trPr>
        <w:tc>
          <w:tcPr>
            <w:tcW w:w="3046" w:type="dxa"/>
          </w:tcPr>
          <w:p w:rsidR="00A646EA" w:rsidRPr="00373DB4" w:rsidRDefault="00A646EA">
            <w:pPr>
              <w:pStyle w:val="Underskrifter"/>
              <w:shd w:val="clear" w:color="000000" w:fill="auto"/>
            </w:pPr>
            <w:r w:rsidRPr="00373DB4">
              <w:t>Thomas Strand (S)</w:t>
            </w:r>
          </w:p>
        </w:tc>
        <w:tc>
          <w:tcPr>
            <w:tcW w:w="3046" w:type="dxa"/>
          </w:tcPr>
          <w:p w:rsidR="00A646EA" w:rsidRPr="00373DB4" w:rsidRDefault="00A646EA">
            <w:pPr>
              <w:pStyle w:val="Underskrifter"/>
              <w:shd w:val="clear" w:color="000000" w:fill="auto"/>
            </w:pPr>
          </w:p>
        </w:tc>
      </w:tr>
    </w:tbl>
    <w:p w:rsidR="00A646EA" w:rsidRPr="00373DB4" w:rsidRDefault="00A646EA">
      <w:pPr>
        <w:pStyle w:val="Normaltindrag"/>
        <w:shd w:val="clear" w:color="000000" w:fill="auto"/>
      </w:pPr>
    </w:p>
    <w:sectPr w:rsidR="00A646EA" w:rsidRPr="00373DB4">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46EA" w:rsidRPr="00373DB4" w:rsidRDefault="00A646EA">
      <w:r w:rsidRPr="00373DB4">
        <w:separator/>
      </w:r>
    </w:p>
  </w:endnote>
  <w:endnote w:type="continuationSeparator" w:id="0">
    <w:p w:rsidR="00A646EA" w:rsidRPr="00373DB4" w:rsidRDefault="00A646EA">
      <w:r w:rsidRPr="00373D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6EA" w:rsidRPr="00373DB4" w:rsidRDefault="00A646E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6EA" w:rsidRPr="00373DB4" w:rsidRDefault="00A646EA">
    <w:pPr>
      <w:pStyle w:val="NormalA4fot"/>
    </w:pPr>
    <w:r w:rsidRPr="00373DB4">
      <w:fldChar w:fldCharType="begin" w:fldLock="1"/>
    </w:r>
    <w:r w:rsidRPr="00373DB4">
      <w:instrText xml:space="preserve"> FILENAME *\charformat </w:instrText>
    </w:r>
    <w:r w:rsidRPr="00373DB4">
      <w:fldChar w:fldCharType="separate"/>
    </w:r>
    <w:r w:rsidRPr="00373DB4">
      <w:t>Dokument1</w:t>
    </w:r>
    <w:r w:rsidRPr="00373DB4">
      <w:fldChar w:fldCharType="end"/>
    </w:r>
    <w:r w:rsidRPr="00373DB4">
      <w:t>/</w:t>
    </w:r>
    <w:r w:rsidRPr="00373DB4">
      <w:fldChar w:fldCharType="begin" w:fldLock="1"/>
    </w:r>
    <w:r w:rsidRPr="00373DB4">
      <w:instrText xml:space="preserve"> DOCPROPERTY "Sekr" *\charformat </w:instrText>
    </w:r>
    <w:r w:rsidRPr="00373DB4">
      <w:fldChar w:fldCharType="separate"/>
    </w:r>
    <w:r w:rsidRPr="00373DB4">
      <w:t>sv</w:t>
    </w:r>
    <w:r w:rsidRPr="00373DB4">
      <w:fldChar w:fldCharType="end"/>
    </w:r>
    <w:r w:rsidRPr="00373DB4">
      <w:t xml:space="preserve"> </w:t>
    </w:r>
    <w:r w:rsidRPr="00373DB4">
      <w:fldChar w:fldCharType="begin" w:fldLock="1"/>
    </w:r>
    <w:r w:rsidRPr="00373DB4">
      <w:instrText xml:space="preserve"> PRINTDATE \@ "yyyy-MM-dd" *\charformat </w:instrText>
    </w:r>
    <w:r w:rsidRPr="00373DB4">
      <w:fldChar w:fldCharType="separate"/>
    </w:r>
    <w:r w:rsidRPr="00373DB4">
      <w:t>2012-09-27</w:t>
    </w:r>
    <w:r w:rsidRPr="00373DB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6EA" w:rsidRPr="00373DB4" w:rsidRDefault="00A646EA">
    <w:pPr>
      <w:pStyle w:val="NormalA4fot"/>
    </w:pPr>
    <w:r w:rsidRPr="00373DB4">
      <w:fldChar w:fldCharType="begin" w:fldLock="1"/>
    </w:r>
    <w:r w:rsidRPr="00373DB4">
      <w:instrText xml:space="preserve"> FILENAME *\charformat </w:instrText>
    </w:r>
    <w:r w:rsidRPr="00373DB4">
      <w:fldChar w:fldCharType="separate"/>
    </w:r>
    <w:r w:rsidRPr="00373DB4">
      <w:t>Dokument1</w:t>
    </w:r>
    <w:r w:rsidRPr="00373DB4">
      <w:fldChar w:fldCharType="end"/>
    </w:r>
    <w:r w:rsidRPr="00373DB4">
      <w:t>/</w:t>
    </w:r>
    <w:r w:rsidRPr="00373DB4">
      <w:fldChar w:fldCharType="begin" w:fldLock="1"/>
    </w:r>
    <w:r w:rsidRPr="00373DB4">
      <w:instrText xml:space="preserve"> DOCPROPERTY "Sekr" *\charformat </w:instrText>
    </w:r>
    <w:r w:rsidRPr="00373DB4">
      <w:fldChar w:fldCharType="separate"/>
    </w:r>
    <w:r w:rsidRPr="00373DB4">
      <w:t>sv</w:t>
    </w:r>
    <w:r w:rsidRPr="00373DB4">
      <w:fldChar w:fldCharType="end"/>
    </w:r>
    <w:r w:rsidRPr="00373DB4">
      <w:t xml:space="preserve"> </w:t>
    </w:r>
    <w:r w:rsidRPr="00373DB4">
      <w:fldChar w:fldCharType="begin" w:fldLock="1"/>
    </w:r>
    <w:r w:rsidRPr="00373DB4">
      <w:instrText xml:space="preserve"> PRINTDATE \@ "yyyy-MM-dd" *\charformat </w:instrText>
    </w:r>
    <w:r w:rsidRPr="00373DB4">
      <w:fldChar w:fldCharType="separate"/>
    </w:r>
    <w:r w:rsidRPr="00373DB4">
      <w:t>2012-09-27</w:t>
    </w:r>
    <w:r w:rsidRPr="00373DB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46EA" w:rsidRPr="00373DB4" w:rsidRDefault="00A646EA">
      <w:r w:rsidRPr="00373DB4">
        <w:separator/>
      </w:r>
    </w:p>
  </w:footnote>
  <w:footnote w:type="continuationSeparator" w:id="0">
    <w:p w:rsidR="00A646EA" w:rsidRPr="00373DB4" w:rsidRDefault="00A646EA">
      <w:r w:rsidRPr="00373D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6EA" w:rsidRPr="00373DB4" w:rsidRDefault="00A646E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6EA" w:rsidRPr="00373DB4" w:rsidRDefault="00A646EA">
    <w:pPr>
      <w:pStyle w:val="NormalA4sidnr"/>
    </w:pPr>
    <w:r w:rsidRPr="00373DB4">
      <w:fldChar w:fldCharType="begin" w:fldLock="1"/>
    </w:r>
    <w:r w:rsidRPr="00373DB4">
      <w:instrText xml:space="preserve"> PAGE *\charformat</w:instrText>
    </w:r>
    <w:r w:rsidRPr="00373DB4">
      <w:fldChar w:fldCharType="separate"/>
    </w:r>
    <w:r w:rsidRPr="00373DB4">
      <w:t>2</w:t>
    </w:r>
    <w:r w:rsidRPr="00373DB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6EA" w:rsidRPr="00373DB4" w:rsidRDefault="00A646EA">
    <w:pPr>
      <w:pStyle w:val="FSHlogo"/>
    </w:pPr>
  </w:p>
  <w:p w:rsidR="00A646EA" w:rsidRPr="00373DB4" w:rsidRDefault="00A646EA">
    <w:pPr>
      <w:pStyle w:val="FSHNormal"/>
    </w:pPr>
    <w:r w:rsidRPr="00373DB4">
      <w:fldChar w:fldCharType="begin" w:fldLock="1"/>
    </w:r>
    <w:r w:rsidRPr="00373DB4">
      <w:instrText xml:space="preserve"> DOCPROPERTY "MotTyp" *\charformat </w:instrText>
    </w:r>
    <w:r w:rsidRPr="00373DB4">
      <w:fldChar w:fldCharType="separate"/>
    </w:r>
    <w:r w:rsidRPr="00373DB4">
      <w:t>Enskild motion</w:t>
    </w:r>
    <w:r w:rsidRPr="00373DB4">
      <w:fldChar w:fldCharType="end"/>
    </w:r>
    <w:r w:rsidRPr="00373DB4">
      <w:t xml:space="preserve"> </w:t>
    </w:r>
    <w:r w:rsidRPr="00373DB4">
      <w:fldChar w:fldCharType="begin" w:fldLock="1"/>
    </w:r>
    <w:r w:rsidRPr="00373DB4">
      <w:instrText xml:space="preserve"> DOCPROPERTY "ArbRubr" *\charformat </w:instrText>
    </w:r>
    <w:r w:rsidRPr="00373DB4">
      <w:fldChar w:fldCharType="end"/>
    </w:r>
  </w:p>
  <w:p w:rsidR="00A646EA" w:rsidRPr="00373DB4" w:rsidRDefault="00A646EA">
    <w:pPr>
      <w:pStyle w:val="FSHRub2"/>
    </w:pPr>
    <w:r w:rsidRPr="00373DB4">
      <w:t xml:space="preserve">Motion till riksdagen </w:t>
    </w:r>
    <w:r w:rsidRPr="00373DB4">
      <w:tab/>
    </w:r>
    <w:r w:rsidRPr="00373DB4">
      <w:fldChar w:fldCharType="begin" w:fldLock="1"/>
    </w:r>
    <w:r w:rsidRPr="00373DB4">
      <w:instrText xml:space="preserve"> DOCPROPERTY "YearUser" *\charformat </w:instrText>
    </w:r>
    <w:r w:rsidRPr="00373DB4">
      <w:fldChar w:fldCharType="separate"/>
    </w:r>
    <w:r w:rsidRPr="00373DB4">
      <w:t>2012/13</w:t>
    </w:r>
    <w:r w:rsidRPr="00373DB4">
      <w:fldChar w:fldCharType="end"/>
    </w:r>
    <w:r w:rsidRPr="00373DB4">
      <w:t>:</w:t>
    </w:r>
    <w:r w:rsidRPr="00373DB4">
      <w:fldChar w:fldCharType="begin" w:fldLock="1"/>
    </w:r>
    <w:r w:rsidRPr="00373DB4">
      <w:instrText xml:space="preserve"> DOCPROPERTY "Motionsnummer" *\charformat </w:instrText>
    </w:r>
    <w:r w:rsidRPr="00373DB4">
      <w:fldChar w:fldCharType="separate"/>
    </w:r>
    <w:r w:rsidRPr="00373DB4">
      <w:t>K252</w:t>
    </w:r>
    <w:r w:rsidRPr="00373DB4">
      <w:fldChar w:fldCharType="end"/>
    </w:r>
    <w:r w:rsidRPr="00373DB4">
      <w:tab/>
    </w:r>
    <w:r w:rsidRPr="00373DB4">
      <w:fldChar w:fldCharType="begin" w:fldLock="1"/>
    </w:r>
    <w:r w:rsidRPr="00373DB4">
      <w:instrText xml:space="preserve"> DOCPROPERTY "Sekr" *\charformat </w:instrText>
    </w:r>
    <w:r w:rsidRPr="00373DB4">
      <w:fldChar w:fldCharType="separate"/>
    </w:r>
    <w:r w:rsidRPr="00373DB4">
      <w:t>sv</w:t>
    </w:r>
    <w:r w:rsidRPr="00373DB4">
      <w:fldChar w:fldCharType="end"/>
    </w:r>
  </w:p>
  <w:p w:rsidR="00A646EA" w:rsidRPr="00373DB4" w:rsidRDefault="00A646EA">
    <w:pPr>
      <w:pStyle w:val="FSHRub2"/>
    </w:pPr>
    <w:r w:rsidRPr="00373DB4">
      <w:fldChar w:fldCharType="begin" w:fldLock="1"/>
    </w:r>
    <w:r w:rsidRPr="00373DB4">
      <w:instrText xml:space="preserve"> DOCPROPERTY "MotionarText" *\charformat </w:instrText>
    </w:r>
    <w:r w:rsidRPr="00373DB4">
      <w:fldChar w:fldCharType="separate"/>
    </w:r>
    <w:r w:rsidRPr="00373DB4">
      <w:t>av Thomas Strand (S)</w:t>
    </w:r>
    <w:r w:rsidRPr="00373DB4">
      <w:fldChar w:fldCharType="end"/>
    </w:r>
  </w:p>
  <w:p w:rsidR="00A646EA" w:rsidRPr="00373DB4" w:rsidRDefault="00A646EA">
    <w:pPr>
      <w:pStyle w:val="FSHRub2"/>
    </w:pPr>
    <w:r w:rsidRPr="00373DB4">
      <w:fldChar w:fldCharType="begin" w:fldLock="1"/>
    </w:r>
    <w:r w:rsidRPr="00373DB4">
      <w:instrText xml:space="preserve"> DOCPROPERTY "Subject" *\charformat </w:instrText>
    </w:r>
    <w:r w:rsidRPr="00373DB4">
      <w:fldChar w:fldCharType="separate"/>
    </w:r>
    <w:r w:rsidRPr="00373DB4">
      <w:t>Punktskrift på visitkort</w:t>
    </w:r>
    <w:r w:rsidRPr="00373DB4">
      <w:fldChar w:fldCharType="end"/>
    </w:r>
  </w:p>
  <w:p w:rsidR="00A646EA" w:rsidRPr="00373DB4" w:rsidRDefault="00A646EA">
    <w:pPr>
      <w:pStyle w:val="FSHNormL"/>
    </w:pPr>
  </w:p>
  <w:p w:rsidR="00A646EA" w:rsidRPr="00373DB4" w:rsidRDefault="00A646EA">
    <w:pPr>
      <w:pStyle w:val="FSHNormal"/>
    </w:pPr>
  </w:p>
  <w:p w:rsidR="00A646EA" w:rsidRPr="00373DB4" w:rsidRDefault="00A646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61534064">
    <w:abstractNumId w:val="13"/>
  </w:num>
  <w:num w:numId="2" w16cid:durableId="1555316488">
    <w:abstractNumId w:val="11"/>
  </w:num>
  <w:num w:numId="3" w16cid:durableId="1604072467">
    <w:abstractNumId w:val="14"/>
  </w:num>
  <w:num w:numId="4" w16cid:durableId="1974561406">
    <w:abstractNumId w:val="8"/>
  </w:num>
  <w:num w:numId="5" w16cid:durableId="778139819">
    <w:abstractNumId w:val="3"/>
  </w:num>
  <w:num w:numId="6" w16cid:durableId="199779052">
    <w:abstractNumId w:val="2"/>
  </w:num>
  <w:num w:numId="7" w16cid:durableId="1152138937">
    <w:abstractNumId w:val="1"/>
  </w:num>
  <w:num w:numId="8" w16cid:durableId="298998757">
    <w:abstractNumId w:val="0"/>
  </w:num>
  <w:num w:numId="9" w16cid:durableId="525563695">
    <w:abstractNumId w:val="9"/>
  </w:num>
  <w:num w:numId="10" w16cid:durableId="527984804">
    <w:abstractNumId w:val="7"/>
  </w:num>
  <w:num w:numId="11" w16cid:durableId="922881472">
    <w:abstractNumId w:val="6"/>
  </w:num>
  <w:num w:numId="12" w16cid:durableId="867644864">
    <w:abstractNumId w:val="5"/>
  </w:num>
  <w:num w:numId="13" w16cid:durableId="869801860">
    <w:abstractNumId w:val="4"/>
  </w:num>
  <w:num w:numId="14" w16cid:durableId="940645643">
    <w:abstractNumId w:val="16"/>
  </w:num>
  <w:num w:numId="15" w16cid:durableId="1656687918">
    <w:abstractNumId w:val="12"/>
  </w:num>
  <w:num w:numId="16" w16cid:durableId="14134270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B95FC32C-C965-4CD0-8439-57561DC117E3}"/>
  </w:docVars>
  <w:rsids>
    <w:rsidRoot w:val="00832931"/>
    <w:rsid w:val="00373DB4"/>
    <w:rsid w:val="00832931"/>
    <w:rsid w:val="00A646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67D858-2069-4221-921A-B5018F73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1225</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S32180</vt:lpstr>
    </vt:vector>
  </TitlesOfParts>
  <Company>Riksdagen</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S32180</dc:title>
  <dc:subject>S32180</dc:subject>
  <dc:creator>Riksdagen</dc:creator>
  <cp:keywords>Riksdagen</cp:keywords>
  <dc:description>Större EAN, fria namnval (prtimotion etc), a4-funktionen, nya v-loggan, grönmarkering, basdialogen mm</dc:description>
  <cp:lastModifiedBy>Lars Brink</cp:lastModifiedBy>
  <cp:revision>2</cp:revision>
  <cp:lastPrinted>2012-09-27T10:22:00Z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Punktskrift på visitkort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Punktskrift på visitkort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20122013000000000083000321800069</vt:lpwstr>
  </property>
  <property fmtid="{D5CDD505-2E9C-101B-9397-08002B2CF9AE}" pid="47" name="datum">
    <vt:lpwstr>121001</vt:lpwstr>
  </property>
  <property fmtid="{D5CDD505-2E9C-101B-9397-08002B2CF9AE}" pid="48" name="avsändar-e-post">
    <vt:lpwstr>andreas.larses@riksdagen.se</vt:lpwstr>
  </property>
  <property fmtid="{D5CDD505-2E9C-101B-9397-08002B2CF9AE}" pid="49" name="id">
    <vt:lpwstr>20122013000000000083000321800069</vt:lpwstr>
  </property>
  <property fmtid="{D5CDD505-2E9C-101B-9397-08002B2CF9AE}" pid="50" name="nummer">
    <vt:lpwstr>252</vt:lpwstr>
  </property>
  <property fmtid="{D5CDD505-2E9C-101B-9397-08002B2CF9AE}" pid="51" name="utskottsbeteckning">
    <vt:lpwstr>K</vt:lpwstr>
  </property>
  <property fmtid="{D5CDD505-2E9C-101B-9397-08002B2CF9AE}" pid="52" name="GlobalUID">
    <vt:lpwstr>{C14199A4-2954-4DEA-A9EB-565FA9C15F7B}</vt:lpwstr>
  </property>
  <property fmtid="{D5CDD505-2E9C-101B-9397-08002B2CF9AE}" pid="53" name="Överföringar">
    <vt:i4>0</vt:i4>
  </property>
  <property fmtid="{D5CDD505-2E9C-101B-9397-08002B2CF9AE}" pid="54" name="Checksum">
    <vt:lpwstr>*1009415555883*</vt:lpwstr>
  </property>
  <property fmtid="{D5CDD505-2E9C-101B-9397-08002B2CF9AE}" pid="55" name="skuggnummer">
    <vt:lpwstr>1011</vt:lpwstr>
  </property>
  <property fmtid="{D5CDD505-2E9C-101B-9397-08002B2CF9AE}" pid="56" name="urixVersion">
    <vt:lpwstr>4.5.0.25</vt:lpwstr>
  </property>
  <property fmtid="{D5CDD505-2E9C-101B-9397-08002B2CF9AE}" pid="57" name="urixOrigin">
    <vt:lpwstr>121005 16:57:03.261</vt:lpwstr>
  </property>
  <property fmtid="{D5CDD505-2E9C-101B-9397-08002B2CF9AE}" pid="58" name="urixGuid">
    <vt:lpwstr>{08A085EE-8AB0-41E9-8852-FBE3F0348EF7}</vt:lpwstr>
  </property>
</Properties>
</file>