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846A231ED43480C86B314E66F931A11"/>
        </w:placeholder>
        <w:text/>
      </w:sdtPr>
      <w:sdtEndPr/>
      <w:sdtContent>
        <w:p w:rsidRPr="009B062B" w:rsidR="00AF30DD" w:rsidP="003755CA" w:rsidRDefault="00AF30DD" w14:paraId="2E88FE1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aae6a91-5f44-4e77-ae5c-4a2a60936486"/>
        <w:id w:val="-1684272641"/>
        <w:lock w:val="sdtLocked"/>
      </w:sdtPr>
      <w:sdtEndPr/>
      <w:sdtContent>
        <w:p w:rsidR="00504B62" w:rsidRDefault="006E52FF" w14:paraId="2E88FE1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förseningsavgifter vid mindre skattebetalningar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0F7A28A67C74A5FAB63899A247C3F72"/>
        </w:placeholder>
        <w:text/>
      </w:sdtPr>
      <w:sdtEndPr/>
      <w:sdtContent>
        <w:p w:rsidRPr="009B062B" w:rsidR="006D79C9" w:rsidP="00333E95" w:rsidRDefault="006D79C9" w14:paraId="2E88FE17" w14:textId="77777777">
          <w:pPr>
            <w:pStyle w:val="Rubrik1"/>
          </w:pPr>
          <w:r>
            <w:t>Motivering</w:t>
          </w:r>
        </w:p>
      </w:sdtContent>
    </w:sdt>
    <w:p w:rsidR="0076408D" w:rsidP="0076408D" w:rsidRDefault="00880A9D" w14:paraId="2E88FE18" w14:textId="6E9E4582">
      <w:pPr>
        <w:pStyle w:val="Normalutanindragellerluft"/>
      </w:pPr>
      <w:r>
        <w:t xml:space="preserve">År </w:t>
      </w:r>
      <w:r w:rsidR="0076408D">
        <w:t>2013 togs beslut om att sänka förseningsavgiften vid försenad inbetalning av träng</w:t>
      </w:r>
      <w:r w:rsidR="00602F6B">
        <w:softHyphen/>
      </w:r>
      <w:r w:rsidR="0076408D">
        <w:t>selskatt från 500 kronor till 100 kronor. Bakgrunden var att det uppfattades som orimligt med en förseningsavgift på 500 kronor när den totala skatteskulden var avsevärt lägre.</w:t>
      </w:r>
    </w:p>
    <w:p w:rsidRPr="0076408D" w:rsidR="0076408D" w:rsidP="0076408D" w:rsidRDefault="0076408D" w14:paraId="2E88FE19" w14:textId="5FDE8121">
      <w:r w:rsidRPr="0076408D">
        <w:t>Det finns många andra skatteskulder som är på obetydliga belopp, men där förse</w:t>
      </w:r>
      <w:r w:rsidR="00602F6B">
        <w:softHyphen/>
      </w:r>
      <w:r w:rsidRPr="0076408D">
        <w:t>ningsavgiften fortfarande är 500 kronor. Felskrivningar eller missade databokningar på några kronor räcker för att drabbas av 500 kronor i förseningsavgift. Inte minst är detta ett problem för Sveriges småföretagare som gör många skatteinbetalningar varje år.</w:t>
      </w:r>
    </w:p>
    <w:p w:rsidRPr="0076408D" w:rsidR="00422B9E" w:rsidP="0076408D" w:rsidRDefault="0076408D" w14:paraId="2E88FE1A" w14:textId="77777777">
      <w:r w:rsidRPr="0076408D">
        <w:t>Regeringen bör därför se över möjligheten att sänka förseningsavgifter för alla typer av mindre skatteskulder.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2FB884C3A4493B8E3172EAA566929F"/>
        </w:placeholder>
      </w:sdtPr>
      <w:sdtEndPr>
        <w:rPr>
          <w:i w:val="0"/>
          <w:noProof w:val="0"/>
        </w:rPr>
      </w:sdtEndPr>
      <w:sdtContent>
        <w:p w:rsidR="003755CA" w:rsidP="003755CA" w:rsidRDefault="003755CA" w14:paraId="2E88FE1C" w14:textId="77777777"/>
        <w:p w:rsidRPr="008E0FE2" w:rsidR="004801AC" w:rsidP="003755CA" w:rsidRDefault="00602F6B" w14:paraId="2E88FE1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93D72" w:rsidRDefault="00193D72" w14:paraId="2E88FE21" w14:textId="77777777"/>
    <w:sectPr w:rsidR="00193D7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8FE23" w14:textId="77777777" w:rsidR="007F67C4" w:rsidRDefault="007F67C4" w:rsidP="000C1CAD">
      <w:pPr>
        <w:spacing w:line="240" w:lineRule="auto"/>
      </w:pPr>
      <w:r>
        <w:separator/>
      </w:r>
    </w:p>
  </w:endnote>
  <w:endnote w:type="continuationSeparator" w:id="0">
    <w:p w14:paraId="2E88FE24" w14:textId="77777777" w:rsidR="007F67C4" w:rsidRDefault="007F67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8FE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8FE2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8FE32" w14:textId="77777777" w:rsidR="00262EA3" w:rsidRPr="003755CA" w:rsidRDefault="00262EA3" w:rsidP="003755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8FE21" w14:textId="77777777" w:rsidR="007F67C4" w:rsidRDefault="007F67C4" w:rsidP="000C1CAD">
      <w:pPr>
        <w:spacing w:line="240" w:lineRule="auto"/>
      </w:pPr>
      <w:r>
        <w:separator/>
      </w:r>
    </w:p>
  </w:footnote>
  <w:footnote w:type="continuationSeparator" w:id="0">
    <w:p w14:paraId="2E88FE22" w14:textId="77777777" w:rsidR="007F67C4" w:rsidRDefault="007F67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E88FE2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88FE34" wp14:anchorId="2E88FE3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02F6B" w14:paraId="2E88FE3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EF2BF32D20408CB5D32B24DB1A0D8C"/>
                              </w:placeholder>
                              <w:text/>
                            </w:sdtPr>
                            <w:sdtEndPr/>
                            <w:sdtContent>
                              <w:r w:rsidR="0076408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1ACB3C70D8447EEBD871D719167A346"/>
                              </w:placeholder>
                              <w:text/>
                            </w:sdtPr>
                            <w:sdtEndPr/>
                            <w:sdtContent>
                              <w:r w:rsidR="0076408D">
                                <w:t>1041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E88FE3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02F6B" w14:paraId="2E88FE3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EF2BF32D20408CB5D32B24DB1A0D8C"/>
                        </w:placeholder>
                        <w:text/>
                      </w:sdtPr>
                      <w:sdtEndPr/>
                      <w:sdtContent>
                        <w:r w:rsidR="0076408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1ACB3C70D8447EEBD871D719167A346"/>
                        </w:placeholder>
                        <w:text/>
                      </w:sdtPr>
                      <w:sdtEndPr/>
                      <w:sdtContent>
                        <w:r w:rsidR="0076408D">
                          <w:t>1041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E88FE2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E88FE27" w14:textId="77777777">
    <w:pPr>
      <w:jc w:val="right"/>
    </w:pPr>
  </w:p>
  <w:p w:rsidR="00262EA3" w:rsidP="00776B74" w:rsidRDefault="00262EA3" w14:paraId="2E88FE2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02F6B" w14:paraId="2E88FE2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88FE36" wp14:anchorId="2E88FE3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02F6B" w14:paraId="2E88FE2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6408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6408D">
          <w:t>1041</w:t>
        </w:r>
      </w:sdtContent>
    </w:sdt>
  </w:p>
  <w:p w:rsidRPr="008227B3" w:rsidR="00262EA3" w:rsidP="008227B3" w:rsidRDefault="00602F6B" w14:paraId="2E88FE2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02F6B" w14:paraId="2E88FE2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:1548</w:t>
        </w:r>
      </w:sdtContent>
    </w:sdt>
  </w:p>
  <w:p w:rsidR="00262EA3" w:rsidP="00E03A3D" w:rsidRDefault="00602F6B" w14:paraId="2E88FE2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6408D" w14:paraId="2E88FE30" w14:textId="77777777">
        <w:pPr>
          <w:pStyle w:val="FSHRub2"/>
        </w:pPr>
        <w:r>
          <w:t>Sänkt förseningsavgift vid mindre skattebetalningar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E88FE3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6408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365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3D72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676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5CA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62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2D0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2F6B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2FF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08D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7C4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A9D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88FE14"/>
  <w15:chartTrackingRefBased/>
  <w15:docId w15:val="{73FC0DE8-5130-4FC1-AD41-F1C962D0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46A231ED43480C86B314E66F931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B41AE-D04D-4D7B-8949-FAF78E2D1043}"/>
      </w:docPartPr>
      <w:docPartBody>
        <w:p w:rsidR="003144EF" w:rsidRDefault="00066597">
          <w:pPr>
            <w:pStyle w:val="3846A231ED43480C86B314E66F931A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0F7A28A67C74A5FAB63899A247C3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F2E33-F07F-4B1C-A42E-1B7542E13DDC}"/>
      </w:docPartPr>
      <w:docPartBody>
        <w:p w:rsidR="003144EF" w:rsidRDefault="00066597">
          <w:pPr>
            <w:pStyle w:val="20F7A28A67C74A5FAB63899A247C3F7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EF2BF32D20408CB5D32B24DB1A0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2CEAF-E8FA-4CF4-BC17-8680B88AB88D}"/>
      </w:docPartPr>
      <w:docPartBody>
        <w:p w:rsidR="003144EF" w:rsidRDefault="00066597">
          <w:pPr>
            <w:pStyle w:val="46EF2BF32D20408CB5D32B24DB1A0D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ACB3C70D8447EEBD871D719167A3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9BD9F-E530-4A4E-A485-3E35BE1CFE1E}"/>
      </w:docPartPr>
      <w:docPartBody>
        <w:p w:rsidR="003144EF" w:rsidRDefault="00066597">
          <w:pPr>
            <w:pStyle w:val="11ACB3C70D8447EEBD871D719167A346"/>
          </w:pPr>
          <w:r>
            <w:t xml:space="preserve"> </w:t>
          </w:r>
        </w:p>
      </w:docPartBody>
    </w:docPart>
    <w:docPart>
      <w:docPartPr>
        <w:name w:val="662FB884C3A4493B8E3172EAA56692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8FF736-975D-47F3-BD3E-5E8F735EBAF2}"/>
      </w:docPartPr>
      <w:docPartBody>
        <w:p w:rsidR="00F56235" w:rsidRDefault="00F562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97"/>
    <w:rsid w:val="00066597"/>
    <w:rsid w:val="003144EF"/>
    <w:rsid w:val="00F5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846A231ED43480C86B314E66F931A11">
    <w:name w:val="3846A231ED43480C86B314E66F931A11"/>
  </w:style>
  <w:style w:type="paragraph" w:customStyle="1" w:styleId="BFA99591A08D455A9BBAC4CF522F88C4">
    <w:name w:val="BFA99591A08D455A9BBAC4CF522F88C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92BFC16C1234D93AD3A32604FD40D1B">
    <w:name w:val="992BFC16C1234D93AD3A32604FD40D1B"/>
  </w:style>
  <w:style w:type="paragraph" w:customStyle="1" w:styleId="20F7A28A67C74A5FAB63899A247C3F72">
    <w:name w:val="20F7A28A67C74A5FAB63899A247C3F72"/>
  </w:style>
  <w:style w:type="paragraph" w:customStyle="1" w:styleId="16E17274540C40A6BE51EDCA2876469C">
    <w:name w:val="16E17274540C40A6BE51EDCA2876469C"/>
  </w:style>
  <w:style w:type="paragraph" w:customStyle="1" w:styleId="9C1D031A971D4A06883F4B3328C40913">
    <w:name w:val="9C1D031A971D4A06883F4B3328C40913"/>
  </w:style>
  <w:style w:type="paragraph" w:customStyle="1" w:styleId="46EF2BF32D20408CB5D32B24DB1A0D8C">
    <w:name w:val="46EF2BF32D20408CB5D32B24DB1A0D8C"/>
  </w:style>
  <w:style w:type="paragraph" w:customStyle="1" w:styleId="11ACB3C70D8447EEBD871D719167A346">
    <w:name w:val="11ACB3C70D8447EEBD871D719167A3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B7193A-0A40-4036-8F95-96FE610A852D}"/>
</file>

<file path=customXml/itemProps2.xml><?xml version="1.0" encoding="utf-8"?>
<ds:datastoreItem xmlns:ds="http://schemas.openxmlformats.org/officeDocument/2006/customXml" ds:itemID="{D87F512F-1B8B-45C7-A045-7E339932D8F3}"/>
</file>

<file path=customXml/itemProps3.xml><?xml version="1.0" encoding="utf-8"?>
<ds:datastoreItem xmlns:ds="http://schemas.openxmlformats.org/officeDocument/2006/customXml" ds:itemID="{282F5C15-D48B-428C-9D22-59C1F4BC05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804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M1041 Sänkt förseningsavgift vid mindre skattebetalningar</vt:lpstr>
      <vt:lpstr>
      </vt:lpstr>
    </vt:vector>
  </TitlesOfParts>
  <Company>Sveriges riksdag</Company>
  <LinksUpToDate>false</LinksUpToDate>
  <CharactersWithSpaces>929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