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04303D1D2C54A43A633F43D98A68396"/>
        </w:placeholder>
        <w:text/>
      </w:sdtPr>
      <w:sdtEndPr/>
      <w:sdtContent>
        <w:p w:rsidRPr="009B062B" w:rsidR="00AF30DD" w:rsidP="001D0C51" w:rsidRDefault="00AF30DD" w14:paraId="44E378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53b7ae4-3478-4ab2-b48c-fb33b300fa52"/>
        <w:id w:val="1334655868"/>
        <w:lock w:val="sdtLocked"/>
      </w:sdtPr>
      <w:sdtEndPr/>
      <w:sdtContent>
        <w:p w:rsidR="007F7DFD" w:rsidRDefault="00AA3BB1" w14:paraId="44E378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demokratiskt vald statschef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1C1B6B945274FDEBD1422A9FDC981A8"/>
        </w:placeholder>
        <w:text/>
      </w:sdtPr>
      <w:sdtEndPr/>
      <w:sdtContent>
        <w:p w:rsidRPr="009B062B" w:rsidR="006D79C9" w:rsidP="00333E95" w:rsidRDefault="006D79C9" w14:paraId="44E3784C" w14:textId="77777777">
          <w:pPr>
            <w:pStyle w:val="Rubrik1"/>
          </w:pPr>
          <w:r>
            <w:t>Motivering</w:t>
          </w:r>
        </w:p>
      </w:sdtContent>
    </w:sdt>
    <w:p w:rsidRPr="001D0C51" w:rsidR="00487BC8" w:rsidP="001D0C51" w:rsidRDefault="00487BC8" w14:paraId="44E3784D" w14:textId="77777777">
      <w:pPr>
        <w:pStyle w:val="Normalutanindragellerluft"/>
      </w:pPr>
      <w:r w:rsidRPr="001D0C51">
        <w:t xml:space="preserve">Visst känns det skönt att konstatera, när man ser sig om i världen, att Sverige är en demokrati. All offentlig makt i vårt land utgår från folket. Vi har ett folkvalt parlament, en demokratiskt utsedd regering, fristående domstolar, fria medier, yttrandefrihet och religionsfrihet ... men en statschef som ärver sitt ämbete. </w:t>
      </w:r>
    </w:p>
    <w:p w:rsidRPr="001D0C51" w:rsidR="00487BC8" w:rsidP="001D0C51" w:rsidRDefault="00487BC8" w14:paraId="44E3784E" w14:textId="413C498D">
      <w:r w:rsidRPr="001D0C51">
        <w:t>Sverige är en av Europas sista monarkier. Endast ett fåtal länder har kvar den praxis som säger att en person föds till statschef och där detta ämbete är förbehållet före</w:t>
      </w:r>
      <w:r w:rsidR="00FE40A1">
        <w:softHyphen/>
      </w:r>
      <w:bookmarkStart w:name="_GoBack" w:id="1"/>
      <w:bookmarkEnd w:id="1"/>
      <w:r w:rsidRPr="001D0C51">
        <w:t xml:space="preserve">trädarna för en viss ätt. Detta system är i grunden oförenligt med principen om att all makt ska utgå från folket och alla människors lika värde. </w:t>
      </w:r>
    </w:p>
    <w:p w:rsidRPr="001D0C51" w:rsidR="00487BC8" w:rsidP="001D0C51" w:rsidRDefault="00487BC8" w14:paraId="44E3784F" w14:textId="77777777">
      <w:r w:rsidRPr="001D0C51">
        <w:t xml:space="preserve">Monarkin är en rest från det gamla ståndssamhället. Det är inte värdigt en modern demokrati att rikets högsta ämbete går i arv. Det är dags för Sverige att slutligen lämna denna del av sin historia bakom sig. </w:t>
      </w:r>
    </w:p>
    <w:p w:rsidRPr="001D0C51" w:rsidR="001D0C51" w:rsidP="001D0C51" w:rsidRDefault="00487BC8" w14:paraId="44E37850" w14:textId="77777777">
      <w:r w:rsidRPr="001D0C51">
        <w:t xml:space="preserve">Regeringen bör därför överväga en framtida översyn av statsskicket som syftar till att statschefen inte bara ska företräda folket, utan även vara vald av folket. </w:t>
      </w:r>
    </w:p>
    <w:sdt>
      <w:sdtPr>
        <w:alias w:val="CC_Underskrifter"/>
        <w:tag w:val="CC_Underskrifter"/>
        <w:id w:val="583496634"/>
        <w:lock w:val="sdtContentLocked"/>
        <w:placeholder>
          <w:docPart w:val="41260313CE3046CB9E129D7BB4A0BFA3"/>
        </w:placeholder>
      </w:sdtPr>
      <w:sdtEndPr/>
      <w:sdtContent>
        <w:p w:rsidR="001D0C51" w:rsidP="006B3682" w:rsidRDefault="001D0C51" w14:paraId="44E37851" w14:textId="77777777"/>
        <w:p w:rsidRPr="008E0FE2" w:rsidR="004801AC" w:rsidP="006B3682" w:rsidRDefault="00FE40A1" w14:paraId="44E378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Emilia Töyrä (S)</w:t>
            </w:r>
          </w:p>
        </w:tc>
      </w:tr>
    </w:tbl>
    <w:p w:rsidR="00542607" w:rsidRDefault="00542607" w14:paraId="44E37856" w14:textId="77777777"/>
    <w:sectPr w:rsidR="00542607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37858" w14:textId="77777777" w:rsidR="002C44FD" w:rsidRDefault="002C44FD" w:rsidP="000C1CAD">
      <w:pPr>
        <w:spacing w:line="240" w:lineRule="auto"/>
      </w:pPr>
      <w:r>
        <w:separator/>
      </w:r>
    </w:p>
  </w:endnote>
  <w:endnote w:type="continuationSeparator" w:id="0">
    <w:p w14:paraId="44E37859" w14:textId="77777777" w:rsidR="002C44FD" w:rsidRDefault="002C44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378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378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37867" w14:textId="77777777" w:rsidR="00262EA3" w:rsidRPr="006B3682" w:rsidRDefault="00262EA3" w:rsidP="006B36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37856" w14:textId="77777777" w:rsidR="002C44FD" w:rsidRDefault="002C44FD" w:rsidP="000C1CAD">
      <w:pPr>
        <w:spacing w:line="240" w:lineRule="auto"/>
      </w:pPr>
      <w:r>
        <w:separator/>
      </w:r>
    </w:p>
  </w:footnote>
  <w:footnote w:type="continuationSeparator" w:id="0">
    <w:p w14:paraId="44E37857" w14:textId="77777777" w:rsidR="002C44FD" w:rsidRDefault="002C44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4E378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E37869" wp14:anchorId="44E378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E40A1" w14:paraId="44E378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018786C06124B4B8FF2D49E19F13BF7"/>
                              </w:placeholder>
                              <w:text/>
                            </w:sdtPr>
                            <w:sdtEndPr/>
                            <w:sdtContent>
                              <w:r w:rsidR="00426F2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6C4E04DCFF49C29B5D67D21D9D10A4"/>
                              </w:placeholder>
                              <w:text/>
                            </w:sdtPr>
                            <w:sdtEndPr/>
                            <w:sdtContent>
                              <w:r w:rsidR="00426F2D">
                                <w:t>1656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E3786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40A1" w14:paraId="44E378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018786C06124B4B8FF2D49E19F13BF7"/>
                        </w:placeholder>
                        <w:text/>
                      </w:sdtPr>
                      <w:sdtEndPr/>
                      <w:sdtContent>
                        <w:r w:rsidR="00426F2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6C4E04DCFF49C29B5D67D21D9D10A4"/>
                        </w:placeholder>
                        <w:text/>
                      </w:sdtPr>
                      <w:sdtEndPr/>
                      <w:sdtContent>
                        <w:r w:rsidR="00426F2D">
                          <w:t>1656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E378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E3785C" w14:textId="77777777">
    <w:pPr>
      <w:jc w:val="right"/>
    </w:pPr>
  </w:p>
  <w:p w:rsidR="00262EA3" w:rsidP="00776B74" w:rsidRDefault="00262EA3" w14:paraId="44E378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E40A1" w14:paraId="44E3786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E3786B" wp14:anchorId="44E378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E40A1" w14:paraId="44E378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6F2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6F2D">
          <w:t>1656</w:t>
        </w:r>
      </w:sdtContent>
    </w:sdt>
  </w:p>
  <w:p w:rsidRPr="008227B3" w:rsidR="00262EA3" w:rsidP="008227B3" w:rsidRDefault="00FE40A1" w14:paraId="44E378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E40A1" w14:paraId="44E378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:1918</w:t>
        </w:r>
      </w:sdtContent>
    </w:sdt>
  </w:p>
  <w:p w:rsidR="00262EA3" w:rsidP="00E03A3D" w:rsidRDefault="00FE40A1" w14:paraId="44E378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Hillevi Larsson och Emilia Töyrä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26F2D" w14:paraId="44E37865" w14:textId="77777777">
        <w:pPr>
          <w:pStyle w:val="FSHRub2"/>
        </w:pPr>
        <w:r>
          <w:t>Demokratiskt vald statschef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E378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26F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C51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CC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6A9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2EFE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4FD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9B7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F2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BC8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607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1DB5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682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3BA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7F7DFD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4F1A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3BB1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6FED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0A1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E37849"/>
  <w15:chartTrackingRefBased/>
  <w15:docId w15:val="{D647B33E-0CE5-4BEB-A76A-95DDE0C4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4303D1D2C54A43A633F43D98A68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AF288-D55A-4AE1-A156-AB51B7F00888}"/>
      </w:docPartPr>
      <w:docPartBody>
        <w:p w:rsidR="00DC66E9" w:rsidRDefault="008724B9">
          <w:pPr>
            <w:pStyle w:val="E04303D1D2C54A43A633F43D98A683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C1B6B945274FDEBD1422A9FDC98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644FD-FDB3-4774-8A8E-D8907D16A878}"/>
      </w:docPartPr>
      <w:docPartBody>
        <w:p w:rsidR="00DC66E9" w:rsidRDefault="008724B9">
          <w:pPr>
            <w:pStyle w:val="51C1B6B945274FDEBD1422A9FDC981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18786C06124B4B8FF2D49E19F13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23971-F71E-47C4-8054-B8FA42552D32}"/>
      </w:docPartPr>
      <w:docPartBody>
        <w:p w:rsidR="00DC66E9" w:rsidRDefault="008724B9">
          <w:pPr>
            <w:pStyle w:val="4018786C06124B4B8FF2D49E19F13B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6C4E04DCFF49C29B5D67D21D9D1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08B75-C23C-44B9-87A7-757E1CDE5182}"/>
      </w:docPartPr>
      <w:docPartBody>
        <w:p w:rsidR="00DC66E9" w:rsidRDefault="008724B9">
          <w:pPr>
            <w:pStyle w:val="396C4E04DCFF49C29B5D67D21D9D10A4"/>
          </w:pPr>
          <w:r>
            <w:t xml:space="preserve"> </w:t>
          </w:r>
        </w:p>
      </w:docPartBody>
    </w:docPart>
    <w:docPart>
      <w:docPartPr>
        <w:name w:val="41260313CE3046CB9E129D7BB4A0B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BC333-196D-47D6-96E4-4698C4AA6E3A}"/>
      </w:docPartPr>
      <w:docPartBody>
        <w:p w:rsidR="001121CD" w:rsidRDefault="001121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B9"/>
    <w:rsid w:val="001121CD"/>
    <w:rsid w:val="008724B9"/>
    <w:rsid w:val="00D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4303D1D2C54A43A633F43D98A68396">
    <w:name w:val="E04303D1D2C54A43A633F43D98A68396"/>
  </w:style>
  <w:style w:type="paragraph" w:customStyle="1" w:styleId="56CEB750204840EFB6DAEC0EDB6535BC">
    <w:name w:val="56CEB750204840EFB6DAEC0EDB6535B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4A8854F973249A5B6144DB7A5C73B80">
    <w:name w:val="24A8854F973249A5B6144DB7A5C73B80"/>
  </w:style>
  <w:style w:type="paragraph" w:customStyle="1" w:styleId="51C1B6B945274FDEBD1422A9FDC981A8">
    <w:name w:val="51C1B6B945274FDEBD1422A9FDC981A8"/>
  </w:style>
  <w:style w:type="paragraph" w:customStyle="1" w:styleId="D3882FF19310459D92E5AA8E53660661">
    <w:name w:val="D3882FF19310459D92E5AA8E53660661"/>
  </w:style>
  <w:style w:type="paragraph" w:customStyle="1" w:styleId="457C72570630415B934E3B987E254499">
    <w:name w:val="457C72570630415B934E3B987E254499"/>
  </w:style>
  <w:style w:type="paragraph" w:customStyle="1" w:styleId="4018786C06124B4B8FF2D49E19F13BF7">
    <w:name w:val="4018786C06124B4B8FF2D49E19F13BF7"/>
  </w:style>
  <w:style w:type="paragraph" w:customStyle="1" w:styleId="396C4E04DCFF49C29B5D67D21D9D10A4">
    <w:name w:val="396C4E04DCFF49C29B5D67D21D9D10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F2D23-48ED-467B-9B68-0B6E1E3A3584}"/>
</file>

<file path=customXml/itemProps2.xml><?xml version="1.0" encoding="utf-8"?>
<ds:datastoreItem xmlns:ds="http://schemas.openxmlformats.org/officeDocument/2006/customXml" ds:itemID="{BB24E1CC-5480-42C1-981D-7554A2D7CA7D}"/>
</file>

<file path=customXml/itemProps3.xml><?xml version="1.0" encoding="utf-8"?>
<ds:datastoreItem xmlns:ds="http://schemas.openxmlformats.org/officeDocument/2006/customXml" ds:itemID="{152B12A1-247A-427A-9A0E-FC71A22CD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1032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S1656 Demokratiskt vald statschef</vt:lpstr>
      <vt:lpstr>
      </vt:lpstr>
    </vt:vector>
  </TitlesOfParts>
  <Company>Sveriges riksdag</Company>
  <LinksUpToDate>false</LinksUpToDate>
  <CharactersWithSpaces>1222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