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951" w:rsidRPr="000560E7" w:rsidRDefault="00073951">
      <w:pPr>
        <w:pStyle w:val="Hemstlrubrik"/>
      </w:pPr>
      <w:r w:rsidRPr="000560E7">
        <w:t>Förslag till riksdagsbeslut</w:t>
      </w:r>
    </w:p>
    <w:p w:rsidR="00073951" w:rsidRPr="000560E7" w:rsidRDefault="00073951">
      <w:pPr>
        <w:pStyle w:val="Hemstlatt"/>
        <w:ind w:left="0"/>
      </w:pPr>
      <w:r w:rsidRPr="000560E7">
        <w:t>Riksdagen tillkännager för regeringen som sin mening vad i motionen anförs om drogfrågor i körkortsutbildnin</w:t>
      </w:r>
      <w:r w:rsidRPr="000560E7">
        <w:t>g</w:t>
      </w:r>
      <w:r w:rsidRPr="000560E7">
        <w:t>en.</w:t>
      </w:r>
    </w:p>
    <w:p w:rsidR="00073951" w:rsidRPr="000560E7" w:rsidRDefault="00073951">
      <w:pPr>
        <w:pStyle w:val="Rubrik1"/>
      </w:pPr>
      <w:r w:rsidRPr="000560E7">
        <w:t>Motivering</w:t>
      </w:r>
    </w:p>
    <w:p w:rsidR="00073951" w:rsidRPr="000560E7" w:rsidRDefault="00073951">
      <w:r w:rsidRPr="000560E7">
        <w:t>Antalet olyckor och dödsfall bland unga förare i trafiken ökar. Det beror bland annat på att många kör drogpåverkade. Det är därför viktigt att åsta</w:t>
      </w:r>
      <w:r w:rsidRPr="000560E7">
        <w:t>d</w:t>
      </w:r>
      <w:r w:rsidRPr="000560E7">
        <w:t>komma attitydförändringar när det gäller droger och trafik. Var femte 18–24-åring har kört rattfull och alltfler tycker det är okej att köra bil efter alkoho</w:t>
      </w:r>
      <w:r w:rsidRPr="000560E7">
        <w:t>l</w:t>
      </w:r>
      <w:r w:rsidRPr="000560E7">
        <w:t>förtäring.</w:t>
      </w:r>
    </w:p>
    <w:p w:rsidR="00073951" w:rsidRPr="000560E7" w:rsidRDefault="00073951">
      <w:pPr>
        <w:pStyle w:val="Normaltindrag"/>
      </w:pPr>
      <w:r w:rsidRPr="000560E7">
        <w:t>Sådana förhållanden kan motverkas genom en effektiv och grundlig u</w:t>
      </w:r>
      <w:r w:rsidRPr="000560E7">
        <w:t>n</w:t>
      </w:r>
      <w:r w:rsidRPr="000560E7">
        <w:t>dervisning i drogfrågor under körkortsutbildningen. Genom exempelvis fil</w:t>
      </w:r>
      <w:r w:rsidRPr="000560E7">
        <w:t>m</w:t>
      </w:r>
      <w:r w:rsidRPr="000560E7">
        <w:t>vi</w:t>
      </w:r>
      <w:r w:rsidRPr="000560E7">
        <w:t>s</w:t>
      </w:r>
      <w:r w:rsidRPr="000560E7">
        <w:t>ningar, diskussioner samt värderings- och upplevelsebaserade övningar kan körkortskandidaterna bli medvetna om sambandet mellan droger och bi</w:t>
      </w:r>
      <w:r w:rsidRPr="000560E7">
        <w:t>l</w:t>
      </w:r>
      <w:r w:rsidRPr="000560E7">
        <w:t>olyckor.</w:t>
      </w:r>
    </w:p>
    <w:p w:rsidR="00073951" w:rsidRPr="000560E7" w:rsidRDefault="00073951">
      <w:pPr>
        <w:pStyle w:val="Normaltindrag"/>
      </w:pPr>
      <w:r w:rsidRPr="000560E7">
        <w:t>Utbildning i drogfrågor bör därför vara obligatorisk i all körkortsutbil</w:t>
      </w:r>
      <w:r w:rsidRPr="000560E7">
        <w:t>d</w:t>
      </w:r>
      <w:r w:rsidRPr="000560E7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60E7">
        <w:trPr>
          <w:cantSplit/>
        </w:trPr>
        <w:tc>
          <w:tcPr>
            <w:tcW w:w="3046" w:type="dxa"/>
          </w:tcPr>
          <w:p w:rsidR="00073951" w:rsidRPr="000560E7" w:rsidRDefault="00073951">
            <w:pPr>
              <w:pStyle w:val="UnderskriftDatum"/>
              <w:spacing w:before="240"/>
            </w:pPr>
            <w:r w:rsidRPr="000560E7">
              <w:t>Stockholm den 20 oktober 2006</w:t>
            </w:r>
          </w:p>
        </w:tc>
        <w:tc>
          <w:tcPr>
            <w:tcW w:w="3047" w:type="dxa"/>
          </w:tcPr>
          <w:p w:rsidR="00073951" w:rsidRPr="000560E7" w:rsidRDefault="00073951">
            <w:pPr>
              <w:pStyle w:val="Underskrifter"/>
              <w:spacing w:before="240"/>
            </w:pPr>
          </w:p>
        </w:tc>
      </w:tr>
      <w:tr w:rsidR="00000000" w:rsidRPr="000560E7">
        <w:trPr>
          <w:cantSplit/>
        </w:trPr>
        <w:tc>
          <w:tcPr>
            <w:tcW w:w="3046" w:type="dxa"/>
          </w:tcPr>
          <w:p w:rsidR="00073951" w:rsidRPr="000560E7" w:rsidRDefault="00073951">
            <w:pPr>
              <w:pStyle w:val="Underskrifter"/>
            </w:pPr>
            <w:r w:rsidRPr="000560E7">
              <w:t>Lars-Ivar Ericson (c)</w:t>
            </w:r>
          </w:p>
        </w:tc>
        <w:tc>
          <w:tcPr>
            <w:tcW w:w="3046" w:type="dxa"/>
          </w:tcPr>
          <w:p w:rsidR="00073951" w:rsidRPr="000560E7" w:rsidRDefault="00073951">
            <w:pPr>
              <w:pStyle w:val="Underskrifter"/>
            </w:pPr>
            <w:r w:rsidRPr="000560E7">
              <w:t>Johan Linander (c)</w:t>
            </w:r>
          </w:p>
        </w:tc>
      </w:tr>
    </w:tbl>
    <w:p w:rsidR="00073951" w:rsidRPr="000560E7" w:rsidRDefault="00073951">
      <w:pPr>
        <w:pStyle w:val="Normaltindrag"/>
      </w:pPr>
    </w:p>
    <w:sectPr w:rsidR="00073951" w:rsidRPr="00056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951" w:rsidRPr="000560E7" w:rsidRDefault="00073951">
      <w:r w:rsidRPr="000560E7">
        <w:separator/>
      </w:r>
    </w:p>
  </w:endnote>
  <w:endnote w:type="continuationSeparator" w:id="0">
    <w:p w:rsidR="00073951" w:rsidRPr="000560E7" w:rsidRDefault="00073951">
      <w:r w:rsidRPr="000560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951" w:rsidRPr="000560E7" w:rsidRDefault="000560E7">
    <w:pPr>
      <w:pStyle w:val="Sidfot"/>
    </w:pPr>
    <w:r w:rsidRPr="000560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9205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51" w:rsidRDefault="000739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3951" w:rsidRDefault="000739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951" w:rsidRPr="000560E7" w:rsidRDefault="000560E7">
    <w:pPr>
      <w:pStyle w:val="Sidfot"/>
    </w:pPr>
    <w:r w:rsidRPr="000560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90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51" w:rsidRDefault="000739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951" w:rsidRDefault="000739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951" w:rsidRPr="000560E7" w:rsidRDefault="000560E7">
    <w:pPr>
      <w:pStyle w:val="Sidfot"/>
    </w:pPr>
    <w:r w:rsidRPr="000560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29861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51" w:rsidRDefault="000739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951" w:rsidRDefault="000739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951" w:rsidRPr="000560E7" w:rsidRDefault="00073951">
      <w:r w:rsidRPr="000560E7">
        <w:separator/>
      </w:r>
    </w:p>
  </w:footnote>
  <w:footnote w:type="continuationSeparator" w:id="0">
    <w:p w:rsidR="00073951" w:rsidRPr="000560E7" w:rsidRDefault="00073951">
      <w:r w:rsidRPr="000560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951" w:rsidRPr="000560E7" w:rsidRDefault="000560E7">
    <w:pPr>
      <w:pStyle w:val="Sidhuvud"/>
    </w:pPr>
    <w:r w:rsidRPr="000560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84162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51" w:rsidRDefault="000739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3951" w:rsidRDefault="000739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951" w:rsidRPr="000560E7" w:rsidRDefault="000560E7">
    <w:pPr>
      <w:pStyle w:val="Sidhuvud"/>
    </w:pPr>
    <w:r w:rsidRPr="000560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4162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951" w:rsidRDefault="000739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3951" w:rsidRDefault="000739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951" w:rsidRPr="000560E7" w:rsidRDefault="00073951">
    <w:pPr>
      <w:pStyle w:val="FSHNormal"/>
      <w:tabs>
        <w:tab w:val="right" w:pos="5840"/>
      </w:tabs>
    </w:pPr>
    <w:r w:rsidRPr="000560E7">
      <w:br/>
    </w:r>
    <w:r w:rsidRPr="000560E7">
      <w:fldChar w:fldCharType="begin" w:fldLock="1"/>
    </w:r>
    <w:r w:rsidRPr="000560E7">
      <w:instrText xml:space="preserve"> DOCPROPERTY</w:instrText>
    </w:r>
    <w:r w:rsidRPr="000560E7">
      <w:rPr>
        <w:sz w:val="18"/>
      </w:rPr>
      <w:instrText xml:space="preserve"> "YearUser" *\charformat </w:instrText>
    </w:r>
    <w:r w:rsidRPr="000560E7">
      <w:fldChar w:fldCharType="separate"/>
    </w:r>
    <w:r w:rsidRPr="000560E7">
      <w:t>2006/07</w:t>
    </w:r>
    <w:r w:rsidRPr="000560E7">
      <w:fldChar w:fldCharType="end"/>
    </w:r>
    <w:r w:rsidRPr="000560E7">
      <w:t xml:space="preserve"> </w:t>
    </w:r>
    <w:r w:rsidRPr="000560E7">
      <w:tab/>
      <w:t xml:space="preserve">mnr: </w:t>
    </w:r>
    <w:r w:rsidRPr="000560E7">
      <w:fldChar w:fldCharType="begin" w:fldLock="1"/>
    </w:r>
    <w:r w:rsidRPr="000560E7">
      <w:instrText xml:space="preserve"> DOCPROPERTY</w:instrText>
    </w:r>
    <w:r w:rsidRPr="000560E7">
      <w:rPr>
        <w:sz w:val="18"/>
      </w:rPr>
      <w:instrText xml:space="preserve"> "Motionsnummer" *\charformat </w:instrText>
    </w:r>
    <w:r w:rsidRPr="000560E7">
      <w:fldChar w:fldCharType="separate"/>
    </w:r>
    <w:r w:rsidRPr="000560E7">
      <w:t>T218</w:t>
    </w:r>
    <w:r w:rsidRPr="000560E7">
      <w:fldChar w:fldCharType="end"/>
    </w:r>
    <w:r w:rsidRPr="000560E7">
      <w:br/>
    </w:r>
    <w:r w:rsidRPr="000560E7">
      <w:fldChar w:fldCharType="begin" w:fldLock="1"/>
    </w:r>
    <w:r w:rsidRPr="000560E7">
      <w:instrText xml:space="preserve"> DOCPROPERTY</w:instrText>
    </w:r>
    <w:r w:rsidRPr="000560E7">
      <w:rPr>
        <w:sz w:val="18"/>
      </w:rPr>
      <w:instrText xml:space="preserve"> "Samling" *\charformat </w:instrText>
    </w:r>
    <w:r w:rsidRPr="000560E7">
      <w:fldChar w:fldCharType="end"/>
    </w:r>
    <w:r w:rsidRPr="000560E7">
      <w:tab/>
      <w:t xml:space="preserve">pnr: </w:t>
    </w:r>
    <w:r w:rsidRPr="000560E7">
      <w:fldChar w:fldCharType="begin" w:fldLock="1"/>
    </w:r>
    <w:r w:rsidRPr="000560E7">
      <w:instrText xml:space="preserve"> DOCPROPERTY</w:instrText>
    </w:r>
    <w:r w:rsidRPr="000560E7">
      <w:rPr>
        <w:sz w:val="18"/>
      </w:rPr>
      <w:instrText xml:space="preserve"> "Partinummer" *\charformat </w:instrText>
    </w:r>
    <w:r w:rsidRPr="000560E7">
      <w:fldChar w:fldCharType="separate"/>
    </w:r>
    <w:r w:rsidRPr="000560E7">
      <w:t>c355</w:t>
    </w:r>
    <w:r w:rsidRPr="000560E7">
      <w:fldChar w:fldCharType="end"/>
    </w:r>
  </w:p>
  <w:p w:rsidR="00073951" w:rsidRPr="000560E7" w:rsidRDefault="00073951">
    <w:pPr>
      <w:pStyle w:val="FSHRub1"/>
    </w:pPr>
    <w:r w:rsidRPr="000560E7">
      <w:t>Motion till riksdagen</w:t>
    </w:r>
    <w:r w:rsidRPr="000560E7">
      <w:br/>
    </w:r>
    <w:r w:rsidRPr="000560E7">
      <w:fldChar w:fldCharType="begin" w:fldLock="1"/>
    </w:r>
    <w:r w:rsidRPr="000560E7">
      <w:instrText xml:space="preserve"> DOCPROPERTY "YearUser" *\charformat </w:instrText>
    </w:r>
    <w:r w:rsidRPr="000560E7">
      <w:fldChar w:fldCharType="separate"/>
    </w:r>
    <w:r w:rsidRPr="000560E7">
      <w:t>2006/07</w:t>
    </w:r>
    <w:r w:rsidRPr="000560E7">
      <w:fldChar w:fldCharType="end"/>
    </w:r>
    <w:r w:rsidRPr="000560E7">
      <w:t>:</w:t>
    </w:r>
    <w:r w:rsidRPr="000560E7">
      <w:fldChar w:fldCharType="begin" w:fldLock="1"/>
    </w:r>
    <w:r w:rsidRPr="000560E7">
      <w:instrText xml:space="preserve"> DOCPROPERTY "Motionsnummer" *\charformat </w:instrText>
    </w:r>
    <w:r w:rsidRPr="000560E7">
      <w:fldChar w:fldCharType="separate"/>
    </w:r>
    <w:r w:rsidRPr="000560E7">
      <w:t>T218</w:t>
    </w:r>
    <w:r w:rsidRPr="000560E7">
      <w:fldChar w:fldCharType="end"/>
    </w:r>
  </w:p>
  <w:p w:rsidR="00073951" w:rsidRPr="000560E7" w:rsidRDefault="00073951">
    <w:pPr>
      <w:pStyle w:val="FSHNormalS5"/>
    </w:pPr>
    <w:r w:rsidRPr="000560E7">
      <w:fldChar w:fldCharType="begin" w:fldLock="1"/>
    </w:r>
    <w:r w:rsidRPr="000560E7">
      <w:instrText xml:space="preserve"> DOCPROPERTY "MotionarText" *\charformat </w:instrText>
    </w:r>
    <w:r w:rsidRPr="000560E7">
      <w:fldChar w:fldCharType="separate"/>
    </w:r>
    <w:r w:rsidRPr="000560E7">
      <w:t>av Lars-Ivar Ericson och Johan Linander (c)</w:t>
    </w:r>
    <w:r w:rsidRPr="000560E7">
      <w:fldChar w:fldCharType="end"/>
    </w:r>
    <w:r w:rsidRPr="000560E7">
      <w:br/>
    </w:r>
    <w:r w:rsidRPr="000560E7">
      <w:fldChar w:fldCharType="begin" w:fldLock="1"/>
    </w:r>
    <w:r w:rsidRPr="000560E7">
      <w:instrText xml:space="preserve"> DOCPROPERTY "SvarFrasKort" *\charformat </w:instrText>
    </w:r>
    <w:r w:rsidRPr="000560E7">
      <w:fldChar w:fldCharType="end"/>
    </w:r>
  </w:p>
  <w:p w:rsidR="00073951" w:rsidRPr="000560E7" w:rsidRDefault="00073951">
    <w:pPr>
      <w:pStyle w:val="FSHTitel"/>
    </w:pPr>
    <w:r w:rsidRPr="000560E7">
      <w:fldChar w:fldCharType="begin" w:fldLock="1"/>
    </w:r>
    <w:r w:rsidRPr="000560E7">
      <w:instrText xml:space="preserve"> DOCPROPERTY</w:instrText>
    </w:r>
    <w:r w:rsidRPr="000560E7">
      <w:rPr>
        <w:sz w:val="18"/>
      </w:rPr>
      <w:instrText xml:space="preserve"> "RubrikSvar" *\charformat </w:instrText>
    </w:r>
    <w:r w:rsidRPr="000560E7">
      <w:fldChar w:fldCharType="separate"/>
    </w:r>
    <w:r w:rsidRPr="000560E7">
      <w:t>Drogfrågor i körkortsutbildningen</w:t>
    </w:r>
    <w:r w:rsidRPr="000560E7">
      <w:fldChar w:fldCharType="end"/>
    </w:r>
  </w:p>
  <w:p w:rsidR="00073951" w:rsidRPr="000560E7" w:rsidRDefault="00073951">
    <w:pPr>
      <w:pStyle w:val="Normal00"/>
    </w:pPr>
  </w:p>
  <w:p w:rsidR="00073951" w:rsidRPr="000560E7" w:rsidRDefault="000739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156559">
    <w:abstractNumId w:val="13"/>
  </w:num>
  <w:num w:numId="2" w16cid:durableId="237981458">
    <w:abstractNumId w:val="10"/>
  </w:num>
  <w:num w:numId="3" w16cid:durableId="1016032136">
    <w:abstractNumId w:val="11"/>
  </w:num>
  <w:num w:numId="4" w16cid:durableId="348339713">
    <w:abstractNumId w:val="12"/>
  </w:num>
  <w:num w:numId="5" w16cid:durableId="1630815766">
    <w:abstractNumId w:val="8"/>
  </w:num>
  <w:num w:numId="6" w16cid:durableId="1835759086">
    <w:abstractNumId w:val="3"/>
  </w:num>
  <w:num w:numId="7" w16cid:durableId="1963002166">
    <w:abstractNumId w:val="2"/>
  </w:num>
  <w:num w:numId="8" w16cid:durableId="266668243">
    <w:abstractNumId w:val="1"/>
  </w:num>
  <w:num w:numId="9" w16cid:durableId="642080581">
    <w:abstractNumId w:val="0"/>
  </w:num>
  <w:num w:numId="10" w16cid:durableId="636420716">
    <w:abstractNumId w:val="9"/>
  </w:num>
  <w:num w:numId="11" w16cid:durableId="496724756">
    <w:abstractNumId w:val="7"/>
  </w:num>
  <w:num w:numId="12" w16cid:durableId="781657423">
    <w:abstractNumId w:val="6"/>
  </w:num>
  <w:num w:numId="13" w16cid:durableId="25179198">
    <w:abstractNumId w:val="5"/>
  </w:num>
  <w:num w:numId="14" w16cid:durableId="1933661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DF3FC1FF-E0A8-4600-9E51-B2117B90B0AF},{23A04E70-B4E8-4F42-BFE7-8FD5D464CDF5}"/>
  </w:docVars>
  <w:rsids>
    <w:rsidRoot w:val="008F66E3"/>
    <w:rsid w:val="000560E7"/>
    <w:rsid w:val="00073951"/>
    <w:rsid w:val="008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EC3ADF-3DEF-414F-9D31-8EE15FE2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3290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3290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3290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3290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3290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3290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3290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3290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32907"/>
    <w:pPr>
      <w:outlineLvl w:val="7"/>
    </w:pPr>
  </w:style>
  <w:style w:type="paragraph" w:styleId="Rubrik9">
    <w:name w:val="heading 9"/>
    <w:basedOn w:val="Rubrik8"/>
    <w:next w:val="Normal"/>
    <w:qFormat/>
    <w:rsid w:val="00F3290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3290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3290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32907"/>
    <w:pPr>
      <w:spacing w:before="0"/>
      <w:ind w:firstLine="227"/>
    </w:pPr>
  </w:style>
  <w:style w:type="paragraph" w:customStyle="1" w:styleId="FSHNormal">
    <w:name w:val="FSH_Normal"/>
    <w:semiHidden/>
    <w:rsid w:val="00F3290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3290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3290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3290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3290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3290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3290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32907"/>
    <w:pPr>
      <w:spacing w:after="250"/>
    </w:pPr>
  </w:style>
  <w:style w:type="paragraph" w:customStyle="1" w:styleId="Autokorrigering">
    <w:name w:val="Autokorrigering"/>
    <w:rsid w:val="00F3290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3290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3290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3290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3290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3290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3290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3290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32907"/>
    <w:pPr>
      <w:ind w:firstLine="170"/>
    </w:pPr>
  </w:style>
  <w:style w:type="paragraph" w:customStyle="1" w:styleId="NormalA4fot">
    <w:name w:val="Normal_A4fot"/>
    <w:basedOn w:val="Normal"/>
    <w:semiHidden/>
    <w:rsid w:val="00F3290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3290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3290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3290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3290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3290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3290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3290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32907"/>
  </w:style>
  <w:style w:type="paragraph" w:customStyle="1" w:styleId="RubrikInnehllsf">
    <w:name w:val="RubrikInnehållsf"/>
    <w:basedOn w:val="RubrikSammanf"/>
    <w:next w:val="Normal"/>
    <w:rsid w:val="00F32907"/>
  </w:style>
  <w:style w:type="paragraph" w:customStyle="1" w:styleId="Tabellochbildrubrik">
    <w:name w:val="Tabell och bildrubrik"/>
    <w:basedOn w:val="Normal"/>
    <w:next w:val="Normal"/>
    <w:rsid w:val="00F3290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3290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3290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3290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3290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3290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32907"/>
    <w:pPr>
      <w:ind w:left="284"/>
    </w:pPr>
  </w:style>
  <w:style w:type="paragraph" w:styleId="Innehll3">
    <w:name w:val="toc 3"/>
    <w:basedOn w:val="Innehll2"/>
    <w:next w:val="Innehll4"/>
    <w:semiHidden/>
    <w:rsid w:val="00F32907"/>
    <w:pPr>
      <w:ind w:left="567"/>
    </w:pPr>
  </w:style>
  <w:style w:type="paragraph" w:styleId="Innehll4">
    <w:name w:val="toc 4"/>
    <w:basedOn w:val="Innehll3"/>
    <w:next w:val="Normal"/>
    <w:semiHidden/>
    <w:rsid w:val="00F3290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3290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32907"/>
  </w:style>
  <w:style w:type="character" w:styleId="Hyperlnk">
    <w:name w:val="Hyperlink"/>
    <w:basedOn w:val="Standardstycketeckensnitt"/>
    <w:semiHidden/>
    <w:rsid w:val="00F32907"/>
    <w:rPr>
      <w:color w:val="0000FF"/>
      <w:u w:val="single"/>
    </w:rPr>
  </w:style>
  <w:style w:type="paragraph" w:styleId="Indragetstycke">
    <w:name w:val="Block Text"/>
    <w:basedOn w:val="Normal"/>
    <w:semiHidden/>
    <w:rsid w:val="00F3290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32907"/>
  </w:style>
  <w:style w:type="paragraph" w:styleId="Lista">
    <w:name w:val="List"/>
    <w:basedOn w:val="Normal"/>
    <w:semiHidden/>
    <w:rsid w:val="00F32907"/>
    <w:pPr>
      <w:ind w:left="283" w:hanging="283"/>
    </w:pPr>
  </w:style>
  <w:style w:type="paragraph" w:styleId="Normalwebb">
    <w:name w:val="Normal (Web)"/>
    <w:basedOn w:val="Normal"/>
    <w:semiHidden/>
    <w:rsid w:val="00F32907"/>
    <w:rPr>
      <w:szCs w:val="24"/>
    </w:rPr>
  </w:style>
  <w:style w:type="paragraph" w:styleId="Numreradlista">
    <w:name w:val="List Number"/>
    <w:basedOn w:val="Normal"/>
    <w:semiHidden/>
    <w:rsid w:val="00F32907"/>
    <w:pPr>
      <w:numPr>
        <w:numId w:val="5"/>
      </w:numPr>
    </w:pPr>
  </w:style>
  <w:style w:type="paragraph" w:styleId="Punktlista">
    <w:name w:val="List Bullet"/>
    <w:basedOn w:val="Normal"/>
    <w:semiHidden/>
    <w:rsid w:val="00F3290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32907"/>
  </w:style>
  <w:style w:type="character" w:styleId="Sidnummer">
    <w:name w:val="page number"/>
    <w:basedOn w:val="Standardstycketeckensnitt"/>
    <w:semiHidden/>
    <w:rsid w:val="00F32907"/>
  </w:style>
  <w:style w:type="paragraph" w:styleId="Signatur">
    <w:name w:val="Signature"/>
    <w:basedOn w:val="Normal"/>
    <w:semiHidden/>
    <w:rsid w:val="00F32907"/>
    <w:pPr>
      <w:ind w:left="4252"/>
    </w:pPr>
  </w:style>
  <w:style w:type="paragraph" w:styleId="Underrubrik">
    <w:name w:val="Subtitle"/>
    <w:basedOn w:val="Normal"/>
    <w:qFormat/>
    <w:rsid w:val="00F3290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795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c355</vt:lpstr>
    </vt:vector>
  </TitlesOfParts>
  <Company>Riksdagen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c355</dc:title>
  <dc:subject>c355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2006-11-21T14:16:00Z</cp:lastPrinted>
  <dcterms:created xsi:type="dcterms:W3CDTF">2025-12-17T01:55:00Z</dcterms:created>
  <dcterms:modified xsi:type="dcterms:W3CDTF">2025-12-17T01:55:00Z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Drogfrågor i körkortsutbildningen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Drogfrågor i körkortsutbildningen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Johan Linander (c)</vt:lpwstr>
  </property>
  <property fmtid="{D5CDD505-2E9C-101B-9397-08002B2CF9AE}" pid="26" name="MotionarLista">
    <vt:lpwstr>Ericson, Lars-Ivar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20062007000000000099000003550069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20062007000000000099000003550069</vt:lpwstr>
  </property>
  <property fmtid="{D5CDD505-2E9C-101B-9397-08002B2CF9AE}" pid="50" name="nummer">
    <vt:lpwstr>218</vt:lpwstr>
  </property>
  <property fmtid="{D5CDD505-2E9C-101B-9397-08002B2CF9AE}" pid="51" name="utskottsbeteckning">
    <vt:lpwstr>T</vt:lpwstr>
  </property>
  <property fmtid="{D5CDD505-2E9C-101B-9397-08002B2CF9AE}" pid="52" name="GlobalUID">
    <vt:lpwstr>{C72A9745-2704-47A7-89CF-A8C139A22B40}</vt:lpwstr>
  </property>
  <property fmtid="{D5CDD505-2E9C-101B-9397-08002B2CF9AE}" pid="53" name="Överföringar">
    <vt:i4>0</vt:i4>
  </property>
  <property fmtid="{D5CDD505-2E9C-101B-9397-08002B2CF9AE}" pid="54" name="Checksum">
    <vt:lpwstr>*0006076244096*</vt:lpwstr>
  </property>
  <property fmtid="{D5CDD505-2E9C-101B-9397-08002B2CF9AE}" pid="55" name="skuggnummer">
    <vt:lpwstr>178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17:56:26.694</vt:lpwstr>
  </property>
  <property fmtid="{D5CDD505-2E9C-101B-9397-08002B2CF9AE}" pid="58" name="urixGuid">
    <vt:lpwstr>{15DFB8FC-FD28-4FAD-9AA4-F1A6E474A9E0}</vt:lpwstr>
  </property>
</Properties>
</file>